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E4F77" w14:textId="41F6652C" w:rsidR="008E6DA0" w:rsidRPr="000078E7" w:rsidRDefault="008E6DA0" w:rsidP="00ED7994">
      <w:pPr>
        <w:autoSpaceDE w:val="0"/>
        <w:autoSpaceDN w:val="0"/>
        <w:adjustRightInd w:val="0"/>
        <w:spacing w:after="0" w:line="240" w:lineRule="auto"/>
        <w:contextualSpacing/>
        <w:rPr>
          <w:rFonts w:ascii="Times New Roman" w:hAnsi="Times New Roman" w:cs="Times New Roman"/>
          <w:b/>
          <w:sz w:val="24"/>
          <w:szCs w:val="24"/>
        </w:rPr>
      </w:pPr>
      <w:r w:rsidRPr="000078E7">
        <w:rPr>
          <w:rFonts w:ascii="Times New Roman" w:hAnsi="Times New Roman" w:cs="Times New Roman"/>
          <w:b/>
          <w:sz w:val="24"/>
          <w:szCs w:val="24"/>
        </w:rPr>
        <w:t>ACCESS SERVICE</w:t>
      </w:r>
    </w:p>
    <w:p w14:paraId="24942D9D" w14:textId="77777777" w:rsidR="00621467" w:rsidRPr="000078E7" w:rsidRDefault="00621467" w:rsidP="00ED7994">
      <w:pPr>
        <w:autoSpaceDE w:val="0"/>
        <w:autoSpaceDN w:val="0"/>
        <w:adjustRightInd w:val="0"/>
        <w:spacing w:after="0" w:line="240" w:lineRule="auto"/>
        <w:contextualSpacing/>
        <w:rPr>
          <w:rFonts w:ascii="Times New Roman" w:hAnsi="Times New Roman" w:cs="Times New Roman"/>
          <w:b/>
          <w:sz w:val="24"/>
          <w:szCs w:val="24"/>
        </w:rPr>
      </w:pPr>
    </w:p>
    <w:p w14:paraId="01E29D97" w14:textId="6E789E63" w:rsidR="008E6DA0" w:rsidRPr="000078E7" w:rsidRDefault="008E6DA0" w:rsidP="00ED7994">
      <w:pPr>
        <w:autoSpaceDE w:val="0"/>
        <w:autoSpaceDN w:val="0"/>
        <w:adjustRightInd w:val="0"/>
        <w:spacing w:after="0" w:line="240" w:lineRule="auto"/>
        <w:contextualSpacing/>
        <w:rPr>
          <w:rFonts w:ascii="Times New Roman" w:hAnsi="Times New Roman" w:cs="Times New Roman"/>
          <w:sz w:val="24"/>
          <w:szCs w:val="24"/>
        </w:rPr>
      </w:pPr>
      <w:r w:rsidRPr="000078E7">
        <w:rPr>
          <w:rFonts w:ascii="Times New Roman" w:hAnsi="Times New Roman" w:cs="Times New Roman"/>
          <w:sz w:val="24"/>
          <w:szCs w:val="24"/>
        </w:rPr>
        <w:t>Rates, Terms and Conditions applying to the provision of interstate access service by the</w:t>
      </w:r>
      <w:r w:rsidR="007C4C78" w:rsidRPr="000078E7">
        <w:rPr>
          <w:rFonts w:ascii="Times New Roman" w:hAnsi="Times New Roman" w:cs="Times New Roman"/>
          <w:b/>
          <w:sz w:val="24"/>
          <w:szCs w:val="24"/>
        </w:rPr>
        <w:t xml:space="preserve"> </w:t>
      </w:r>
      <w:r w:rsidRPr="000078E7">
        <w:rPr>
          <w:rFonts w:ascii="Times New Roman" w:hAnsi="Times New Roman" w:cs="Times New Roman"/>
          <w:sz w:val="24"/>
          <w:szCs w:val="24"/>
        </w:rPr>
        <w:t>Competitive Local Exchange Carrier (CLEC) Operations of</w:t>
      </w:r>
      <w:r w:rsidR="00C0168C" w:rsidRPr="000078E7">
        <w:rPr>
          <w:rFonts w:ascii="Times New Roman" w:hAnsi="Times New Roman" w:cs="Times New Roman"/>
          <w:sz w:val="24"/>
          <w:szCs w:val="24"/>
        </w:rPr>
        <w:t xml:space="preserve"> </w:t>
      </w:r>
      <w:r w:rsidR="00FB737A">
        <w:rPr>
          <w:rFonts w:ascii="Times New Roman" w:hAnsi="Times New Roman" w:cs="Times New Roman"/>
          <w:sz w:val="24"/>
          <w:szCs w:val="24"/>
        </w:rPr>
        <w:t xml:space="preserve">Vast Broadband </w:t>
      </w:r>
      <w:r w:rsidR="007C4C78" w:rsidRPr="000078E7">
        <w:rPr>
          <w:rFonts w:ascii="Times New Roman" w:hAnsi="Times New Roman" w:cs="Times New Roman"/>
          <w:sz w:val="24"/>
          <w:szCs w:val="24"/>
        </w:rPr>
        <w:t>hereinafter, “Company”)</w:t>
      </w:r>
      <w:r w:rsidR="00DB5802" w:rsidRPr="000078E7">
        <w:rPr>
          <w:rFonts w:ascii="Times New Roman" w:hAnsi="Times New Roman" w:cs="Times New Roman"/>
          <w:b/>
          <w:sz w:val="24"/>
          <w:szCs w:val="24"/>
        </w:rPr>
        <w:t xml:space="preserve">. </w:t>
      </w:r>
      <w:r w:rsidRPr="000078E7">
        <w:rPr>
          <w:rFonts w:ascii="Times New Roman" w:hAnsi="Times New Roman" w:cs="Times New Roman"/>
          <w:sz w:val="24"/>
          <w:szCs w:val="24"/>
        </w:rPr>
        <w:t>Access Services are provided by means of wire, fiber optics, radio or any other suitable technology or a combination</w:t>
      </w:r>
      <w:r w:rsidR="00DB5802" w:rsidRPr="000078E7">
        <w:rPr>
          <w:rFonts w:ascii="Times New Roman" w:hAnsi="Times New Roman" w:cs="Times New Roman"/>
          <w:sz w:val="24"/>
          <w:szCs w:val="24"/>
        </w:rPr>
        <w:t xml:space="preserve"> thereof.</w:t>
      </w:r>
    </w:p>
    <w:p w14:paraId="66431EBF" w14:textId="77777777" w:rsidR="00DB5802" w:rsidRPr="000078E7" w:rsidRDefault="00DB5802" w:rsidP="00ED7994">
      <w:pPr>
        <w:autoSpaceDE w:val="0"/>
        <w:autoSpaceDN w:val="0"/>
        <w:adjustRightInd w:val="0"/>
        <w:spacing w:after="0" w:line="240" w:lineRule="auto"/>
        <w:contextualSpacing/>
        <w:rPr>
          <w:rFonts w:ascii="Times New Roman" w:hAnsi="Times New Roman" w:cs="Times New Roman"/>
          <w:b/>
          <w:bCs/>
          <w:sz w:val="24"/>
          <w:szCs w:val="24"/>
        </w:rPr>
      </w:pPr>
    </w:p>
    <w:p w14:paraId="2CE096A5" w14:textId="77777777" w:rsidR="00621467" w:rsidRPr="000078E7" w:rsidRDefault="009A1668" w:rsidP="00ED7994">
      <w:pPr>
        <w:pStyle w:val="ListParagraph"/>
        <w:numPr>
          <w:ilvl w:val="0"/>
          <w:numId w:val="1"/>
        </w:numPr>
        <w:autoSpaceDE w:val="0"/>
        <w:autoSpaceDN w:val="0"/>
        <w:adjustRightInd w:val="0"/>
        <w:spacing w:after="0" w:line="240" w:lineRule="auto"/>
        <w:ind w:left="0"/>
        <w:rPr>
          <w:rFonts w:ascii="Times New Roman" w:hAnsi="Times New Roman" w:cs="Times New Roman"/>
          <w:sz w:val="24"/>
          <w:szCs w:val="24"/>
        </w:rPr>
      </w:pPr>
      <w:r w:rsidRPr="000078E7">
        <w:rPr>
          <w:rFonts w:ascii="Times New Roman" w:hAnsi="Times New Roman" w:cs="Times New Roman"/>
          <w:b/>
          <w:bCs/>
          <w:sz w:val="24"/>
          <w:szCs w:val="24"/>
        </w:rPr>
        <w:t>DEFINITIONS</w:t>
      </w:r>
    </w:p>
    <w:p w14:paraId="7CC8E497" w14:textId="77777777" w:rsidR="00621467" w:rsidRPr="000078E7" w:rsidRDefault="00621467" w:rsidP="00ED7994">
      <w:pPr>
        <w:pStyle w:val="ListParagraph"/>
        <w:autoSpaceDE w:val="0"/>
        <w:autoSpaceDN w:val="0"/>
        <w:adjustRightInd w:val="0"/>
        <w:spacing w:after="0" w:line="240" w:lineRule="auto"/>
        <w:ind w:left="0"/>
        <w:rPr>
          <w:rFonts w:ascii="Times New Roman" w:hAnsi="Times New Roman" w:cs="Times New Roman"/>
          <w:sz w:val="24"/>
          <w:szCs w:val="24"/>
        </w:rPr>
      </w:pPr>
    </w:p>
    <w:p w14:paraId="54E1F37B" w14:textId="3EFFF78E" w:rsidR="009A1668" w:rsidRPr="000078E7" w:rsidRDefault="009A1668" w:rsidP="00ED7994">
      <w:pPr>
        <w:pStyle w:val="ListParagraph"/>
        <w:autoSpaceDE w:val="0"/>
        <w:autoSpaceDN w:val="0"/>
        <w:adjustRightInd w:val="0"/>
        <w:spacing w:after="0" w:line="240" w:lineRule="auto"/>
        <w:ind w:left="0"/>
        <w:rPr>
          <w:rFonts w:ascii="Times New Roman" w:hAnsi="Times New Roman" w:cs="Times New Roman"/>
          <w:sz w:val="24"/>
          <w:szCs w:val="24"/>
        </w:rPr>
      </w:pPr>
      <w:r w:rsidRPr="000078E7">
        <w:rPr>
          <w:rFonts w:ascii="Times New Roman" w:hAnsi="Times New Roman" w:cs="Times New Roman"/>
          <w:sz w:val="24"/>
          <w:szCs w:val="24"/>
        </w:rPr>
        <w:t xml:space="preserve">Certain terms used generally throughout this Guidebook for the Access services of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are defined below.</w:t>
      </w:r>
    </w:p>
    <w:p w14:paraId="7B469EE1" w14:textId="77777777" w:rsidR="009A1668" w:rsidRPr="000078E7" w:rsidRDefault="009A1668" w:rsidP="00ED7994">
      <w:pPr>
        <w:autoSpaceDE w:val="0"/>
        <w:autoSpaceDN w:val="0"/>
        <w:adjustRightInd w:val="0"/>
        <w:spacing w:after="0" w:line="240" w:lineRule="auto"/>
        <w:contextualSpacing/>
        <w:rPr>
          <w:rFonts w:ascii="Times New Roman" w:hAnsi="Times New Roman" w:cs="Times New Roman"/>
          <w:sz w:val="24"/>
          <w:szCs w:val="24"/>
        </w:rPr>
      </w:pPr>
    </w:p>
    <w:p w14:paraId="5F4A1ED7" w14:textId="01A0614F"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Access Code</w:t>
      </w:r>
      <w:r w:rsidRPr="000078E7">
        <w:rPr>
          <w:rFonts w:ascii="Times New Roman" w:hAnsi="Times New Roman" w:cs="Times New Roman"/>
          <w:sz w:val="24"/>
          <w:szCs w:val="24"/>
        </w:rPr>
        <w:t xml:space="preserve">: A uniform seven-digit code assigned by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to an individual customer. The seven-digit code has the form 950-XXXX or 101XXXX.</w:t>
      </w:r>
    </w:p>
    <w:p w14:paraId="398DF6BF" w14:textId="77777777" w:rsidR="009A1668" w:rsidRPr="000078E7" w:rsidRDefault="009A1668" w:rsidP="00ED7994">
      <w:pPr>
        <w:pStyle w:val="ListParagraph"/>
        <w:autoSpaceDE w:val="0"/>
        <w:autoSpaceDN w:val="0"/>
        <w:adjustRightInd w:val="0"/>
        <w:spacing w:after="0" w:line="240" w:lineRule="auto"/>
        <w:rPr>
          <w:rFonts w:ascii="Times New Roman" w:hAnsi="Times New Roman" w:cs="Times New Roman"/>
          <w:sz w:val="24"/>
          <w:szCs w:val="24"/>
        </w:rPr>
      </w:pPr>
    </w:p>
    <w:p w14:paraId="5F592015" w14:textId="7777777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Advance Payment:</w:t>
      </w:r>
      <w:r w:rsidRPr="000078E7">
        <w:rPr>
          <w:rFonts w:ascii="Times New Roman" w:hAnsi="Times New Roman" w:cs="Times New Roman"/>
          <w:sz w:val="24"/>
          <w:szCs w:val="24"/>
        </w:rPr>
        <w:t xml:space="preserve"> Payment for all or part of a charge required before the start of service.</w:t>
      </w:r>
    </w:p>
    <w:p w14:paraId="7930A35C" w14:textId="77777777" w:rsidR="0052053C" w:rsidRPr="000078E7" w:rsidRDefault="0052053C" w:rsidP="00ED7994">
      <w:pPr>
        <w:pStyle w:val="ListParagraph"/>
        <w:autoSpaceDE w:val="0"/>
        <w:autoSpaceDN w:val="0"/>
        <w:adjustRightInd w:val="0"/>
        <w:spacing w:after="0" w:line="240" w:lineRule="auto"/>
        <w:ind w:left="792"/>
        <w:rPr>
          <w:rFonts w:ascii="Times New Roman" w:hAnsi="Times New Roman" w:cs="Times New Roman"/>
          <w:sz w:val="24"/>
          <w:szCs w:val="24"/>
        </w:rPr>
      </w:pPr>
    </w:p>
    <w:p w14:paraId="59F8098A" w14:textId="4954BD85" w:rsidR="009A1668"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Authorized User:</w:t>
      </w:r>
      <w:r w:rsidRPr="000078E7">
        <w:rPr>
          <w:rFonts w:ascii="Times New Roman" w:hAnsi="Times New Roman" w:cs="Times New Roman"/>
          <w:sz w:val="24"/>
          <w:szCs w:val="24"/>
        </w:rPr>
        <w:t xml:space="preserve"> A person firm, corporation or other entity that either is authorized by the Customer to use Access</w:t>
      </w:r>
      <w:r w:rsidR="0052053C"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 or is placed in a position by the Customer, either through acts or omissions, to use Access Services.</w:t>
      </w:r>
    </w:p>
    <w:p w14:paraId="7935C347" w14:textId="77777777" w:rsidR="00E173BE" w:rsidRPr="00BF5639" w:rsidRDefault="00E173BE" w:rsidP="00BF5639">
      <w:pPr>
        <w:pStyle w:val="ListParagraph"/>
        <w:rPr>
          <w:rFonts w:ascii="Times New Roman" w:hAnsi="Times New Roman" w:cs="Times New Roman"/>
          <w:sz w:val="24"/>
          <w:szCs w:val="24"/>
        </w:rPr>
      </w:pPr>
    </w:p>
    <w:p w14:paraId="4588BD0A" w14:textId="77777777" w:rsidR="00E173BE" w:rsidRPr="000078E7" w:rsidRDefault="00E173BE" w:rsidP="00E173BE">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Business Data Service</w:t>
      </w:r>
      <w:r w:rsidRPr="000078E7">
        <w:rPr>
          <w:rFonts w:ascii="Times New Roman" w:hAnsi="Times New Roman" w:cs="Times New Roman"/>
          <w:sz w:val="24"/>
          <w:szCs w:val="24"/>
        </w:rPr>
        <w:t>: Dedicated access between a Customer’s premises and another Point of Presence for the purpose of originating or terminating communications. Special Access is available to both carriers and end-users.</w:t>
      </w:r>
    </w:p>
    <w:p w14:paraId="52F76DA2" w14:textId="77777777" w:rsidR="00E173BE" w:rsidRPr="000078E7" w:rsidRDefault="00E173BE" w:rsidP="00E173BE">
      <w:pPr>
        <w:pStyle w:val="ListParagraph"/>
        <w:autoSpaceDE w:val="0"/>
        <w:autoSpaceDN w:val="0"/>
        <w:adjustRightInd w:val="0"/>
        <w:spacing w:after="0" w:line="240" w:lineRule="auto"/>
        <w:ind w:left="792"/>
        <w:rPr>
          <w:rFonts w:ascii="Times New Roman" w:hAnsi="Times New Roman" w:cs="Times New Roman"/>
          <w:sz w:val="24"/>
          <w:szCs w:val="24"/>
        </w:rPr>
      </w:pPr>
    </w:p>
    <w:p w14:paraId="6C24233A" w14:textId="7777777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Carrier or Common</w:t>
      </w:r>
      <w:r w:rsidRPr="000078E7">
        <w:rPr>
          <w:rFonts w:ascii="Times New Roman" w:hAnsi="Times New Roman" w:cs="Times New Roman"/>
          <w:sz w:val="24"/>
          <w:szCs w:val="24"/>
        </w:rPr>
        <w:t xml:space="preserve"> Carrier: see Interexchange Carrier or Exchange Carrier.</w:t>
      </w:r>
    </w:p>
    <w:p w14:paraId="41685AA3" w14:textId="77777777" w:rsidR="0052053C" w:rsidRPr="000078E7" w:rsidRDefault="0052053C" w:rsidP="00ED7994">
      <w:pPr>
        <w:pStyle w:val="ListParagraph"/>
        <w:autoSpaceDE w:val="0"/>
        <w:autoSpaceDN w:val="0"/>
        <w:adjustRightInd w:val="0"/>
        <w:spacing w:after="0" w:line="240" w:lineRule="auto"/>
        <w:ind w:left="792"/>
        <w:rPr>
          <w:rFonts w:ascii="Times New Roman" w:hAnsi="Times New Roman" w:cs="Times New Roman"/>
          <w:sz w:val="24"/>
          <w:szCs w:val="24"/>
        </w:rPr>
      </w:pPr>
    </w:p>
    <w:p w14:paraId="5B69EEB6" w14:textId="7777777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Channel(s):</w:t>
      </w:r>
      <w:r w:rsidRPr="000078E7">
        <w:rPr>
          <w:rFonts w:ascii="Times New Roman" w:hAnsi="Times New Roman" w:cs="Times New Roman"/>
          <w:sz w:val="24"/>
          <w:szCs w:val="24"/>
        </w:rPr>
        <w:t xml:space="preserve"> An electrical, or in the case of fiber optic-based transmission systems, a photonic communications path</w:t>
      </w:r>
      <w:r w:rsidR="005F382A" w:rsidRPr="000078E7">
        <w:rPr>
          <w:rFonts w:ascii="Times New Roman" w:hAnsi="Times New Roman" w:cs="Times New Roman"/>
          <w:sz w:val="24"/>
          <w:szCs w:val="24"/>
        </w:rPr>
        <w:t xml:space="preserve"> </w:t>
      </w:r>
      <w:r w:rsidRPr="000078E7">
        <w:rPr>
          <w:rFonts w:ascii="Times New Roman" w:hAnsi="Times New Roman" w:cs="Times New Roman"/>
          <w:sz w:val="24"/>
          <w:szCs w:val="24"/>
        </w:rPr>
        <w:t>between two or more points of termination.</w:t>
      </w:r>
    </w:p>
    <w:p w14:paraId="09F7B19C" w14:textId="77777777" w:rsidR="005F382A" w:rsidRPr="000078E7" w:rsidRDefault="005F382A"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1138CCE5" w14:textId="2CC1FE04"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Company:</w:t>
      </w:r>
      <w:r w:rsidRPr="000078E7">
        <w:rPr>
          <w:rFonts w:ascii="Times New Roman" w:hAnsi="Times New Roman" w:cs="Times New Roman"/>
          <w:sz w:val="24"/>
          <w:szCs w:val="24"/>
        </w:rPr>
        <w:t xml:space="preserve"> As used in this Guidebook, Company shall refer to the facilities-based offerings of the Competitive Local</w:t>
      </w:r>
      <w:r w:rsidR="005F382A"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Exchange Carrier (CLEC) operations of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which is the issuer of this</w:t>
      </w:r>
      <w:r w:rsidR="00CF3C05" w:rsidRPr="000078E7">
        <w:rPr>
          <w:rFonts w:ascii="Times New Roman" w:hAnsi="Times New Roman" w:cs="Times New Roman"/>
          <w:sz w:val="24"/>
          <w:szCs w:val="24"/>
        </w:rPr>
        <w:t xml:space="preserve"> </w:t>
      </w:r>
      <w:r w:rsidRPr="000078E7">
        <w:rPr>
          <w:rFonts w:ascii="Times New Roman" w:hAnsi="Times New Roman" w:cs="Times New Roman"/>
          <w:sz w:val="24"/>
          <w:szCs w:val="24"/>
        </w:rPr>
        <w:t>Guidebook</w:t>
      </w:r>
      <w:r w:rsidR="00D34704" w:rsidRPr="000078E7">
        <w:rPr>
          <w:rFonts w:ascii="Times New Roman" w:hAnsi="Times New Roman" w:cs="Times New Roman"/>
          <w:sz w:val="24"/>
          <w:szCs w:val="24"/>
        </w:rPr>
        <w:t>.</w:t>
      </w:r>
    </w:p>
    <w:p w14:paraId="4B192C5B" w14:textId="77777777" w:rsidR="00F37B29" w:rsidRPr="000078E7" w:rsidRDefault="00F37B29"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1FC77D9F" w14:textId="7777777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lastRenderedPageBreak/>
        <w:t>Customer:</w:t>
      </w:r>
      <w:r w:rsidRPr="000078E7">
        <w:rPr>
          <w:rFonts w:ascii="Times New Roman" w:hAnsi="Times New Roman" w:cs="Times New Roman"/>
          <w:sz w:val="24"/>
          <w:szCs w:val="24"/>
        </w:rPr>
        <w:t xml:space="preserve"> The term "Customer(s)" denotes any individual, partnership, association, joint-stock company, trust,</w:t>
      </w:r>
      <w:r w:rsidR="00F37B29" w:rsidRPr="000078E7">
        <w:rPr>
          <w:rFonts w:ascii="Times New Roman" w:hAnsi="Times New Roman" w:cs="Times New Roman"/>
          <w:sz w:val="24"/>
          <w:szCs w:val="24"/>
        </w:rPr>
        <w:t xml:space="preserve"> </w:t>
      </w:r>
      <w:r w:rsidRPr="000078E7">
        <w:rPr>
          <w:rFonts w:ascii="Times New Roman" w:hAnsi="Times New Roman" w:cs="Times New Roman"/>
          <w:sz w:val="24"/>
          <w:szCs w:val="24"/>
        </w:rPr>
        <w:t>corporation, or governmental entity or other entity which subscribes to the services offered under this Guidebook,</w:t>
      </w:r>
      <w:r w:rsidR="00F37B29" w:rsidRPr="000078E7">
        <w:rPr>
          <w:rFonts w:ascii="Times New Roman" w:hAnsi="Times New Roman" w:cs="Times New Roman"/>
          <w:sz w:val="24"/>
          <w:szCs w:val="24"/>
        </w:rPr>
        <w:t xml:space="preserve"> </w:t>
      </w:r>
      <w:r w:rsidRPr="000078E7">
        <w:rPr>
          <w:rFonts w:ascii="Times New Roman" w:hAnsi="Times New Roman" w:cs="Times New Roman"/>
          <w:sz w:val="24"/>
          <w:szCs w:val="24"/>
        </w:rPr>
        <w:t>including but not limited to End Users, Interexchange Carriers (ICs) and other telecommun</w:t>
      </w:r>
      <w:r w:rsidR="00F37B29" w:rsidRPr="000078E7">
        <w:rPr>
          <w:rFonts w:ascii="Times New Roman" w:hAnsi="Times New Roman" w:cs="Times New Roman"/>
          <w:sz w:val="24"/>
          <w:szCs w:val="24"/>
        </w:rPr>
        <w:t>i</w:t>
      </w:r>
      <w:r w:rsidRPr="000078E7">
        <w:rPr>
          <w:rFonts w:ascii="Times New Roman" w:hAnsi="Times New Roman" w:cs="Times New Roman"/>
          <w:sz w:val="24"/>
          <w:szCs w:val="24"/>
        </w:rPr>
        <w:t>cations carriers or</w:t>
      </w:r>
      <w:r w:rsidR="00F37B29" w:rsidRPr="000078E7">
        <w:rPr>
          <w:rFonts w:ascii="Times New Roman" w:hAnsi="Times New Roman" w:cs="Times New Roman"/>
          <w:sz w:val="24"/>
          <w:szCs w:val="24"/>
        </w:rPr>
        <w:t xml:space="preserve"> </w:t>
      </w:r>
      <w:r w:rsidRPr="000078E7">
        <w:rPr>
          <w:rFonts w:ascii="Times New Roman" w:hAnsi="Times New Roman" w:cs="Times New Roman"/>
          <w:sz w:val="24"/>
          <w:szCs w:val="24"/>
        </w:rPr>
        <w:t>providers originating or terminating Toll VoIP-PSTN Traffic.</w:t>
      </w:r>
    </w:p>
    <w:p w14:paraId="432AF914" w14:textId="77777777" w:rsidR="00F37B29" w:rsidRPr="000078E7" w:rsidRDefault="00F37B29"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62A25692" w14:textId="77777777" w:rsidR="009A1668" w:rsidRPr="000078E7" w:rsidRDefault="009A1668" w:rsidP="00E97159">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Dedicated:</w:t>
      </w:r>
      <w:r w:rsidRPr="000078E7">
        <w:rPr>
          <w:rFonts w:ascii="Times New Roman" w:hAnsi="Times New Roman" w:cs="Times New Roman"/>
          <w:sz w:val="24"/>
          <w:szCs w:val="24"/>
        </w:rPr>
        <w:t xml:space="preserve"> A facility or equipment system or subsystem set aside for the sole use of a specific customer.</w:t>
      </w:r>
    </w:p>
    <w:p w14:paraId="08E004DF" w14:textId="77777777" w:rsidR="00F37B29" w:rsidRPr="000078E7" w:rsidRDefault="00F37B29"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15278CB9" w14:textId="7777777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Duplex Service:</w:t>
      </w:r>
      <w:r w:rsidRPr="000078E7">
        <w:rPr>
          <w:rFonts w:ascii="Times New Roman" w:hAnsi="Times New Roman" w:cs="Times New Roman"/>
          <w:sz w:val="24"/>
          <w:szCs w:val="24"/>
        </w:rPr>
        <w:t xml:space="preserve"> Service which provides for simultaneous transmission in both directions.</w:t>
      </w:r>
    </w:p>
    <w:p w14:paraId="294E410B" w14:textId="128DE0A8" w:rsidR="00257961" w:rsidRDefault="00257961"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5ED32158" w14:textId="08A175EB" w:rsidR="00ED7994" w:rsidRPr="000078E7" w:rsidRDefault="00ED7994" w:rsidP="00DC0B1D">
      <w:pPr>
        <w:pStyle w:val="ListParagraph"/>
        <w:numPr>
          <w:ilvl w:val="0"/>
          <w:numId w:val="62"/>
        </w:numPr>
        <w:autoSpaceDE w:val="0"/>
        <w:autoSpaceDN w:val="0"/>
        <w:adjustRightInd w:val="0"/>
        <w:spacing w:after="0" w:line="240" w:lineRule="auto"/>
        <w:ind w:left="0"/>
        <w:rPr>
          <w:rFonts w:ascii="Times New Roman" w:hAnsi="Times New Roman" w:cs="Times New Roman"/>
          <w:sz w:val="24"/>
          <w:szCs w:val="24"/>
        </w:rPr>
      </w:pPr>
      <w:r w:rsidRPr="000078E7">
        <w:rPr>
          <w:rFonts w:ascii="Times New Roman" w:hAnsi="Times New Roman" w:cs="Times New Roman"/>
          <w:b/>
          <w:bCs/>
          <w:sz w:val="24"/>
          <w:szCs w:val="24"/>
        </w:rPr>
        <w:t xml:space="preserve">DEFINITIONS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67F03544" w14:textId="77777777" w:rsidR="00ED7994" w:rsidRPr="000078E7" w:rsidRDefault="00ED7994"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3A220070" w14:textId="7777777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Exchange Carrier:</w:t>
      </w:r>
      <w:r w:rsidRPr="000078E7">
        <w:rPr>
          <w:rFonts w:ascii="Times New Roman" w:hAnsi="Times New Roman" w:cs="Times New Roman"/>
          <w:sz w:val="24"/>
          <w:szCs w:val="24"/>
        </w:rPr>
        <w:t xml:space="preserve"> Any individual, partnership, association, joint-stock company, trust, governmental entity or</w:t>
      </w:r>
      <w:r w:rsidR="00257961" w:rsidRPr="000078E7">
        <w:rPr>
          <w:rFonts w:ascii="Times New Roman" w:hAnsi="Times New Roman" w:cs="Times New Roman"/>
          <w:sz w:val="24"/>
          <w:szCs w:val="24"/>
        </w:rPr>
        <w:t xml:space="preserve"> </w:t>
      </w:r>
      <w:r w:rsidRPr="000078E7">
        <w:rPr>
          <w:rFonts w:ascii="Times New Roman" w:hAnsi="Times New Roman" w:cs="Times New Roman"/>
          <w:sz w:val="24"/>
          <w:szCs w:val="24"/>
        </w:rPr>
        <w:t>corporation engaged in the provision of local exchange telephone service.</w:t>
      </w:r>
    </w:p>
    <w:p w14:paraId="4577A06E" w14:textId="77777777" w:rsidR="00257961" w:rsidRPr="000078E7" w:rsidRDefault="00257961"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19526A57" w14:textId="408AC501"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Firm Order Confirmation (FOC):</w:t>
      </w:r>
      <w:r w:rsidRPr="000078E7">
        <w:rPr>
          <w:rFonts w:ascii="Times New Roman" w:hAnsi="Times New Roman" w:cs="Times New Roman"/>
          <w:sz w:val="24"/>
          <w:szCs w:val="24"/>
        </w:rPr>
        <w:t xml:space="preserve"> Acknowledgment by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of receipt of an Access service Request from</w:t>
      </w:r>
      <w:r w:rsidR="00257961"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the Customer and commitment by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of a Service Date.</w:t>
      </w:r>
    </w:p>
    <w:p w14:paraId="09C63EEF" w14:textId="77777777" w:rsidR="00257961" w:rsidRPr="000078E7" w:rsidRDefault="00257961"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24B70160" w14:textId="37F44C4A"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Interexchange Carrier (IC) or Interexchange Common Carrier:</w:t>
      </w:r>
      <w:r w:rsidRPr="000078E7">
        <w:rPr>
          <w:rFonts w:ascii="Times New Roman" w:hAnsi="Times New Roman" w:cs="Times New Roman"/>
          <w:sz w:val="24"/>
          <w:szCs w:val="24"/>
        </w:rPr>
        <w:t xml:space="preserve"> Any individual, partnership, association, joint-stock</w:t>
      </w:r>
      <w:r w:rsidR="00325E27" w:rsidRPr="000078E7">
        <w:rPr>
          <w:rFonts w:ascii="Times New Roman" w:hAnsi="Times New Roman" w:cs="Times New Roman"/>
          <w:sz w:val="24"/>
          <w:szCs w:val="24"/>
        </w:rPr>
        <w:t xml:space="preserve"> </w:t>
      </w:r>
      <w:r w:rsidRPr="000078E7">
        <w:rPr>
          <w:rFonts w:ascii="Times New Roman" w:hAnsi="Times New Roman" w:cs="Times New Roman"/>
          <w:sz w:val="24"/>
          <w:szCs w:val="24"/>
        </w:rPr>
        <w:t>company, trust governmental entity or corporation engaged in state or foreign communication for hire by wire or</w:t>
      </w:r>
      <w:r w:rsidR="00325E27" w:rsidRPr="000078E7">
        <w:rPr>
          <w:rFonts w:ascii="Times New Roman" w:hAnsi="Times New Roman" w:cs="Times New Roman"/>
          <w:sz w:val="24"/>
          <w:szCs w:val="24"/>
        </w:rPr>
        <w:t xml:space="preserve"> </w:t>
      </w:r>
      <w:r w:rsidRPr="000078E7">
        <w:rPr>
          <w:rFonts w:ascii="Times New Roman" w:hAnsi="Times New Roman" w:cs="Times New Roman"/>
          <w:sz w:val="24"/>
          <w:szCs w:val="24"/>
        </w:rPr>
        <w:t>radio, between two or more exchanges.</w:t>
      </w:r>
    </w:p>
    <w:p w14:paraId="7C7DE85F" w14:textId="77777777" w:rsidR="00315A25" w:rsidRPr="000078E7" w:rsidRDefault="00315A25" w:rsidP="00ED7994">
      <w:pPr>
        <w:pStyle w:val="ListParagraph"/>
        <w:autoSpaceDE w:val="0"/>
        <w:autoSpaceDN w:val="0"/>
        <w:adjustRightInd w:val="0"/>
        <w:spacing w:after="0" w:line="240" w:lineRule="auto"/>
        <w:ind w:left="792"/>
        <w:rPr>
          <w:rFonts w:ascii="Times New Roman" w:hAnsi="Times New Roman" w:cs="Times New Roman"/>
          <w:sz w:val="24"/>
          <w:szCs w:val="24"/>
          <w:u w:val="single"/>
        </w:rPr>
      </w:pPr>
    </w:p>
    <w:p w14:paraId="7E5621CD" w14:textId="76282119"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Joint User:</w:t>
      </w:r>
      <w:r w:rsidRPr="000078E7">
        <w:rPr>
          <w:rFonts w:ascii="Times New Roman" w:hAnsi="Times New Roman" w:cs="Times New Roman"/>
          <w:sz w:val="24"/>
          <w:szCs w:val="24"/>
        </w:rPr>
        <w:t xml:space="preserve"> A person, firm or corporation designated by the Customer as a user of access facilities furnished to the</w:t>
      </w:r>
      <w:r w:rsidR="00315A25"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Customer by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and to whom a portion of the charges for such facilities are billed under a joint use</w:t>
      </w:r>
      <w:r w:rsidR="00315A25" w:rsidRPr="000078E7">
        <w:rPr>
          <w:rFonts w:ascii="Times New Roman" w:hAnsi="Times New Roman" w:cs="Times New Roman"/>
          <w:sz w:val="24"/>
          <w:szCs w:val="24"/>
        </w:rPr>
        <w:t xml:space="preserve"> </w:t>
      </w:r>
      <w:r w:rsidRPr="000078E7">
        <w:rPr>
          <w:rFonts w:ascii="Times New Roman" w:hAnsi="Times New Roman" w:cs="Times New Roman"/>
          <w:sz w:val="24"/>
          <w:szCs w:val="24"/>
        </w:rPr>
        <w:t>arrangement.</w:t>
      </w:r>
    </w:p>
    <w:p w14:paraId="397D2967" w14:textId="293AB04D" w:rsidR="00315A25" w:rsidRPr="000078E7" w:rsidRDefault="00315A25" w:rsidP="00ED7994">
      <w:pPr>
        <w:pStyle w:val="ListParagraph"/>
        <w:autoSpaceDE w:val="0"/>
        <w:autoSpaceDN w:val="0"/>
        <w:adjustRightInd w:val="0"/>
        <w:spacing w:after="0" w:line="240" w:lineRule="auto"/>
        <w:ind w:left="792"/>
        <w:rPr>
          <w:rFonts w:ascii="Times New Roman" w:hAnsi="Times New Roman" w:cs="Times New Roman"/>
          <w:sz w:val="24"/>
          <w:szCs w:val="24"/>
        </w:rPr>
      </w:pPr>
    </w:p>
    <w:p w14:paraId="1DA0BF44" w14:textId="6EBFACC9"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Network Services</w:t>
      </w:r>
      <w:r w:rsidRPr="000078E7">
        <w:rPr>
          <w:rFonts w:ascii="Times New Roman" w:hAnsi="Times New Roman" w:cs="Times New Roman"/>
          <w:sz w:val="24"/>
          <w:szCs w:val="24"/>
        </w:rPr>
        <w:t xml:space="preserve">: The Company’s telecommunications Access Services offered on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’s network.</w:t>
      </w:r>
    </w:p>
    <w:p w14:paraId="69711F4E" w14:textId="77777777" w:rsidR="00F05D2A" w:rsidRPr="000078E7" w:rsidRDefault="00F05D2A" w:rsidP="00ED7994">
      <w:pPr>
        <w:pStyle w:val="ListParagraph"/>
        <w:spacing w:after="0"/>
        <w:rPr>
          <w:rFonts w:ascii="Times New Roman" w:hAnsi="Times New Roman" w:cs="Times New Roman"/>
          <w:sz w:val="24"/>
          <w:szCs w:val="24"/>
        </w:rPr>
      </w:pPr>
    </w:p>
    <w:p w14:paraId="1BCF8D7A" w14:textId="3DF16BC9"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lastRenderedPageBreak/>
        <w:t>Non-Recurring Charges</w:t>
      </w:r>
      <w:r w:rsidRPr="000078E7">
        <w:rPr>
          <w:rFonts w:ascii="Times New Roman" w:hAnsi="Times New Roman" w:cs="Times New Roman"/>
          <w:sz w:val="24"/>
          <w:szCs w:val="24"/>
        </w:rPr>
        <w:t>: The one-time initial charges for services or facilities, including, but not limited to charges</w:t>
      </w:r>
      <w:r w:rsidR="00F05D2A" w:rsidRPr="000078E7">
        <w:rPr>
          <w:rFonts w:ascii="Times New Roman" w:hAnsi="Times New Roman" w:cs="Times New Roman"/>
          <w:sz w:val="24"/>
          <w:szCs w:val="24"/>
        </w:rPr>
        <w:t xml:space="preserve"> </w:t>
      </w:r>
      <w:r w:rsidRPr="000078E7">
        <w:rPr>
          <w:rFonts w:ascii="Times New Roman" w:hAnsi="Times New Roman" w:cs="Times New Roman"/>
          <w:sz w:val="24"/>
          <w:szCs w:val="24"/>
        </w:rPr>
        <w:t>for construction, installation, or specific fees, for which the Customer becomes liable at the time the Service Order is</w:t>
      </w:r>
      <w:r w:rsidR="00F05D2A" w:rsidRPr="000078E7">
        <w:rPr>
          <w:rFonts w:ascii="Times New Roman" w:hAnsi="Times New Roman" w:cs="Times New Roman"/>
          <w:sz w:val="24"/>
          <w:szCs w:val="24"/>
        </w:rPr>
        <w:t xml:space="preserve"> </w:t>
      </w:r>
      <w:r w:rsidRPr="000078E7">
        <w:rPr>
          <w:rFonts w:ascii="Times New Roman" w:hAnsi="Times New Roman" w:cs="Times New Roman"/>
          <w:sz w:val="24"/>
          <w:szCs w:val="24"/>
        </w:rPr>
        <w:t>executed.</w:t>
      </w:r>
    </w:p>
    <w:p w14:paraId="42456C89" w14:textId="77777777" w:rsidR="00F05D2A" w:rsidRPr="000078E7" w:rsidRDefault="00F05D2A" w:rsidP="00ED7994">
      <w:pPr>
        <w:pStyle w:val="ListParagraph"/>
        <w:spacing w:after="0"/>
        <w:rPr>
          <w:rFonts w:ascii="Times New Roman" w:hAnsi="Times New Roman" w:cs="Times New Roman"/>
          <w:sz w:val="24"/>
          <w:szCs w:val="24"/>
        </w:rPr>
      </w:pPr>
    </w:p>
    <w:p w14:paraId="797834DC" w14:textId="4EED3EC7" w:rsidR="009A1668" w:rsidRPr="00FA1FF9" w:rsidRDefault="009A1668" w:rsidP="00297E1F">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Point of Presence</w:t>
      </w:r>
      <w:r w:rsidRPr="000078E7">
        <w:rPr>
          <w:rFonts w:ascii="Times New Roman" w:hAnsi="Times New Roman" w:cs="Times New Roman"/>
          <w:sz w:val="24"/>
          <w:szCs w:val="24"/>
        </w:rPr>
        <w:t>: Location where the Customer maintains a facility for purposes of interconnecting to the</w:t>
      </w:r>
      <w:r w:rsidR="004C414A">
        <w:rPr>
          <w:rFonts w:ascii="Times New Roman" w:hAnsi="Times New Roman" w:cs="Times New Roman"/>
          <w:sz w:val="24"/>
          <w:szCs w:val="24"/>
        </w:rPr>
        <w:t xml:space="preserve"> </w:t>
      </w:r>
      <w:r w:rsidRPr="00FA1FF9">
        <w:rPr>
          <w:rFonts w:ascii="Times New Roman" w:hAnsi="Times New Roman" w:cs="Times New Roman"/>
          <w:sz w:val="24"/>
          <w:szCs w:val="24"/>
        </w:rPr>
        <w:t>Company’s network.</w:t>
      </w:r>
    </w:p>
    <w:p w14:paraId="2299674B" w14:textId="5A1F78C8" w:rsidR="007E0227" w:rsidRPr="000078E7" w:rsidRDefault="007E0227" w:rsidP="00ED7994">
      <w:pPr>
        <w:autoSpaceDE w:val="0"/>
        <w:autoSpaceDN w:val="0"/>
        <w:adjustRightInd w:val="0"/>
        <w:spacing w:after="0" w:line="240" w:lineRule="auto"/>
        <w:contextualSpacing/>
        <w:rPr>
          <w:rFonts w:ascii="Times New Roman" w:hAnsi="Times New Roman" w:cs="Times New Roman"/>
          <w:sz w:val="24"/>
          <w:szCs w:val="24"/>
        </w:rPr>
      </w:pPr>
    </w:p>
    <w:p w14:paraId="363CF61A" w14:textId="28164B03"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Point to Point Service</w:t>
      </w:r>
      <w:r w:rsidRPr="000078E7">
        <w:rPr>
          <w:rFonts w:ascii="Times New Roman" w:hAnsi="Times New Roman" w:cs="Times New Roman"/>
          <w:sz w:val="24"/>
          <w:szCs w:val="24"/>
        </w:rPr>
        <w:t xml:space="preserve">: An unswitched full time transmission service utilizing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’s facilities to connect</w:t>
      </w:r>
      <w:r w:rsidR="00553EE0" w:rsidRPr="000078E7">
        <w:rPr>
          <w:rFonts w:ascii="Times New Roman" w:hAnsi="Times New Roman" w:cs="Times New Roman"/>
          <w:sz w:val="24"/>
          <w:szCs w:val="24"/>
        </w:rPr>
        <w:t xml:space="preserve"> </w:t>
      </w:r>
      <w:r w:rsidRPr="000078E7">
        <w:rPr>
          <w:rFonts w:ascii="Times New Roman" w:hAnsi="Times New Roman" w:cs="Times New Roman"/>
          <w:sz w:val="24"/>
          <w:szCs w:val="24"/>
        </w:rPr>
        <w:t>two or more Customer designated locations.</w:t>
      </w:r>
    </w:p>
    <w:p w14:paraId="633F5D20" w14:textId="77777777" w:rsidR="00DF7ACE" w:rsidRPr="000078E7" w:rsidRDefault="00DF7ACE" w:rsidP="00ED7994">
      <w:pPr>
        <w:pStyle w:val="ListParagraph"/>
        <w:autoSpaceDE w:val="0"/>
        <w:autoSpaceDN w:val="0"/>
        <w:adjustRightInd w:val="0"/>
        <w:spacing w:after="0" w:line="240" w:lineRule="auto"/>
        <w:rPr>
          <w:rFonts w:ascii="Times New Roman" w:hAnsi="Times New Roman" w:cs="Times New Roman"/>
          <w:sz w:val="24"/>
          <w:szCs w:val="24"/>
        </w:rPr>
      </w:pPr>
    </w:p>
    <w:p w14:paraId="0BD78428" w14:textId="1BDA0C7D" w:rsidR="009A1668"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Premises</w:t>
      </w:r>
      <w:r w:rsidRPr="000078E7">
        <w:rPr>
          <w:rFonts w:ascii="Times New Roman" w:hAnsi="Times New Roman" w:cs="Times New Roman"/>
          <w:sz w:val="24"/>
          <w:szCs w:val="24"/>
        </w:rPr>
        <w:t>: The space occupied by a Customer or Authorized User in a building or buildings or on contiguous</w:t>
      </w:r>
      <w:r w:rsidR="00DF7ACE" w:rsidRPr="000078E7">
        <w:rPr>
          <w:rFonts w:ascii="Times New Roman" w:hAnsi="Times New Roman" w:cs="Times New Roman"/>
          <w:sz w:val="24"/>
          <w:szCs w:val="24"/>
        </w:rPr>
        <w:t xml:space="preserve"> </w:t>
      </w:r>
      <w:r w:rsidRPr="000078E7">
        <w:rPr>
          <w:rFonts w:ascii="Times New Roman" w:hAnsi="Times New Roman" w:cs="Times New Roman"/>
          <w:sz w:val="24"/>
          <w:szCs w:val="24"/>
        </w:rPr>
        <w:t>property (except railroad rights-of-way, etc.).</w:t>
      </w:r>
    </w:p>
    <w:p w14:paraId="4D9D2A1A" w14:textId="77777777" w:rsidR="00DF7ACE" w:rsidRPr="000078E7" w:rsidRDefault="00DF7ACE" w:rsidP="00ED7994">
      <w:pPr>
        <w:pStyle w:val="ListParagraph"/>
        <w:spacing w:after="0"/>
        <w:rPr>
          <w:rFonts w:ascii="Times New Roman" w:hAnsi="Times New Roman" w:cs="Times New Roman"/>
          <w:sz w:val="24"/>
          <w:szCs w:val="24"/>
        </w:rPr>
      </w:pPr>
    </w:p>
    <w:p w14:paraId="2F051861" w14:textId="4E9776D7"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Service Commencement Date</w:t>
      </w:r>
      <w:r w:rsidRPr="000078E7">
        <w:rPr>
          <w:rFonts w:ascii="Times New Roman" w:hAnsi="Times New Roman" w:cs="Times New Roman"/>
          <w:sz w:val="24"/>
          <w:szCs w:val="24"/>
        </w:rPr>
        <w:t xml:space="preserve">: For Switched Access Service, the first day following the date on which </w:t>
      </w:r>
      <w:r w:rsidR="007C4C78" w:rsidRPr="000078E7">
        <w:rPr>
          <w:rFonts w:ascii="Times New Roman" w:hAnsi="Times New Roman" w:cs="Times New Roman"/>
          <w:sz w:val="24"/>
          <w:szCs w:val="24"/>
        </w:rPr>
        <w:t>the Company</w:t>
      </w:r>
      <w:r w:rsidR="00DF7ACE" w:rsidRPr="000078E7">
        <w:rPr>
          <w:rFonts w:ascii="Times New Roman" w:hAnsi="Times New Roman" w:cs="Times New Roman"/>
          <w:sz w:val="24"/>
          <w:szCs w:val="24"/>
        </w:rPr>
        <w:t xml:space="preserve"> </w:t>
      </w:r>
      <w:r w:rsidRPr="000078E7">
        <w:rPr>
          <w:rFonts w:ascii="Times New Roman" w:hAnsi="Times New Roman" w:cs="Times New Roman"/>
          <w:sz w:val="24"/>
          <w:szCs w:val="24"/>
        </w:rPr>
        <w:t>notifies the Customer that the requested service or facility is available for use, unless extended by the Customer’s</w:t>
      </w:r>
      <w:r w:rsidR="00DF7ACE" w:rsidRPr="000078E7">
        <w:rPr>
          <w:rFonts w:ascii="Times New Roman" w:hAnsi="Times New Roman" w:cs="Times New Roman"/>
          <w:sz w:val="24"/>
          <w:szCs w:val="24"/>
        </w:rPr>
        <w:t xml:space="preserve"> </w:t>
      </w:r>
      <w:r w:rsidRPr="000078E7">
        <w:rPr>
          <w:rFonts w:ascii="Times New Roman" w:hAnsi="Times New Roman" w:cs="Times New Roman"/>
          <w:sz w:val="24"/>
          <w:szCs w:val="24"/>
        </w:rPr>
        <w:t>refusal to accept service which does not conform to standards set forth in the Service Order or this Guidebook, in which</w:t>
      </w:r>
      <w:r w:rsidR="00DF7ACE" w:rsidRPr="000078E7">
        <w:rPr>
          <w:rFonts w:ascii="Times New Roman" w:hAnsi="Times New Roman" w:cs="Times New Roman"/>
          <w:sz w:val="24"/>
          <w:szCs w:val="24"/>
        </w:rPr>
        <w:t xml:space="preserve"> </w:t>
      </w:r>
      <w:r w:rsidRPr="000078E7">
        <w:rPr>
          <w:rFonts w:ascii="Times New Roman" w:hAnsi="Times New Roman" w:cs="Times New Roman"/>
          <w:sz w:val="24"/>
          <w:szCs w:val="24"/>
        </w:rPr>
        <w:t>case the Service Commencement Date is the date of the Customer’s acceptance of service. The parties may</w:t>
      </w:r>
      <w:r w:rsidR="00DF7ACE"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mutually agree on a substitute Service Commencement Date. If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does not have an executed service</w:t>
      </w:r>
      <w:r w:rsidR="00A14AFB" w:rsidRPr="000078E7">
        <w:rPr>
          <w:rFonts w:ascii="Times New Roman" w:hAnsi="Times New Roman" w:cs="Times New Roman"/>
          <w:sz w:val="24"/>
          <w:szCs w:val="24"/>
        </w:rPr>
        <w:t xml:space="preserve"> </w:t>
      </w:r>
      <w:r w:rsidRPr="000078E7">
        <w:rPr>
          <w:rFonts w:ascii="Times New Roman" w:hAnsi="Times New Roman" w:cs="Times New Roman"/>
          <w:sz w:val="24"/>
          <w:szCs w:val="24"/>
        </w:rPr>
        <w:t>Order from a Customer, the Service Commencement Date will be the first date on which the service or facility was</w:t>
      </w:r>
      <w:r w:rsidR="00A14AFB" w:rsidRPr="000078E7">
        <w:rPr>
          <w:rFonts w:ascii="Times New Roman" w:hAnsi="Times New Roman" w:cs="Times New Roman"/>
          <w:sz w:val="24"/>
          <w:szCs w:val="24"/>
        </w:rPr>
        <w:t xml:space="preserve"> </w:t>
      </w:r>
      <w:r w:rsidRPr="000078E7">
        <w:rPr>
          <w:rFonts w:ascii="Times New Roman" w:hAnsi="Times New Roman" w:cs="Times New Roman"/>
          <w:sz w:val="24"/>
          <w:szCs w:val="24"/>
        </w:rPr>
        <w:t>used by the Customer.</w:t>
      </w:r>
    </w:p>
    <w:p w14:paraId="20634A28" w14:textId="6723C150" w:rsidR="00A14AFB" w:rsidRDefault="00A14AFB" w:rsidP="00ED7994">
      <w:pPr>
        <w:pStyle w:val="ListParagraph"/>
        <w:spacing w:after="0"/>
        <w:rPr>
          <w:rFonts w:ascii="Times New Roman" w:hAnsi="Times New Roman" w:cs="Times New Roman"/>
          <w:sz w:val="24"/>
          <w:szCs w:val="24"/>
        </w:rPr>
      </w:pPr>
    </w:p>
    <w:p w14:paraId="7A3E1014" w14:textId="5E040F2A" w:rsidR="00ED7994" w:rsidRPr="000078E7" w:rsidRDefault="00ED7994" w:rsidP="00DC0B1D">
      <w:pPr>
        <w:pStyle w:val="ListParagraph"/>
        <w:numPr>
          <w:ilvl w:val="0"/>
          <w:numId w:val="98"/>
        </w:numPr>
        <w:autoSpaceDE w:val="0"/>
        <w:autoSpaceDN w:val="0"/>
        <w:adjustRightInd w:val="0"/>
        <w:spacing w:after="0" w:line="240" w:lineRule="auto"/>
        <w:ind w:left="0"/>
        <w:rPr>
          <w:rFonts w:ascii="Times New Roman" w:hAnsi="Times New Roman" w:cs="Times New Roman"/>
          <w:sz w:val="24"/>
          <w:szCs w:val="24"/>
        </w:rPr>
      </w:pPr>
      <w:r w:rsidRPr="000078E7">
        <w:rPr>
          <w:rFonts w:ascii="Times New Roman" w:hAnsi="Times New Roman" w:cs="Times New Roman"/>
          <w:b/>
          <w:bCs/>
          <w:sz w:val="24"/>
          <w:szCs w:val="24"/>
        </w:rPr>
        <w:t xml:space="preserve">DEFINITIONS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6A27282E" w14:textId="77777777" w:rsidR="00ED7994" w:rsidRPr="000078E7" w:rsidRDefault="00ED7994" w:rsidP="00ED7994">
      <w:pPr>
        <w:pStyle w:val="ListParagraph"/>
        <w:spacing w:after="0"/>
        <w:rPr>
          <w:rFonts w:ascii="Times New Roman" w:hAnsi="Times New Roman" w:cs="Times New Roman"/>
          <w:sz w:val="24"/>
          <w:szCs w:val="24"/>
        </w:rPr>
      </w:pPr>
    </w:p>
    <w:p w14:paraId="54AF4C9C" w14:textId="38754355"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Service Order</w:t>
      </w:r>
      <w:r w:rsidRPr="000078E7">
        <w:rPr>
          <w:rFonts w:ascii="Times New Roman" w:hAnsi="Times New Roman" w:cs="Times New Roman"/>
          <w:sz w:val="24"/>
          <w:szCs w:val="24"/>
        </w:rPr>
        <w:t xml:space="preserve">: The written request for network services executed by the Customer and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in a format</w:t>
      </w:r>
      <w:r w:rsidR="00A14AFB"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devised by </w:t>
      </w:r>
      <w:r w:rsidR="007C4C78" w:rsidRPr="000078E7">
        <w:rPr>
          <w:rFonts w:ascii="Times New Roman" w:hAnsi="Times New Roman" w:cs="Times New Roman"/>
          <w:sz w:val="24"/>
          <w:szCs w:val="24"/>
        </w:rPr>
        <w:t>the Company</w:t>
      </w:r>
      <w:r w:rsidR="00380CB6">
        <w:rPr>
          <w:rFonts w:ascii="Times New Roman" w:hAnsi="Times New Roman" w:cs="Times New Roman"/>
          <w:sz w:val="24"/>
          <w:szCs w:val="24"/>
        </w:rPr>
        <w:t xml:space="preserve"> and specified in this Guidebook</w:t>
      </w:r>
      <w:r w:rsidRPr="000078E7">
        <w:rPr>
          <w:rFonts w:ascii="Times New Roman" w:hAnsi="Times New Roman" w:cs="Times New Roman"/>
          <w:sz w:val="24"/>
          <w:szCs w:val="24"/>
        </w:rPr>
        <w:t xml:space="preserve">; or, in the alternative, the submission of an Access Service Request by the Customer in </w:t>
      </w:r>
      <w:r w:rsidR="0062733D">
        <w:rPr>
          <w:rFonts w:ascii="Times New Roman" w:hAnsi="Times New Roman" w:cs="Times New Roman"/>
          <w:sz w:val="24"/>
          <w:szCs w:val="24"/>
        </w:rPr>
        <w:t>a</w:t>
      </w:r>
      <w:r w:rsidR="0062733D" w:rsidRPr="000078E7">
        <w:rPr>
          <w:rFonts w:ascii="Times New Roman" w:hAnsi="Times New Roman" w:cs="Times New Roman"/>
          <w:sz w:val="24"/>
          <w:szCs w:val="24"/>
        </w:rPr>
        <w:t xml:space="preserve"> </w:t>
      </w:r>
      <w:r w:rsidRPr="000078E7">
        <w:rPr>
          <w:rFonts w:ascii="Times New Roman" w:hAnsi="Times New Roman" w:cs="Times New Roman"/>
          <w:sz w:val="24"/>
          <w:szCs w:val="24"/>
        </w:rPr>
        <w:t>manner</w:t>
      </w:r>
      <w:r w:rsidR="0062733D">
        <w:rPr>
          <w:rFonts w:ascii="Times New Roman" w:hAnsi="Times New Roman" w:cs="Times New Roman"/>
          <w:sz w:val="24"/>
          <w:szCs w:val="24"/>
        </w:rPr>
        <w:t xml:space="preserve"> also</w:t>
      </w:r>
      <w:r w:rsidRPr="000078E7">
        <w:rPr>
          <w:rFonts w:ascii="Times New Roman" w:hAnsi="Times New Roman" w:cs="Times New Roman"/>
          <w:sz w:val="24"/>
          <w:szCs w:val="24"/>
        </w:rPr>
        <w:t xml:space="preserve"> specified in this Guidebook. The signing of a Service Order </w:t>
      </w:r>
      <w:r w:rsidR="002C4B15">
        <w:rPr>
          <w:rFonts w:ascii="Times New Roman" w:hAnsi="Times New Roman" w:cs="Times New Roman"/>
          <w:sz w:val="24"/>
          <w:szCs w:val="24"/>
        </w:rPr>
        <w:t>or</w:t>
      </w:r>
      <w:r w:rsidR="002C4B15"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submission of </w:t>
      </w:r>
      <w:r w:rsidR="006F235E">
        <w:rPr>
          <w:rFonts w:ascii="Times New Roman" w:hAnsi="Times New Roman" w:cs="Times New Roman"/>
          <w:sz w:val="24"/>
          <w:szCs w:val="24"/>
        </w:rPr>
        <w:t>a SO</w:t>
      </w:r>
      <w:r w:rsidRPr="000078E7">
        <w:rPr>
          <w:rFonts w:ascii="Times New Roman" w:hAnsi="Times New Roman" w:cs="Times New Roman"/>
          <w:sz w:val="24"/>
          <w:szCs w:val="24"/>
        </w:rPr>
        <w:t xml:space="preserve"> by the Customer and</w:t>
      </w:r>
      <w:r w:rsidR="00A14AFB"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acceptance thereof by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initiates the respective obligations of the parties as set forth therein and pursuant</w:t>
      </w:r>
      <w:r w:rsidR="00A14AFB"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to this Guidebook, </w:t>
      </w:r>
      <w:r w:rsidRPr="000078E7">
        <w:rPr>
          <w:rFonts w:ascii="Times New Roman" w:hAnsi="Times New Roman" w:cs="Times New Roman"/>
          <w:sz w:val="24"/>
          <w:szCs w:val="24"/>
        </w:rPr>
        <w:lastRenderedPageBreak/>
        <w:t>but the duration of the service is calculated from the Service Commencement Date.</w:t>
      </w:r>
    </w:p>
    <w:p w14:paraId="0CC5A31D" w14:textId="77777777" w:rsidR="00A14AFB" w:rsidRPr="000078E7" w:rsidRDefault="00A14AFB" w:rsidP="00ED7994">
      <w:pPr>
        <w:pStyle w:val="ListParagraph"/>
        <w:spacing w:after="0"/>
        <w:rPr>
          <w:rFonts w:ascii="Times New Roman" w:hAnsi="Times New Roman" w:cs="Times New Roman"/>
          <w:sz w:val="24"/>
          <w:szCs w:val="24"/>
        </w:rPr>
      </w:pPr>
    </w:p>
    <w:p w14:paraId="641AD037" w14:textId="4A95B1A6" w:rsidR="009A1668" w:rsidRPr="000078E7" w:rsidRDefault="009A1668" w:rsidP="00ED7994">
      <w:pPr>
        <w:pStyle w:val="ListParagraph"/>
        <w:numPr>
          <w:ilvl w:val="1"/>
          <w:numId w:val="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Service(s)</w:t>
      </w:r>
      <w:r w:rsidRPr="000078E7">
        <w:rPr>
          <w:rFonts w:ascii="Times New Roman" w:hAnsi="Times New Roman" w:cs="Times New Roman"/>
          <w:sz w:val="24"/>
          <w:szCs w:val="24"/>
        </w:rPr>
        <w:t xml:space="preserve">: The Company’s telecommunications Access Services offered by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w:t>
      </w:r>
    </w:p>
    <w:p w14:paraId="2D82A025" w14:textId="77777777" w:rsidR="00A14AFB" w:rsidRPr="000078E7" w:rsidRDefault="00A14AFB" w:rsidP="00ED7994">
      <w:pPr>
        <w:pStyle w:val="ListParagraph"/>
        <w:spacing w:after="0"/>
        <w:rPr>
          <w:rFonts w:ascii="Times New Roman" w:hAnsi="Times New Roman" w:cs="Times New Roman"/>
          <w:sz w:val="24"/>
          <w:szCs w:val="24"/>
        </w:rPr>
      </w:pPr>
    </w:p>
    <w:p w14:paraId="16D2626B" w14:textId="77777777" w:rsidR="00E830C1" w:rsidRPr="000078E7" w:rsidRDefault="00E830C1" w:rsidP="00ED7994">
      <w:pPr>
        <w:pStyle w:val="ListParagraph"/>
        <w:spacing w:after="0"/>
        <w:rPr>
          <w:rFonts w:ascii="Times New Roman" w:hAnsi="Times New Roman" w:cs="Times New Roman"/>
          <w:sz w:val="24"/>
          <w:szCs w:val="24"/>
        </w:rPr>
        <w:sectPr w:rsidR="00E830C1" w:rsidRPr="000078E7">
          <w:pgSz w:w="12240" w:h="15840"/>
          <w:pgMar w:top="1440" w:right="1440" w:bottom="1440" w:left="1440" w:header="720" w:footer="720" w:gutter="0"/>
          <w:cols w:space="720"/>
          <w:docGrid w:linePitch="360"/>
        </w:sectPr>
      </w:pPr>
    </w:p>
    <w:p w14:paraId="0BFA6A6B" w14:textId="77200FA6" w:rsidR="00E86C2C" w:rsidRPr="000078E7" w:rsidRDefault="00E86C2C" w:rsidP="00DC0B1D">
      <w:pPr>
        <w:pStyle w:val="ListParagraph"/>
        <w:numPr>
          <w:ilvl w:val="0"/>
          <w:numId w:val="98"/>
        </w:numPr>
        <w:autoSpaceDE w:val="0"/>
        <w:autoSpaceDN w:val="0"/>
        <w:adjustRightInd w:val="0"/>
        <w:spacing w:after="0" w:line="240" w:lineRule="auto"/>
        <w:ind w:left="0"/>
        <w:rPr>
          <w:rFonts w:ascii="Times New Roman" w:hAnsi="Times New Roman" w:cs="Times New Roman"/>
          <w:b/>
          <w:sz w:val="24"/>
          <w:szCs w:val="24"/>
        </w:rPr>
      </w:pPr>
      <w:r w:rsidRPr="000078E7">
        <w:rPr>
          <w:rFonts w:ascii="Times New Roman" w:hAnsi="Times New Roman" w:cs="Times New Roman"/>
          <w:b/>
          <w:sz w:val="24"/>
          <w:szCs w:val="24"/>
        </w:rPr>
        <w:lastRenderedPageBreak/>
        <w:t>REGULATIONS</w:t>
      </w:r>
    </w:p>
    <w:p w14:paraId="4D29E11E" w14:textId="77777777" w:rsidR="00153419" w:rsidRPr="000078E7" w:rsidRDefault="00153419" w:rsidP="00ED7994">
      <w:pPr>
        <w:pStyle w:val="ListParagraph"/>
        <w:autoSpaceDE w:val="0"/>
        <w:autoSpaceDN w:val="0"/>
        <w:adjustRightInd w:val="0"/>
        <w:spacing w:after="0" w:line="240" w:lineRule="auto"/>
        <w:ind w:left="0"/>
        <w:rPr>
          <w:rFonts w:ascii="Times New Roman" w:hAnsi="Times New Roman" w:cs="Times New Roman"/>
          <w:b/>
          <w:sz w:val="24"/>
          <w:szCs w:val="24"/>
        </w:rPr>
      </w:pPr>
    </w:p>
    <w:p w14:paraId="51F12DB4" w14:textId="3023648C" w:rsidR="00A84016" w:rsidRPr="00E53312" w:rsidRDefault="00153419" w:rsidP="00DC0B1D">
      <w:pPr>
        <w:pStyle w:val="ListParagraph"/>
        <w:numPr>
          <w:ilvl w:val="0"/>
          <w:numId w:val="37"/>
        </w:numPr>
        <w:tabs>
          <w:tab w:val="left" w:pos="540"/>
        </w:tabs>
        <w:autoSpaceDE w:val="0"/>
        <w:autoSpaceDN w:val="0"/>
        <w:adjustRightInd w:val="0"/>
        <w:spacing w:after="0" w:line="240" w:lineRule="auto"/>
        <w:ind w:left="360"/>
        <w:rPr>
          <w:rFonts w:ascii="Times New Roman" w:hAnsi="Times New Roman" w:cs="Times New Roman"/>
          <w:sz w:val="24"/>
          <w:szCs w:val="24"/>
        </w:rPr>
      </w:pPr>
      <w:r w:rsidRPr="00E53312">
        <w:rPr>
          <w:rFonts w:ascii="Times New Roman" w:hAnsi="Times New Roman" w:cs="Times New Roman"/>
          <w:sz w:val="24"/>
          <w:szCs w:val="24"/>
        </w:rPr>
        <w:t>General</w:t>
      </w:r>
      <w:r w:rsidR="00A84016" w:rsidRPr="00E53312">
        <w:rPr>
          <w:rFonts w:ascii="Times New Roman" w:hAnsi="Times New Roman" w:cs="Times New Roman"/>
          <w:sz w:val="24"/>
          <w:szCs w:val="24"/>
        </w:rPr>
        <w:tab/>
      </w:r>
    </w:p>
    <w:p w14:paraId="16106FFE" w14:textId="77777777" w:rsidR="00153419" w:rsidRPr="000078E7" w:rsidRDefault="00153419" w:rsidP="00ED7994">
      <w:pPr>
        <w:autoSpaceDE w:val="0"/>
        <w:autoSpaceDN w:val="0"/>
        <w:adjustRightInd w:val="0"/>
        <w:spacing w:after="0" w:line="240" w:lineRule="auto"/>
        <w:contextualSpacing/>
        <w:rPr>
          <w:rFonts w:ascii="Times New Roman" w:hAnsi="Times New Roman" w:cs="Times New Roman"/>
          <w:sz w:val="24"/>
          <w:szCs w:val="24"/>
        </w:rPr>
      </w:pPr>
    </w:p>
    <w:p w14:paraId="5F1F9130" w14:textId="4734DC38" w:rsidR="00E86C2C" w:rsidRPr="000078E7" w:rsidRDefault="00E86C2C" w:rsidP="00DC0B1D">
      <w:pPr>
        <w:pStyle w:val="ListParagraph"/>
        <w:numPr>
          <w:ilvl w:val="1"/>
          <w:numId w:val="39"/>
        </w:numPr>
        <w:autoSpaceDE w:val="0"/>
        <w:autoSpaceDN w:val="0"/>
        <w:adjustRightInd w:val="0"/>
        <w:spacing w:after="0" w:line="240" w:lineRule="auto"/>
        <w:ind w:left="720"/>
        <w:rPr>
          <w:rFonts w:ascii="Times New Roman" w:hAnsi="Times New Roman" w:cs="Times New Roman"/>
          <w:b/>
          <w:sz w:val="24"/>
          <w:szCs w:val="24"/>
        </w:rPr>
      </w:pPr>
      <w:r w:rsidRPr="000078E7">
        <w:rPr>
          <w:rFonts w:ascii="Times New Roman" w:hAnsi="Times New Roman" w:cs="Times New Roman"/>
          <w:sz w:val="24"/>
          <w:szCs w:val="24"/>
          <w:u w:val="single"/>
        </w:rPr>
        <w:t>Availability of Equipment.</w:t>
      </w:r>
      <w:r w:rsidRPr="0057633C">
        <w:rPr>
          <w:rFonts w:ascii="Times New Roman" w:hAnsi="Times New Roman" w:cs="Times New Roman"/>
          <w:sz w:val="24"/>
          <w:szCs w:val="24"/>
        </w:rPr>
        <w:t xml:space="preserve"> </w:t>
      </w:r>
      <w:r w:rsidR="007C4C78" w:rsidRPr="0057633C">
        <w:rPr>
          <w:rFonts w:ascii="Times New Roman" w:hAnsi="Times New Roman" w:cs="Times New Roman"/>
          <w:sz w:val="24"/>
          <w:szCs w:val="24"/>
        </w:rPr>
        <w:t>the Company</w:t>
      </w:r>
      <w:r w:rsidRPr="0057633C">
        <w:rPr>
          <w:rFonts w:ascii="Times New Roman" w:hAnsi="Times New Roman" w:cs="Times New Roman"/>
          <w:sz w:val="24"/>
          <w:szCs w:val="24"/>
        </w:rPr>
        <w:t xml:space="preserve">’s provision of service is subject to the availability on a continuing </w:t>
      </w:r>
      <w:r w:rsidRPr="000078E7">
        <w:rPr>
          <w:rFonts w:ascii="Times New Roman" w:hAnsi="Times New Roman" w:cs="Times New Roman"/>
          <w:sz w:val="24"/>
          <w:szCs w:val="24"/>
        </w:rPr>
        <w:t xml:space="preserve">basis of all the necessary facilities and is limited to the capacity of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’s facilities as well as facilities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 xml:space="preserve"> may obtain from other carriers from time to time, to furnish service as required at the sole discretion of </w:t>
      </w:r>
      <w:r w:rsidR="007C4C78" w:rsidRPr="000078E7">
        <w:rPr>
          <w:rFonts w:ascii="Times New Roman" w:hAnsi="Times New Roman" w:cs="Times New Roman"/>
          <w:sz w:val="24"/>
          <w:szCs w:val="24"/>
        </w:rPr>
        <w:t>the Company</w:t>
      </w:r>
      <w:r w:rsidRPr="000078E7">
        <w:rPr>
          <w:rFonts w:ascii="Times New Roman" w:hAnsi="Times New Roman" w:cs="Times New Roman"/>
          <w:sz w:val="24"/>
          <w:szCs w:val="24"/>
        </w:rPr>
        <w:t>.</w:t>
      </w:r>
    </w:p>
    <w:p w14:paraId="6EEB27EA" w14:textId="77777777" w:rsidR="00067539" w:rsidRPr="000078E7" w:rsidRDefault="00067539" w:rsidP="00ED7994">
      <w:pPr>
        <w:pStyle w:val="ListParagraph"/>
        <w:autoSpaceDE w:val="0"/>
        <w:autoSpaceDN w:val="0"/>
        <w:adjustRightInd w:val="0"/>
        <w:spacing w:after="0" w:line="240" w:lineRule="auto"/>
        <w:rPr>
          <w:rFonts w:ascii="Times New Roman" w:hAnsi="Times New Roman" w:cs="Times New Roman"/>
          <w:b/>
          <w:sz w:val="24"/>
          <w:szCs w:val="24"/>
        </w:rPr>
      </w:pPr>
    </w:p>
    <w:p w14:paraId="7E9211D0" w14:textId="060AD388" w:rsidR="00067539" w:rsidRPr="000078E7" w:rsidRDefault="00067539" w:rsidP="00DC0B1D">
      <w:pPr>
        <w:pStyle w:val="ListParagraph"/>
        <w:numPr>
          <w:ilvl w:val="1"/>
          <w:numId w:val="39"/>
        </w:numPr>
        <w:autoSpaceDE w:val="0"/>
        <w:autoSpaceDN w:val="0"/>
        <w:adjustRightInd w:val="0"/>
        <w:spacing w:after="0" w:line="240" w:lineRule="auto"/>
        <w:ind w:left="720"/>
        <w:rPr>
          <w:rFonts w:ascii="Times New Roman" w:hAnsi="Times New Roman" w:cs="Times New Roman"/>
          <w:b/>
          <w:sz w:val="24"/>
          <w:szCs w:val="24"/>
        </w:rPr>
      </w:pPr>
      <w:r w:rsidRPr="000078E7">
        <w:rPr>
          <w:rFonts w:ascii="Times New Roman" w:hAnsi="Times New Roman" w:cs="Times New Roman"/>
          <w:sz w:val="24"/>
          <w:szCs w:val="24"/>
          <w:u w:val="single"/>
        </w:rPr>
        <w:t>Service Orders</w:t>
      </w:r>
      <w:r w:rsidRPr="000078E7">
        <w:rPr>
          <w:rFonts w:ascii="Times New Roman" w:hAnsi="Times New Roman" w:cs="Times New Roman"/>
          <w:sz w:val="24"/>
          <w:szCs w:val="24"/>
        </w:rPr>
        <w:t xml:space="preserve">. Customer may be required to enter into a written Service Order which shall </w:t>
      </w:r>
      <w:r w:rsidR="000D33DC" w:rsidRPr="000078E7">
        <w:rPr>
          <w:rFonts w:ascii="Times New Roman" w:hAnsi="Times New Roman" w:cs="Times New Roman"/>
          <w:sz w:val="24"/>
          <w:szCs w:val="24"/>
        </w:rPr>
        <w:t xml:space="preserve">contain the name of the Customer, a specific description of the Service ordered, the rates to be charged, and the duration of the services.  The Service Order shall be governed by the Master Service Agreement executed by the Customer.  </w:t>
      </w:r>
      <w:r w:rsidR="007C70E8" w:rsidRPr="000078E7">
        <w:rPr>
          <w:rFonts w:ascii="Times New Roman" w:hAnsi="Times New Roman" w:cs="Times New Roman"/>
          <w:sz w:val="24"/>
          <w:szCs w:val="24"/>
        </w:rPr>
        <w:t>Each</w:t>
      </w:r>
      <w:r w:rsidR="000D33DC" w:rsidRPr="000078E7">
        <w:rPr>
          <w:rFonts w:ascii="Times New Roman" w:hAnsi="Times New Roman" w:cs="Times New Roman"/>
          <w:sz w:val="24"/>
          <w:szCs w:val="24"/>
        </w:rPr>
        <w:t xml:space="preserve"> Service Order shall be identified by date.  </w:t>
      </w:r>
    </w:p>
    <w:p w14:paraId="0B59C14C" w14:textId="77777777" w:rsidR="005B0A4B" w:rsidRPr="000078E7" w:rsidRDefault="005B0A4B" w:rsidP="00ED7994">
      <w:pPr>
        <w:pStyle w:val="ListParagraph"/>
        <w:spacing w:after="0"/>
        <w:rPr>
          <w:rFonts w:ascii="Times New Roman" w:hAnsi="Times New Roman" w:cs="Times New Roman"/>
          <w:b/>
          <w:sz w:val="24"/>
          <w:szCs w:val="24"/>
        </w:rPr>
      </w:pPr>
    </w:p>
    <w:p w14:paraId="76BCC666" w14:textId="61450802" w:rsidR="00067539" w:rsidRPr="00BC5789" w:rsidRDefault="005B0A4B" w:rsidP="00DC0B1D">
      <w:pPr>
        <w:pStyle w:val="ListParagraph"/>
        <w:numPr>
          <w:ilvl w:val="1"/>
          <w:numId w:val="39"/>
        </w:numPr>
        <w:autoSpaceDE w:val="0"/>
        <w:autoSpaceDN w:val="0"/>
        <w:adjustRightInd w:val="0"/>
        <w:spacing w:after="0" w:line="240" w:lineRule="auto"/>
        <w:rPr>
          <w:rFonts w:ascii="Times New Roman" w:hAnsi="Times New Roman" w:cs="Times New Roman"/>
          <w:b/>
          <w:sz w:val="24"/>
          <w:szCs w:val="24"/>
        </w:rPr>
      </w:pPr>
      <w:r w:rsidRPr="00BC5789">
        <w:rPr>
          <w:rFonts w:ascii="Times New Roman" w:hAnsi="Times New Roman" w:cs="Times New Roman"/>
          <w:sz w:val="24"/>
          <w:szCs w:val="24"/>
          <w:u w:val="single"/>
        </w:rPr>
        <w:t>Expiration of the Service Term</w:t>
      </w:r>
      <w:r w:rsidRPr="00BC5789">
        <w:rPr>
          <w:rFonts w:ascii="Times New Roman" w:hAnsi="Times New Roman" w:cs="Times New Roman"/>
          <w:sz w:val="24"/>
          <w:szCs w:val="24"/>
        </w:rPr>
        <w:t>. Upon expiration of the Service Term specified in each Service Order, or in any extension thereof, service shall continue on a month to month basis at the then-current rate unless terminated by either Party upon 30 days written notice.  Any termination shall not relieve Customer of its obligation to pay charges incurred under the Service Order and the Master Service Agreement</w:t>
      </w:r>
      <w:r w:rsidR="007C4C78" w:rsidRPr="00BC5789">
        <w:rPr>
          <w:rFonts w:ascii="Times New Roman" w:hAnsi="Times New Roman" w:cs="Times New Roman"/>
          <w:sz w:val="24"/>
          <w:szCs w:val="24"/>
        </w:rPr>
        <w:t>.</w:t>
      </w:r>
    </w:p>
    <w:p w14:paraId="4C69EF48" w14:textId="77777777" w:rsidR="007C4C78" w:rsidRPr="000078E7" w:rsidRDefault="007C4C78" w:rsidP="00ED7994">
      <w:pPr>
        <w:pStyle w:val="ListParagraph"/>
        <w:spacing w:after="0"/>
        <w:rPr>
          <w:rFonts w:ascii="Times New Roman" w:hAnsi="Times New Roman" w:cs="Times New Roman"/>
          <w:b/>
          <w:sz w:val="24"/>
          <w:szCs w:val="24"/>
        </w:rPr>
      </w:pPr>
    </w:p>
    <w:p w14:paraId="284078E0" w14:textId="0C1072F0" w:rsidR="007C4C78" w:rsidRPr="000078E7" w:rsidRDefault="007C4C78" w:rsidP="00DC0B1D">
      <w:pPr>
        <w:pStyle w:val="ListParagraph"/>
        <w:numPr>
          <w:ilvl w:val="1"/>
          <w:numId w:val="39"/>
        </w:numPr>
        <w:autoSpaceDE w:val="0"/>
        <w:autoSpaceDN w:val="0"/>
        <w:adjustRightInd w:val="0"/>
        <w:spacing w:after="0" w:line="240" w:lineRule="auto"/>
        <w:ind w:left="720"/>
        <w:rPr>
          <w:rFonts w:ascii="Times New Roman" w:hAnsi="Times New Roman" w:cs="Times New Roman"/>
          <w:b/>
          <w:sz w:val="24"/>
          <w:szCs w:val="24"/>
        </w:rPr>
      </w:pPr>
      <w:r w:rsidRPr="000078E7">
        <w:rPr>
          <w:rFonts w:ascii="Times New Roman" w:hAnsi="Times New Roman" w:cs="Times New Roman"/>
          <w:sz w:val="24"/>
          <w:szCs w:val="24"/>
          <w:u w:val="single"/>
        </w:rPr>
        <w:t xml:space="preserve">Liability </w:t>
      </w:r>
      <w:r w:rsidR="0097303D" w:rsidRPr="000078E7">
        <w:rPr>
          <w:rFonts w:ascii="Times New Roman" w:hAnsi="Times New Roman" w:cs="Times New Roman"/>
          <w:sz w:val="24"/>
          <w:szCs w:val="24"/>
          <w:u w:val="single"/>
        </w:rPr>
        <w:t>and Indemnification</w:t>
      </w:r>
      <w:r w:rsidRPr="000078E7">
        <w:rPr>
          <w:rFonts w:ascii="Times New Roman" w:hAnsi="Times New Roman" w:cs="Times New Roman"/>
          <w:sz w:val="24"/>
          <w:szCs w:val="24"/>
        </w:rPr>
        <w:t>. The liability of the Company shall be as provided for under the effective Customer Master Service Agreement.  In the absence of an effective Customer Master Service Agreement, liability of the Company</w:t>
      </w:r>
      <w:r w:rsidR="00D46D31" w:rsidRPr="000078E7">
        <w:rPr>
          <w:rFonts w:ascii="Times New Roman" w:hAnsi="Times New Roman" w:cs="Times New Roman"/>
          <w:sz w:val="24"/>
          <w:szCs w:val="24"/>
        </w:rPr>
        <w:t xml:space="preserve"> is as follows:</w:t>
      </w:r>
    </w:p>
    <w:p w14:paraId="43CFB16F" w14:textId="77777777" w:rsidR="00D46D31" w:rsidRPr="000078E7" w:rsidRDefault="00D46D31" w:rsidP="00ED7994">
      <w:pPr>
        <w:pStyle w:val="ListParagraph"/>
        <w:spacing w:after="0"/>
        <w:rPr>
          <w:rFonts w:ascii="Times New Roman" w:hAnsi="Times New Roman" w:cs="Times New Roman"/>
          <w:b/>
          <w:sz w:val="24"/>
          <w:szCs w:val="24"/>
        </w:rPr>
      </w:pPr>
    </w:p>
    <w:p w14:paraId="674B77E6" w14:textId="4E98828B" w:rsidR="00C836B3" w:rsidRPr="000078E7" w:rsidRDefault="00C836B3" w:rsidP="00DD6102">
      <w:pPr>
        <w:pStyle w:val="BodyText"/>
        <w:numPr>
          <w:ilvl w:val="2"/>
          <w:numId w:val="5"/>
        </w:numPr>
        <w:tabs>
          <w:tab w:val="left" w:pos="1620"/>
        </w:tabs>
        <w:ind w:left="1620" w:right="156" w:hanging="360"/>
        <w:contextualSpacing/>
        <w:jc w:val="both"/>
        <w:rPr>
          <w:rFonts w:ascii="Times New Roman" w:hAnsi="Times New Roman" w:cs="Times New Roman"/>
          <w:sz w:val="24"/>
          <w:szCs w:val="24"/>
        </w:rPr>
      </w:pPr>
      <w:r w:rsidRPr="000078E7">
        <w:rPr>
          <w:rFonts w:ascii="Times New Roman" w:hAnsi="Times New Roman" w:cs="Times New Roman"/>
          <w:b/>
          <w:bCs/>
          <w:spacing w:val="-1"/>
          <w:sz w:val="24"/>
          <w:szCs w:val="24"/>
        </w:rPr>
        <w:t>Direct</w:t>
      </w:r>
      <w:r w:rsidRPr="000078E7">
        <w:rPr>
          <w:rFonts w:ascii="Times New Roman" w:hAnsi="Times New Roman" w:cs="Times New Roman"/>
          <w:b/>
          <w:bCs/>
          <w:spacing w:val="2"/>
          <w:sz w:val="24"/>
          <w:szCs w:val="24"/>
        </w:rPr>
        <w:t xml:space="preserve"> </w:t>
      </w:r>
      <w:r w:rsidRPr="000078E7">
        <w:rPr>
          <w:rFonts w:ascii="Times New Roman" w:hAnsi="Times New Roman" w:cs="Times New Roman"/>
          <w:b/>
          <w:bCs/>
          <w:spacing w:val="-1"/>
          <w:sz w:val="24"/>
          <w:szCs w:val="24"/>
        </w:rPr>
        <w:t>Damages.</w:t>
      </w:r>
      <w:r w:rsidRPr="000078E7">
        <w:rPr>
          <w:rFonts w:ascii="Times New Roman" w:hAnsi="Times New Roman" w:cs="Times New Roman"/>
          <w:b/>
          <w:bCs/>
          <w:spacing w:val="3"/>
          <w:sz w:val="24"/>
          <w:szCs w:val="24"/>
        </w:rPr>
        <w:t xml:space="preserve"> </w:t>
      </w:r>
      <w:r w:rsidRPr="000078E7">
        <w:rPr>
          <w:rFonts w:ascii="Times New Roman" w:hAnsi="Times New Roman" w:cs="Times New Roman"/>
          <w:spacing w:val="-1"/>
          <w:sz w:val="24"/>
          <w:szCs w:val="24"/>
        </w:rPr>
        <w:t>Each</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party’s</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maximum</w:t>
      </w:r>
      <w:r w:rsidRPr="000078E7">
        <w:rPr>
          <w:rFonts w:ascii="Times New Roman" w:hAnsi="Times New Roman" w:cs="Times New Roman"/>
          <w:spacing w:val="4"/>
          <w:sz w:val="24"/>
          <w:szCs w:val="24"/>
        </w:rPr>
        <w:t xml:space="preserve"> </w:t>
      </w:r>
      <w:r w:rsidRPr="000078E7">
        <w:rPr>
          <w:rFonts w:ascii="Times New Roman" w:hAnsi="Times New Roman" w:cs="Times New Roman"/>
          <w:spacing w:val="-1"/>
          <w:sz w:val="24"/>
          <w:szCs w:val="24"/>
        </w:rPr>
        <w:t>liability</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for</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caused</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its</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failure(s)</w:t>
      </w:r>
      <w:r w:rsidRPr="000078E7">
        <w:rPr>
          <w:rFonts w:ascii="Times New Roman" w:hAnsi="Times New Roman" w:cs="Times New Roman"/>
          <w:spacing w:val="2"/>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perform</w:t>
      </w:r>
      <w:r w:rsidRPr="000078E7">
        <w:rPr>
          <w:rFonts w:ascii="Times New Roman" w:hAnsi="Times New Roman" w:cs="Times New Roman"/>
          <w:spacing w:val="4"/>
          <w:sz w:val="24"/>
          <w:szCs w:val="24"/>
        </w:rPr>
        <w:t xml:space="preserve"> </w:t>
      </w:r>
      <w:r w:rsidRPr="000078E7">
        <w:rPr>
          <w:rFonts w:ascii="Times New Roman" w:hAnsi="Times New Roman" w:cs="Times New Roman"/>
          <w:spacing w:val="-1"/>
          <w:sz w:val="24"/>
          <w:szCs w:val="24"/>
        </w:rPr>
        <w:t>its</w:t>
      </w:r>
      <w:r w:rsidRPr="000078E7">
        <w:rPr>
          <w:rFonts w:ascii="Times New Roman" w:hAnsi="Times New Roman" w:cs="Times New Roman"/>
          <w:spacing w:val="85"/>
          <w:sz w:val="24"/>
          <w:szCs w:val="24"/>
        </w:rPr>
        <w:t xml:space="preserve"> </w:t>
      </w:r>
      <w:r w:rsidRPr="000078E7">
        <w:rPr>
          <w:rFonts w:ascii="Times New Roman" w:hAnsi="Times New Roman" w:cs="Times New Roman"/>
          <w:spacing w:val="-1"/>
          <w:sz w:val="24"/>
          <w:szCs w:val="24"/>
        </w:rPr>
        <w:t>obligations</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under</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Agreement</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is</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limited</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(A)</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proven</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direct</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arising</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out</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69"/>
          <w:sz w:val="24"/>
          <w:szCs w:val="24"/>
        </w:rPr>
        <w:t xml:space="preserve"> </w:t>
      </w:r>
      <w:r w:rsidRPr="000078E7">
        <w:rPr>
          <w:rFonts w:ascii="Times New Roman" w:hAnsi="Times New Roman" w:cs="Times New Roman"/>
          <w:spacing w:val="-1"/>
          <w:sz w:val="24"/>
          <w:szCs w:val="24"/>
        </w:rPr>
        <w:t>personal</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injury</w:t>
      </w:r>
      <w:r w:rsidRPr="000078E7">
        <w:rPr>
          <w:rFonts w:ascii="Times New Roman" w:hAnsi="Times New Roman" w:cs="Times New Roman"/>
          <w:spacing w:val="4"/>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death,</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damage</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real</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personal</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property,</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caused</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party’s</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negligent</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73"/>
          <w:sz w:val="24"/>
          <w:szCs w:val="24"/>
        </w:rPr>
        <w:t xml:space="preserve"> </w:t>
      </w:r>
      <w:r w:rsidRPr="000078E7">
        <w:rPr>
          <w:rFonts w:ascii="Times New Roman" w:hAnsi="Times New Roman" w:cs="Times New Roman"/>
          <w:spacing w:val="-1"/>
          <w:sz w:val="24"/>
          <w:szCs w:val="24"/>
        </w:rPr>
        <w:t>willful</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misconduct;</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(B)</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proven</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direct</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all</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arising</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out</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Agreement,</w:t>
      </w:r>
      <w:r w:rsidRPr="000078E7">
        <w:rPr>
          <w:rFonts w:ascii="Times New Roman" w:hAnsi="Times New Roman" w:cs="Times New Roman"/>
          <w:spacing w:val="75"/>
          <w:sz w:val="24"/>
          <w:szCs w:val="24"/>
        </w:rPr>
        <w:t xml:space="preserve"> </w:t>
      </w:r>
      <w:r w:rsidRPr="000078E7">
        <w:rPr>
          <w:rFonts w:ascii="Times New Roman" w:hAnsi="Times New Roman" w:cs="Times New Roman"/>
          <w:sz w:val="24"/>
          <w:szCs w:val="24"/>
        </w:rPr>
        <w:t>not</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exceed</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aggregate,</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any</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12-month</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period,</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an</w:t>
      </w:r>
      <w:r w:rsidRPr="000078E7">
        <w:rPr>
          <w:rFonts w:ascii="Times New Roman" w:hAnsi="Times New Roman" w:cs="Times New Roman"/>
          <w:spacing w:val="13"/>
          <w:sz w:val="24"/>
          <w:szCs w:val="24"/>
        </w:rPr>
        <w:t xml:space="preserve"> </w:t>
      </w:r>
      <w:r w:rsidRPr="000078E7">
        <w:rPr>
          <w:rFonts w:ascii="Times New Roman" w:hAnsi="Times New Roman" w:cs="Times New Roman"/>
          <w:sz w:val="24"/>
          <w:szCs w:val="24"/>
        </w:rPr>
        <w:t>amount</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equal</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Customer’s</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total</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net</w:t>
      </w:r>
      <w:r w:rsidRPr="000078E7">
        <w:rPr>
          <w:rFonts w:ascii="Times New Roman" w:hAnsi="Times New Roman" w:cs="Times New Roman"/>
          <w:spacing w:val="57"/>
          <w:sz w:val="24"/>
          <w:szCs w:val="24"/>
        </w:rPr>
        <w:t xml:space="preserve"> </w:t>
      </w:r>
      <w:r w:rsidRPr="000078E7">
        <w:rPr>
          <w:rFonts w:ascii="Times New Roman" w:hAnsi="Times New Roman" w:cs="Times New Roman"/>
          <w:spacing w:val="-1"/>
          <w:sz w:val="24"/>
          <w:szCs w:val="24"/>
        </w:rPr>
        <w:t>payments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lastRenderedPageBreak/>
        <w:t>affected</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Services</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purchased</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month</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preceding</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month</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in</w:t>
      </w:r>
      <w:r w:rsidRPr="000078E7">
        <w:rPr>
          <w:rFonts w:ascii="Times New Roman" w:hAnsi="Times New Roman" w:cs="Times New Roman"/>
          <w:spacing w:val="65"/>
          <w:sz w:val="24"/>
          <w:szCs w:val="24"/>
        </w:rPr>
        <w:t xml:space="preserve"> </w:t>
      </w:r>
      <w:r w:rsidRPr="000078E7">
        <w:rPr>
          <w:rFonts w:ascii="Times New Roman" w:hAnsi="Times New Roman" w:cs="Times New Roman"/>
          <w:spacing w:val="-1"/>
          <w:sz w:val="24"/>
          <w:szCs w:val="24"/>
        </w:rPr>
        <w:t>which</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injury</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occurred.</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Customer’s</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payment</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obligations,</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Customer’s</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liability</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for early</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termination</w:t>
      </w:r>
      <w:r w:rsidRPr="000078E7">
        <w:rPr>
          <w:rFonts w:ascii="Times New Roman" w:hAnsi="Times New Roman" w:cs="Times New Roman"/>
          <w:spacing w:val="89"/>
          <w:sz w:val="24"/>
          <w:szCs w:val="24"/>
        </w:rPr>
        <w:t xml:space="preserve"> </w:t>
      </w:r>
      <w:r w:rsidRPr="000078E7">
        <w:rPr>
          <w:rFonts w:ascii="Times New Roman" w:hAnsi="Times New Roman" w:cs="Times New Roman"/>
          <w:sz w:val="24"/>
          <w:szCs w:val="24"/>
        </w:rPr>
        <w:t>charges,</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parties’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indemnification</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obligations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under</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Agreement</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are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excluded</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from</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this</w:t>
      </w:r>
      <w:r w:rsidRPr="000078E7">
        <w:rPr>
          <w:rFonts w:ascii="Times New Roman" w:hAnsi="Times New Roman" w:cs="Times New Roman"/>
          <w:spacing w:val="69"/>
          <w:sz w:val="24"/>
          <w:szCs w:val="24"/>
        </w:rPr>
        <w:t xml:space="preserve"> </w:t>
      </w:r>
      <w:r w:rsidRPr="000078E7">
        <w:rPr>
          <w:rFonts w:ascii="Times New Roman" w:hAnsi="Times New Roman" w:cs="Times New Roman"/>
          <w:spacing w:val="-1"/>
          <w:sz w:val="24"/>
          <w:szCs w:val="24"/>
        </w:rPr>
        <w:t>provision.</w:t>
      </w:r>
    </w:p>
    <w:p w14:paraId="55439216" w14:textId="446F157B" w:rsidR="00ED7994" w:rsidRDefault="00ED7994" w:rsidP="00ED7994">
      <w:pPr>
        <w:pStyle w:val="BodyText"/>
        <w:tabs>
          <w:tab w:val="left" w:pos="1600"/>
        </w:tabs>
        <w:ind w:right="156" w:firstLine="0"/>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164ADF3C" w14:textId="4DF038C6" w:rsidR="00ED7994" w:rsidRPr="000078E7" w:rsidRDefault="00ED7994" w:rsidP="00DC0B1D">
      <w:pPr>
        <w:pStyle w:val="ListParagraph"/>
        <w:numPr>
          <w:ilvl w:val="0"/>
          <w:numId w:val="40"/>
        </w:numPr>
        <w:autoSpaceDE w:val="0"/>
        <w:autoSpaceDN w:val="0"/>
        <w:adjustRightInd w:val="0"/>
        <w:spacing w:after="0" w:line="240" w:lineRule="auto"/>
        <w:ind w:left="0"/>
        <w:rPr>
          <w:rFonts w:ascii="Times New Roman" w:hAnsi="Times New Roman" w:cs="Times New Roman"/>
          <w:b/>
          <w:sz w:val="24"/>
          <w:szCs w:val="24"/>
        </w:rPr>
      </w:pPr>
      <w:r w:rsidRPr="000078E7">
        <w:rPr>
          <w:rFonts w:ascii="Times New Roman" w:hAnsi="Times New Roman" w:cs="Times New Roman"/>
          <w:b/>
          <w:sz w:val="24"/>
          <w:szCs w:val="24"/>
        </w:rPr>
        <w:lastRenderedPageBreak/>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5162B2A0" w14:textId="77777777" w:rsidR="00ED7994" w:rsidRPr="000078E7" w:rsidRDefault="00ED7994" w:rsidP="00ED7994">
      <w:pPr>
        <w:pStyle w:val="ListParagraph"/>
        <w:autoSpaceDE w:val="0"/>
        <w:autoSpaceDN w:val="0"/>
        <w:adjustRightInd w:val="0"/>
        <w:spacing w:after="0" w:line="240" w:lineRule="auto"/>
        <w:ind w:left="0"/>
        <w:rPr>
          <w:rFonts w:ascii="Times New Roman" w:hAnsi="Times New Roman" w:cs="Times New Roman"/>
          <w:b/>
          <w:sz w:val="24"/>
          <w:szCs w:val="24"/>
        </w:rPr>
      </w:pPr>
    </w:p>
    <w:p w14:paraId="526B75F2" w14:textId="1D14F751" w:rsidR="00ED7994" w:rsidRPr="000078E7" w:rsidRDefault="00ED7994" w:rsidP="00DC0B1D">
      <w:pPr>
        <w:pStyle w:val="ListParagraph"/>
        <w:numPr>
          <w:ilvl w:val="0"/>
          <w:numId w:val="38"/>
        </w:numPr>
        <w:tabs>
          <w:tab w:val="left" w:pos="360"/>
          <w:tab w:val="left" w:pos="540"/>
        </w:tabs>
        <w:autoSpaceDE w:val="0"/>
        <w:autoSpaceDN w:val="0"/>
        <w:adjustRightInd w:val="0"/>
        <w:spacing w:after="0" w:line="240" w:lineRule="auto"/>
        <w:ind w:left="450" w:hanging="450"/>
        <w:rPr>
          <w:rFonts w:ascii="Times New Roman" w:hAnsi="Times New Roman" w:cs="Times New Roman"/>
          <w:sz w:val="24"/>
          <w:szCs w:val="24"/>
        </w:rPr>
      </w:pPr>
      <w:r w:rsidRPr="00E53312">
        <w:rPr>
          <w:rFonts w:ascii="Times New Roman" w:hAnsi="Times New Roman" w:cs="Times New Roman"/>
          <w:sz w:val="24"/>
          <w:szCs w:val="24"/>
        </w:rPr>
        <w:t>General</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7497F163" w14:textId="53691625" w:rsidR="00C836B3" w:rsidRDefault="00C836B3" w:rsidP="00ED7994">
      <w:pPr>
        <w:pStyle w:val="BodyText"/>
        <w:tabs>
          <w:tab w:val="left" w:pos="1600"/>
        </w:tabs>
        <w:ind w:right="156" w:firstLine="0"/>
        <w:contextualSpacing/>
        <w:jc w:val="both"/>
        <w:rPr>
          <w:rFonts w:ascii="Times New Roman" w:hAnsi="Times New Roman" w:cs="Times New Roman"/>
          <w:sz w:val="24"/>
          <w:szCs w:val="24"/>
        </w:rPr>
      </w:pPr>
    </w:p>
    <w:p w14:paraId="01837C03" w14:textId="3F1A1670" w:rsidR="00ED7994" w:rsidRPr="00ED7994" w:rsidRDefault="00ED7994" w:rsidP="00DC0B1D">
      <w:pPr>
        <w:pStyle w:val="ListParagraph"/>
        <w:numPr>
          <w:ilvl w:val="1"/>
          <w:numId w:val="74"/>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Liability and Indemnification</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10E3F065" w14:textId="77777777" w:rsidR="00ED7994" w:rsidRPr="000078E7" w:rsidRDefault="00ED7994" w:rsidP="00ED7994">
      <w:pPr>
        <w:pStyle w:val="ListParagraph"/>
        <w:autoSpaceDE w:val="0"/>
        <w:autoSpaceDN w:val="0"/>
        <w:adjustRightInd w:val="0"/>
        <w:spacing w:after="0" w:line="240" w:lineRule="auto"/>
        <w:ind w:left="792"/>
        <w:rPr>
          <w:rFonts w:ascii="Times New Roman" w:hAnsi="Times New Roman" w:cs="Times New Roman"/>
          <w:sz w:val="24"/>
          <w:szCs w:val="24"/>
        </w:rPr>
      </w:pPr>
    </w:p>
    <w:p w14:paraId="1C484689" w14:textId="6E778210" w:rsidR="00C836B3" w:rsidRPr="000078E7" w:rsidRDefault="00C836B3" w:rsidP="00DD6102">
      <w:pPr>
        <w:pStyle w:val="BodyText"/>
        <w:numPr>
          <w:ilvl w:val="2"/>
          <w:numId w:val="5"/>
        </w:numPr>
        <w:tabs>
          <w:tab w:val="left" w:pos="1600"/>
        </w:tabs>
        <w:ind w:left="1620" w:right="157" w:hanging="360"/>
        <w:contextualSpacing/>
        <w:jc w:val="both"/>
        <w:rPr>
          <w:rFonts w:ascii="Times New Roman" w:hAnsi="Times New Roman" w:cs="Times New Roman"/>
          <w:sz w:val="24"/>
          <w:szCs w:val="24"/>
        </w:rPr>
      </w:pPr>
      <w:r w:rsidRPr="000078E7">
        <w:rPr>
          <w:rFonts w:ascii="Times New Roman" w:hAnsi="Times New Roman" w:cs="Times New Roman"/>
          <w:b/>
          <w:spacing w:val="-1"/>
          <w:sz w:val="24"/>
          <w:szCs w:val="24"/>
        </w:rPr>
        <w:t>Consequential</w:t>
      </w:r>
      <w:r w:rsidRPr="000078E7">
        <w:rPr>
          <w:rFonts w:ascii="Times New Roman" w:hAnsi="Times New Roman" w:cs="Times New Roman"/>
          <w:b/>
          <w:spacing w:val="41"/>
          <w:sz w:val="24"/>
          <w:szCs w:val="24"/>
        </w:rPr>
        <w:t xml:space="preserve"> </w:t>
      </w:r>
      <w:r w:rsidRPr="000078E7">
        <w:rPr>
          <w:rFonts w:ascii="Times New Roman" w:hAnsi="Times New Roman" w:cs="Times New Roman"/>
          <w:b/>
          <w:spacing w:val="-1"/>
          <w:sz w:val="24"/>
          <w:szCs w:val="24"/>
        </w:rPr>
        <w:t>Damages.</w:t>
      </w:r>
      <w:r w:rsidRPr="000078E7">
        <w:rPr>
          <w:rFonts w:ascii="Times New Roman" w:hAnsi="Times New Roman" w:cs="Times New Roman"/>
          <w:b/>
          <w:spacing w:val="41"/>
          <w:sz w:val="24"/>
          <w:szCs w:val="24"/>
        </w:rPr>
        <w:t xml:space="preserve"> </w:t>
      </w:r>
      <w:r w:rsidRPr="000078E7">
        <w:rPr>
          <w:rFonts w:ascii="Times New Roman" w:hAnsi="Times New Roman" w:cs="Times New Roman"/>
          <w:spacing w:val="-1"/>
          <w:sz w:val="24"/>
          <w:szCs w:val="24"/>
        </w:rPr>
        <w:t>NEITHER</w:t>
      </w:r>
      <w:r w:rsidRPr="000078E7">
        <w:rPr>
          <w:rFonts w:ascii="Times New Roman" w:hAnsi="Times New Roman" w:cs="Times New Roman"/>
          <w:spacing w:val="40"/>
          <w:sz w:val="24"/>
          <w:szCs w:val="24"/>
        </w:rPr>
        <w:t xml:space="preserve"> </w:t>
      </w:r>
      <w:r w:rsidRPr="000078E7">
        <w:rPr>
          <w:rFonts w:ascii="Times New Roman" w:hAnsi="Times New Roman" w:cs="Times New Roman"/>
          <w:sz w:val="24"/>
          <w:szCs w:val="24"/>
        </w:rPr>
        <w:t>PARTY</w:t>
      </w:r>
      <w:r w:rsidRPr="000078E7">
        <w:rPr>
          <w:rFonts w:ascii="Times New Roman" w:hAnsi="Times New Roman" w:cs="Times New Roman"/>
          <w:spacing w:val="38"/>
          <w:sz w:val="24"/>
          <w:szCs w:val="24"/>
        </w:rPr>
        <w:t xml:space="preserve"> </w:t>
      </w:r>
      <w:r w:rsidRPr="000078E7">
        <w:rPr>
          <w:rFonts w:ascii="Times New Roman" w:hAnsi="Times New Roman" w:cs="Times New Roman"/>
          <w:spacing w:val="1"/>
          <w:sz w:val="24"/>
          <w:szCs w:val="24"/>
        </w:rPr>
        <w:t>WILL</w:t>
      </w:r>
      <w:r w:rsidRPr="000078E7">
        <w:rPr>
          <w:rFonts w:ascii="Times New Roman" w:hAnsi="Times New Roman" w:cs="Times New Roman"/>
          <w:spacing w:val="41"/>
          <w:sz w:val="24"/>
          <w:szCs w:val="24"/>
        </w:rPr>
        <w:t xml:space="preserve"> </w:t>
      </w:r>
      <w:r w:rsidRPr="000078E7">
        <w:rPr>
          <w:rFonts w:ascii="Times New Roman" w:hAnsi="Times New Roman" w:cs="Times New Roman"/>
          <w:sz w:val="24"/>
          <w:szCs w:val="24"/>
        </w:rPr>
        <w:t>BE</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LIABLE</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40"/>
          <w:sz w:val="24"/>
          <w:szCs w:val="24"/>
        </w:rPr>
        <w:t xml:space="preserve"> </w:t>
      </w:r>
      <w:r w:rsidRPr="000078E7">
        <w:rPr>
          <w:rFonts w:ascii="Times New Roman" w:hAnsi="Times New Roman" w:cs="Times New Roman"/>
          <w:sz w:val="24"/>
          <w:szCs w:val="24"/>
        </w:rPr>
        <w:t>ANY</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CONSEQUENTIAL,</w:t>
      </w:r>
      <w:r w:rsidRPr="000078E7">
        <w:rPr>
          <w:rFonts w:ascii="Times New Roman" w:hAnsi="Times New Roman" w:cs="Times New Roman"/>
          <w:spacing w:val="69"/>
          <w:sz w:val="24"/>
          <w:szCs w:val="24"/>
        </w:rPr>
        <w:t xml:space="preserve"> </w:t>
      </w:r>
      <w:r w:rsidRPr="000078E7">
        <w:rPr>
          <w:rFonts w:ascii="Times New Roman" w:hAnsi="Times New Roman" w:cs="Times New Roman"/>
          <w:spacing w:val="-1"/>
          <w:sz w:val="24"/>
          <w:szCs w:val="24"/>
        </w:rPr>
        <w:t>INCIDENTAL,</w:t>
      </w:r>
      <w:r w:rsidRPr="000078E7">
        <w:rPr>
          <w:rFonts w:ascii="Times New Roman" w:hAnsi="Times New Roman" w:cs="Times New Roman"/>
          <w:spacing w:val="34"/>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33"/>
          <w:sz w:val="24"/>
          <w:szCs w:val="24"/>
        </w:rPr>
        <w:t xml:space="preserve"> </w:t>
      </w:r>
      <w:r w:rsidRPr="000078E7">
        <w:rPr>
          <w:rFonts w:ascii="Times New Roman" w:hAnsi="Times New Roman" w:cs="Times New Roman"/>
          <w:spacing w:val="-1"/>
          <w:sz w:val="24"/>
          <w:szCs w:val="24"/>
        </w:rPr>
        <w:t>INDIRECT</w:t>
      </w:r>
      <w:r w:rsidRPr="000078E7">
        <w:rPr>
          <w:rFonts w:ascii="Times New Roman" w:hAnsi="Times New Roman" w:cs="Times New Roman"/>
          <w:spacing w:val="32"/>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pacing w:val="34"/>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33"/>
          <w:sz w:val="24"/>
          <w:szCs w:val="24"/>
        </w:rPr>
        <w:t xml:space="preserve"> </w:t>
      </w:r>
      <w:r w:rsidRPr="000078E7">
        <w:rPr>
          <w:rFonts w:ascii="Times New Roman" w:hAnsi="Times New Roman" w:cs="Times New Roman"/>
          <w:sz w:val="24"/>
          <w:szCs w:val="24"/>
        </w:rPr>
        <w:t>ANY</w:t>
      </w:r>
      <w:r w:rsidRPr="000078E7">
        <w:rPr>
          <w:rFonts w:ascii="Times New Roman" w:hAnsi="Times New Roman" w:cs="Times New Roman"/>
          <w:spacing w:val="31"/>
          <w:sz w:val="24"/>
          <w:szCs w:val="24"/>
        </w:rPr>
        <w:t xml:space="preserve"> </w:t>
      </w:r>
      <w:r w:rsidRPr="000078E7">
        <w:rPr>
          <w:rFonts w:ascii="Times New Roman" w:hAnsi="Times New Roman" w:cs="Times New Roman"/>
          <w:sz w:val="24"/>
          <w:szCs w:val="24"/>
        </w:rPr>
        <w:t>CAUSE</w:t>
      </w:r>
      <w:r w:rsidRPr="000078E7">
        <w:rPr>
          <w:rFonts w:ascii="Times New Roman" w:hAnsi="Times New Roman" w:cs="Times New Roman"/>
          <w:spacing w:val="34"/>
          <w:sz w:val="24"/>
          <w:szCs w:val="24"/>
        </w:rPr>
        <w:t xml:space="preserve"> </w:t>
      </w:r>
      <w:r w:rsidRPr="000078E7">
        <w:rPr>
          <w:rFonts w:ascii="Times New Roman" w:hAnsi="Times New Roman" w:cs="Times New Roman"/>
          <w:spacing w:val="-1"/>
          <w:sz w:val="24"/>
          <w:szCs w:val="24"/>
        </w:rPr>
        <w:t>OF</w:t>
      </w:r>
      <w:r w:rsidRPr="000078E7">
        <w:rPr>
          <w:rFonts w:ascii="Times New Roman" w:hAnsi="Times New Roman" w:cs="Times New Roman"/>
          <w:spacing w:val="34"/>
          <w:sz w:val="24"/>
          <w:szCs w:val="24"/>
        </w:rPr>
        <w:t xml:space="preserve"> </w:t>
      </w:r>
      <w:r w:rsidRPr="000078E7">
        <w:rPr>
          <w:rFonts w:ascii="Times New Roman" w:hAnsi="Times New Roman" w:cs="Times New Roman"/>
          <w:spacing w:val="-1"/>
          <w:sz w:val="24"/>
          <w:szCs w:val="24"/>
        </w:rPr>
        <w:t>ACTION,</w:t>
      </w:r>
      <w:r w:rsidRPr="000078E7">
        <w:rPr>
          <w:rFonts w:ascii="Times New Roman" w:hAnsi="Times New Roman" w:cs="Times New Roman"/>
          <w:spacing w:val="32"/>
          <w:sz w:val="24"/>
          <w:szCs w:val="24"/>
        </w:rPr>
        <w:t xml:space="preserve"> </w:t>
      </w:r>
      <w:r w:rsidRPr="000078E7">
        <w:rPr>
          <w:rFonts w:ascii="Times New Roman" w:hAnsi="Times New Roman" w:cs="Times New Roman"/>
          <w:sz w:val="24"/>
          <w:szCs w:val="24"/>
        </w:rPr>
        <w:t>WHETHER</w:t>
      </w:r>
      <w:r w:rsidRPr="000078E7">
        <w:rPr>
          <w:rFonts w:ascii="Times New Roman" w:hAnsi="Times New Roman" w:cs="Times New Roman"/>
          <w:spacing w:val="33"/>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53"/>
          <w:sz w:val="24"/>
          <w:szCs w:val="24"/>
        </w:rPr>
        <w:t xml:space="preserve"> </w:t>
      </w:r>
      <w:r w:rsidRPr="000078E7">
        <w:rPr>
          <w:rFonts w:ascii="Times New Roman" w:hAnsi="Times New Roman" w:cs="Times New Roman"/>
          <w:spacing w:val="-1"/>
          <w:sz w:val="24"/>
          <w:szCs w:val="24"/>
        </w:rPr>
        <w:t>CONTRACT</w:t>
      </w:r>
      <w:r w:rsidRPr="000078E7">
        <w:rPr>
          <w:rFonts w:ascii="Times New Roman" w:hAnsi="Times New Roman" w:cs="Times New Roman"/>
          <w:sz w:val="24"/>
          <w:szCs w:val="24"/>
        </w:rPr>
        <w:t xml:space="preserve"> OR</w:t>
      </w:r>
      <w:r w:rsidRPr="000078E7">
        <w:rPr>
          <w:rFonts w:ascii="Times New Roman" w:hAnsi="Times New Roman" w:cs="Times New Roman"/>
          <w:spacing w:val="4"/>
          <w:sz w:val="24"/>
          <w:szCs w:val="24"/>
        </w:rPr>
        <w:t xml:space="preserve"> </w:t>
      </w:r>
      <w:r w:rsidRPr="000078E7">
        <w:rPr>
          <w:rFonts w:ascii="Times New Roman" w:hAnsi="Times New Roman" w:cs="Times New Roman"/>
          <w:spacing w:val="-1"/>
          <w:sz w:val="24"/>
          <w:szCs w:val="24"/>
        </w:rPr>
        <w:t>TORT.</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CONSEQUENTIAL,</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INCIDENTAL,</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INDIRECT</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INCLUDE,</w:t>
      </w:r>
      <w:r w:rsidRPr="000078E7">
        <w:rPr>
          <w:rFonts w:ascii="Times New Roman" w:hAnsi="Times New Roman" w:cs="Times New Roman"/>
          <w:spacing w:val="69"/>
          <w:sz w:val="24"/>
          <w:szCs w:val="24"/>
        </w:rPr>
        <w:t xml:space="preserve"> </w:t>
      </w:r>
      <w:r w:rsidRPr="000078E7">
        <w:rPr>
          <w:rFonts w:ascii="Times New Roman" w:hAnsi="Times New Roman" w:cs="Times New Roman"/>
          <w:spacing w:val="-1"/>
          <w:sz w:val="24"/>
          <w:szCs w:val="24"/>
        </w:rPr>
        <w:t>BUT</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ARE</w:t>
      </w:r>
      <w:r w:rsidRPr="000078E7">
        <w:rPr>
          <w:rFonts w:ascii="Times New Roman" w:hAnsi="Times New Roman" w:cs="Times New Roman"/>
          <w:spacing w:val="31"/>
          <w:sz w:val="24"/>
          <w:szCs w:val="24"/>
        </w:rPr>
        <w:t xml:space="preserve"> </w:t>
      </w:r>
      <w:r w:rsidRPr="000078E7">
        <w:rPr>
          <w:rFonts w:ascii="Times New Roman" w:hAnsi="Times New Roman" w:cs="Times New Roman"/>
          <w:sz w:val="24"/>
          <w:szCs w:val="24"/>
        </w:rPr>
        <w:t>NOT</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LIMITED</w:t>
      </w:r>
      <w:r w:rsidRPr="000078E7">
        <w:rPr>
          <w:rFonts w:ascii="Times New Roman" w:hAnsi="Times New Roman" w:cs="Times New Roman"/>
          <w:spacing w:val="33"/>
          <w:sz w:val="24"/>
          <w:szCs w:val="24"/>
        </w:rPr>
        <w:t xml:space="preserve"> </w:t>
      </w:r>
      <w:r w:rsidRPr="000078E7">
        <w:rPr>
          <w:rFonts w:ascii="Times New Roman" w:hAnsi="Times New Roman" w:cs="Times New Roman"/>
          <w:spacing w:val="-1"/>
          <w:sz w:val="24"/>
          <w:szCs w:val="24"/>
        </w:rPr>
        <w:t>TO,</w:t>
      </w:r>
      <w:r w:rsidRPr="000078E7">
        <w:rPr>
          <w:rFonts w:ascii="Times New Roman" w:hAnsi="Times New Roman" w:cs="Times New Roman"/>
          <w:spacing w:val="34"/>
          <w:sz w:val="24"/>
          <w:szCs w:val="24"/>
        </w:rPr>
        <w:t xml:space="preserve"> </w:t>
      </w:r>
      <w:r w:rsidRPr="000078E7">
        <w:rPr>
          <w:rFonts w:ascii="Times New Roman" w:hAnsi="Times New Roman" w:cs="Times New Roman"/>
          <w:spacing w:val="-1"/>
          <w:sz w:val="24"/>
          <w:szCs w:val="24"/>
        </w:rPr>
        <w:t>LOST</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PROFITS,</w:t>
      </w:r>
      <w:r w:rsidRPr="000078E7">
        <w:rPr>
          <w:rFonts w:ascii="Times New Roman" w:hAnsi="Times New Roman" w:cs="Times New Roman"/>
          <w:spacing w:val="31"/>
          <w:sz w:val="24"/>
          <w:szCs w:val="24"/>
        </w:rPr>
        <w:t xml:space="preserve"> </w:t>
      </w:r>
      <w:r w:rsidRPr="000078E7">
        <w:rPr>
          <w:rFonts w:ascii="Times New Roman" w:hAnsi="Times New Roman" w:cs="Times New Roman"/>
          <w:sz w:val="24"/>
          <w:szCs w:val="24"/>
        </w:rPr>
        <w:t>LOST</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REVENUES,</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LOSS</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OF</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BUSINESS</w:t>
      </w:r>
      <w:r w:rsidRPr="000078E7">
        <w:rPr>
          <w:rFonts w:ascii="Times New Roman" w:hAnsi="Times New Roman" w:cs="Times New Roman"/>
          <w:spacing w:val="65"/>
          <w:sz w:val="24"/>
          <w:szCs w:val="24"/>
        </w:rPr>
        <w:t xml:space="preserve"> </w:t>
      </w:r>
      <w:r w:rsidRPr="000078E7">
        <w:rPr>
          <w:rFonts w:ascii="Times New Roman" w:hAnsi="Times New Roman" w:cs="Times New Roman"/>
          <w:spacing w:val="-1"/>
          <w:sz w:val="24"/>
          <w:szCs w:val="24"/>
        </w:rPr>
        <w:t>OPPORTUNITY,</w:t>
      </w:r>
      <w:r w:rsidRPr="000078E7">
        <w:rPr>
          <w:rFonts w:ascii="Times New Roman" w:hAnsi="Times New Roman" w:cs="Times New Roman"/>
          <w:spacing w:val="22"/>
          <w:sz w:val="24"/>
          <w:szCs w:val="24"/>
        </w:rPr>
        <w:t xml:space="preserve"> </w:t>
      </w:r>
      <w:r w:rsidRPr="000078E7">
        <w:rPr>
          <w:rFonts w:ascii="Times New Roman" w:hAnsi="Times New Roman" w:cs="Times New Roman"/>
          <w:sz w:val="24"/>
          <w:szCs w:val="24"/>
        </w:rPr>
        <w:t>WHETHER</w:t>
      </w:r>
      <w:r w:rsidRPr="000078E7">
        <w:rPr>
          <w:rFonts w:ascii="Times New Roman" w:hAnsi="Times New Roman" w:cs="Times New Roman"/>
          <w:spacing w:val="26"/>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26"/>
          <w:sz w:val="24"/>
          <w:szCs w:val="24"/>
        </w:rPr>
        <w:t xml:space="preserve"> </w:t>
      </w:r>
      <w:r w:rsidRPr="000078E7">
        <w:rPr>
          <w:rFonts w:ascii="Times New Roman" w:hAnsi="Times New Roman" w:cs="Times New Roman"/>
          <w:sz w:val="24"/>
          <w:szCs w:val="24"/>
        </w:rPr>
        <w:t>NOT</w:t>
      </w:r>
      <w:r w:rsidRPr="000078E7">
        <w:rPr>
          <w:rFonts w:ascii="Times New Roman" w:hAnsi="Times New Roman" w:cs="Times New Roman"/>
          <w:spacing w:val="24"/>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pacing w:val="26"/>
          <w:sz w:val="24"/>
          <w:szCs w:val="24"/>
        </w:rPr>
        <w:t xml:space="preserve"> </w:t>
      </w:r>
      <w:r w:rsidRPr="000078E7">
        <w:rPr>
          <w:rFonts w:ascii="Times New Roman" w:hAnsi="Times New Roman" w:cs="Times New Roman"/>
          <w:sz w:val="24"/>
          <w:szCs w:val="24"/>
        </w:rPr>
        <w:t>PARTY</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2"/>
          <w:sz w:val="24"/>
          <w:szCs w:val="24"/>
        </w:rPr>
        <w:t>WAS</w:t>
      </w:r>
      <w:r w:rsidRPr="000078E7">
        <w:rPr>
          <w:rFonts w:ascii="Times New Roman" w:hAnsi="Times New Roman" w:cs="Times New Roman"/>
          <w:spacing w:val="24"/>
          <w:sz w:val="24"/>
          <w:szCs w:val="24"/>
        </w:rPr>
        <w:t xml:space="preserve"> </w:t>
      </w:r>
      <w:r w:rsidRPr="000078E7">
        <w:rPr>
          <w:rFonts w:ascii="Times New Roman" w:hAnsi="Times New Roman" w:cs="Times New Roman"/>
          <w:sz w:val="24"/>
          <w:szCs w:val="24"/>
        </w:rPr>
        <w:t>AWARE</w:t>
      </w:r>
      <w:r w:rsidRPr="000078E7">
        <w:rPr>
          <w:rFonts w:ascii="Times New Roman" w:hAnsi="Times New Roman" w:cs="Times New Roman"/>
          <w:spacing w:val="24"/>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26"/>
          <w:sz w:val="24"/>
          <w:szCs w:val="24"/>
        </w:rPr>
        <w:t xml:space="preserve"> </w:t>
      </w:r>
      <w:r w:rsidRPr="000078E7">
        <w:rPr>
          <w:rFonts w:ascii="Times New Roman" w:hAnsi="Times New Roman" w:cs="Times New Roman"/>
          <w:spacing w:val="-1"/>
          <w:sz w:val="24"/>
          <w:szCs w:val="24"/>
        </w:rPr>
        <w:t>SHOULD</w:t>
      </w:r>
      <w:r w:rsidRPr="000078E7">
        <w:rPr>
          <w:rFonts w:ascii="Times New Roman" w:hAnsi="Times New Roman" w:cs="Times New Roman"/>
          <w:spacing w:val="26"/>
          <w:sz w:val="24"/>
          <w:szCs w:val="24"/>
        </w:rPr>
        <w:t xml:space="preserve"> </w:t>
      </w:r>
      <w:r w:rsidRPr="000078E7">
        <w:rPr>
          <w:rFonts w:ascii="Times New Roman" w:hAnsi="Times New Roman" w:cs="Times New Roman"/>
          <w:spacing w:val="-1"/>
          <w:sz w:val="24"/>
          <w:szCs w:val="24"/>
        </w:rPr>
        <w:t>HAVE</w:t>
      </w:r>
      <w:r w:rsidRPr="000078E7">
        <w:rPr>
          <w:rFonts w:ascii="Times New Roman" w:hAnsi="Times New Roman" w:cs="Times New Roman"/>
          <w:spacing w:val="47"/>
          <w:sz w:val="24"/>
          <w:szCs w:val="24"/>
        </w:rPr>
        <w:t xml:space="preserve"> </w:t>
      </w:r>
      <w:r w:rsidRPr="000078E7">
        <w:rPr>
          <w:rFonts w:ascii="Times New Roman" w:hAnsi="Times New Roman" w:cs="Times New Roman"/>
          <w:spacing w:val="-1"/>
          <w:sz w:val="24"/>
          <w:szCs w:val="24"/>
        </w:rPr>
        <w:t>BEEN</w:t>
      </w:r>
      <w:r w:rsidRPr="000078E7">
        <w:rPr>
          <w:rFonts w:ascii="Times New Roman" w:hAnsi="Times New Roman" w:cs="Times New Roman"/>
          <w:sz w:val="24"/>
          <w:szCs w:val="24"/>
        </w:rPr>
        <w:t xml:space="preserve"> AWARE </w:t>
      </w:r>
      <w:r w:rsidRPr="000078E7">
        <w:rPr>
          <w:rFonts w:ascii="Times New Roman" w:hAnsi="Times New Roman" w:cs="Times New Roman"/>
          <w:spacing w:val="-1"/>
          <w:sz w:val="24"/>
          <w:szCs w:val="24"/>
        </w:rPr>
        <w:t>OF</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POSSIBILITY</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OF</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THESE</w:t>
      </w:r>
      <w:r w:rsidRPr="000078E7">
        <w:rPr>
          <w:rFonts w:ascii="Times New Roman" w:hAnsi="Times New Roman" w:cs="Times New Roman"/>
          <w:sz w:val="24"/>
          <w:szCs w:val="24"/>
        </w:rPr>
        <w:t xml:space="preserve"> DAMAGES.</w:t>
      </w:r>
    </w:p>
    <w:p w14:paraId="1BC6C8DE" w14:textId="77777777" w:rsidR="00C836B3" w:rsidRPr="000078E7" w:rsidRDefault="00C836B3" w:rsidP="00ED7994">
      <w:pPr>
        <w:pStyle w:val="BodyText"/>
        <w:tabs>
          <w:tab w:val="left" w:pos="1600"/>
        </w:tabs>
        <w:ind w:left="0" w:right="157" w:firstLine="0"/>
        <w:contextualSpacing/>
        <w:jc w:val="both"/>
        <w:rPr>
          <w:rFonts w:ascii="Times New Roman" w:hAnsi="Times New Roman" w:cs="Times New Roman"/>
          <w:sz w:val="24"/>
          <w:szCs w:val="24"/>
        </w:rPr>
      </w:pPr>
    </w:p>
    <w:p w14:paraId="3414B0FC" w14:textId="49BAFA1E" w:rsidR="00C836B3" w:rsidRPr="000078E7" w:rsidRDefault="00C836B3" w:rsidP="00DD6102">
      <w:pPr>
        <w:pStyle w:val="BodyText"/>
        <w:numPr>
          <w:ilvl w:val="2"/>
          <w:numId w:val="5"/>
        </w:numPr>
        <w:tabs>
          <w:tab w:val="left" w:pos="1600"/>
        </w:tabs>
        <w:ind w:left="1620" w:right="156" w:hanging="360"/>
        <w:contextualSpacing/>
        <w:jc w:val="both"/>
        <w:rPr>
          <w:rFonts w:ascii="Times New Roman" w:hAnsi="Times New Roman" w:cs="Times New Roman"/>
          <w:sz w:val="24"/>
          <w:szCs w:val="24"/>
        </w:rPr>
      </w:pPr>
      <w:r w:rsidRPr="000078E7">
        <w:rPr>
          <w:rFonts w:ascii="Times New Roman" w:hAnsi="Times New Roman" w:cs="Times New Roman"/>
          <w:b/>
          <w:bCs/>
          <w:spacing w:val="-1"/>
          <w:sz w:val="24"/>
          <w:szCs w:val="24"/>
        </w:rPr>
        <w:t>Unauthorized</w:t>
      </w:r>
      <w:r w:rsidRPr="000078E7">
        <w:rPr>
          <w:rFonts w:ascii="Times New Roman" w:hAnsi="Times New Roman" w:cs="Times New Roman"/>
          <w:b/>
          <w:bCs/>
          <w:spacing w:val="43"/>
          <w:sz w:val="24"/>
          <w:szCs w:val="24"/>
        </w:rPr>
        <w:t xml:space="preserve"> </w:t>
      </w:r>
      <w:r w:rsidRPr="000078E7">
        <w:rPr>
          <w:rFonts w:ascii="Times New Roman" w:hAnsi="Times New Roman" w:cs="Times New Roman"/>
          <w:b/>
          <w:bCs/>
          <w:spacing w:val="-1"/>
          <w:sz w:val="24"/>
          <w:szCs w:val="24"/>
        </w:rPr>
        <w:t>Access</w:t>
      </w:r>
      <w:r w:rsidRPr="000078E7">
        <w:rPr>
          <w:rFonts w:ascii="Times New Roman" w:hAnsi="Times New Roman" w:cs="Times New Roman"/>
          <w:b/>
          <w:bCs/>
          <w:spacing w:val="44"/>
          <w:sz w:val="24"/>
          <w:szCs w:val="24"/>
        </w:rPr>
        <w:t xml:space="preserve"> </w:t>
      </w:r>
      <w:r w:rsidRPr="000078E7">
        <w:rPr>
          <w:rFonts w:ascii="Times New Roman" w:hAnsi="Times New Roman" w:cs="Times New Roman"/>
          <w:b/>
          <w:bCs/>
          <w:spacing w:val="-1"/>
          <w:sz w:val="24"/>
          <w:szCs w:val="24"/>
        </w:rPr>
        <w:t>and</w:t>
      </w:r>
      <w:r w:rsidRPr="000078E7">
        <w:rPr>
          <w:rFonts w:ascii="Times New Roman" w:hAnsi="Times New Roman" w:cs="Times New Roman"/>
          <w:b/>
          <w:bCs/>
          <w:spacing w:val="41"/>
          <w:sz w:val="24"/>
          <w:szCs w:val="24"/>
        </w:rPr>
        <w:t xml:space="preserve"> </w:t>
      </w:r>
      <w:r w:rsidRPr="000078E7">
        <w:rPr>
          <w:rFonts w:ascii="Times New Roman" w:hAnsi="Times New Roman" w:cs="Times New Roman"/>
          <w:b/>
          <w:bCs/>
          <w:spacing w:val="-1"/>
          <w:sz w:val="24"/>
          <w:szCs w:val="24"/>
        </w:rPr>
        <w:t>Hacking.</w:t>
      </w:r>
      <w:r w:rsidRPr="000078E7">
        <w:rPr>
          <w:rFonts w:ascii="Times New Roman" w:hAnsi="Times New Roman" w:cs="Times New Roman"/>
          <w:b/>
          <w:bCs/>
          <w:spacing w:val="44"/>
          <w:sz w:val="24"/>
          <w:szCs w:val="24"/>
        </w:rPr>
        <w:t xml:space="preserve"> </w:t>
      </w:r>
      <w:r w:rsidRPr="000078E7">
        <w:rPr>
          <w:rFonts w:ascii="Times New Roman" w:hAnsi="Times New Roman" w:cs="Times New Roman"/>
          <w:spacing w:val="-1"/>
          <w:sz w:val="24"/>
          <w:szCs w:val="24"/>
        </w:rPr>
        <w:t>Except</w:t>
      </w:r>
      <w:r w:rsidRPr="000078E7">
        <w:rPr>
          <w:rFonts w:ascii="Times New Roman" w:hAnsi="Times New Roman" w:cs="Times New Roman"/>
          <w:spacing w:val="43"/>
          <w:sz w:val="24"/>
          <w:szCs w:val="24"/>
        </w:rPr>
        <w:t xml:space="preserve"> </w:t>
      </w:r>
      <w:r w:rsidRPr="000078E7">
        <w:rPr>
          <w:rFonts w:ascii="Times New Roman" w:hAnsi="Times New Roman" w:cs="Times New Roman"/>
          <w:sz w:val="24"/>
          <w:szCs w:val="24"/>
        </w:rPr>
        <w:t>for</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physical</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damage</w:t>
      </w:r>
      <w:r w:rsidRPr="000078E7">
        <w:rPr>
          <w:rFonts w:ascii="Times New Roman" w:hAnsi="Times New Roman" w:cs="Times New Roman"/>
          <w:spacing w:val="44"/>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44"/>
          <w:sz w:val="24"/>
          <w:szCs w:val="24"/>
        </w:rPr>
        <w:t xml:space="preserve"> </w:t>
      </w:r>
      <w:r w:rsidRPr="000078E7">
        <w:rPr>
          <w:rFonts w:ascii="Times New Roman" w:hAnsi="Times New Roman" w:cs="Times New Roman"/>
          <w:spacing w:val="-1"/>
          <w:sz w:val="24"/>
          <w:szCs w:val="24"/>
        </w:rPr>
        <w:t>Customer’s</w:t>
      </w:r>
      <w:r w:rsidRPr="000078E7">
        <w:rPr>
          <w:rFonts w:ascii="Times New Roman" w:hAnsi="Times New Roman" w:cs="Times New Roman"/>
          <w:spacing w:val="44"/>
          <w:sz w:val="24"/>
          <w:szCs w:val="24"/>
        </w:rPr>
        <w:t xml:space="preserve"> </w:t>
      </w:r>
      <w:r w:rsidRPr="000078E7">
        <w:rPr>
          <w:rFonts w:ascii="Times New Roman" w:hAnsi="Times New Roman" w:cs="Times New Roman"/>
          <w:spacing w:val="-1"/>
          <w:sz w:val="24"/>
          <w:szCs w:val="24"/>
        </w:rPr>
        <w:t>transmission</w:t>
      </w:r>
      <w:r w:rsidRPr="000078E7">
        <w:rPr>
          <w:rFonts w:ascii="Times New Roman" w:hAnsi="Times New Roman" w:cs="Times New Roman"/>
          <w:spacing w:val="91"/>
          <w:sz w:val="24"/>
          <w:szCs w:val="24"/>
        </w:rPr>
        <w:t xml:space="preserve"> </w:t>
      </w:r>
      <w:r w:rsidRPr="000078E7">
        <w:rPr>
          <w:rFonts w:ascii="Times New Roman" w:hAnsi="Times New Roman" w:cs="Times New Roman"/>
          <w:spacing w:val="-1"/>
          <w:sz w:val="24"/>
          <w:szCs w:val="24"/>
        </w:rPr>
        <w:t>facilities</w:t>
      </w:r>
      <w:r w:rsidRPr="000078E7">
        <w:rPr>
          <w:rFonts w:ascii="Times New Roman" w:hAnsi="Times New Roman" w:cs="Times New Roman"/>
          <w:spacing w:val="37"/>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Customer</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premise</w:t>
      </w:r>
      <w:r w:rsidRPr="000078E7">
        <w:rPr>
          <w:rFonts w:ascii="Times New Roman" w:hAnsi="Times New Roman" w:cs="Times New Roman"/>
          <w:spacing w:val="37"/>
          <w:sz w:val="24"/>
          <w:szCs w:val="24"/>
        </w:rPr>
        <w:t xml:space="preserve"> </w:t>
      </w:r>
      <w:r w:rsidRPr="000078E7">
        <w:rPr>
          <w:rFonts w:ascii="Times New Roman" w:hAnsi="Times New Roman" w:cs="Times New Roman"/>
          <w:spacing w:val="-1"/>
          <w:sz w:val="24"/>
          <w:szCs w:val="24"/>
        </w:rPr>
        <w:t>equipment</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directly</w:t>
      </w:r>
      <w:r w:rsidRPr="000078E7">
        <w:rPr>
          <w:rFonts w:ascii="Times New Roman" w:hAnsi="Times New Roman" w:cs="Times New Roman"/>
          <w:spacing w:val="35"/>
          <w:sz w:val="24"/>
          <w:szCs w:val="24"/>
        </w:rPr>
        <w:t xml:space="preserve"> </w:t>
      </w:r>
      <w:r w:rsidRPr="000078E7">
        <w:rPr>
          <w:rFonts w:ascii="Times New Roman" w:hAnsi="Times New Roman" w:cs="Times New Roman"/>
          <w:spacing w:val="-1"/>
          <w:sz w:val="24"/>
          <w:szCs w:val="24"/>
        </w:rPr>
        <w:t>caused</w:t>
      </w:r>
      <w:r w:rsidRPr="000078E7">
        <w:rPr>
          <w:rFonts w:ascii="Times New Roman" w:hAnsi="Times New Roman" w:cs="Times New Roman"/>
          <w:spacing w:val="34"/>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35"/>
          <w:sz w:val="24"/>
          <w:szCs w:val="24"/>
        </w:rPr>
        <w:t xml:space="preserve"> </w:t>
      </w:r>
      <w:r w:rsidR="00BD52A7" w:rsidRPr="000078E7">
        <w:rPr>
          <w:rFonts w:ascii="Times New Roman" w:hAnsi="Times New Roman" w:cs="Times New Roman"/>
          <w:spacing w:val="-1"/>
          <w:sz w:val="24"/>
          <w:szCs w:val="24"/>
        </w:rPr>
        <w:t>the Company</w:t>
      </w:r>
      <w:r w:rsidRPr="000078E7">
        <w:rPr>
          <w:rFonts w:ascii="Times New Roman" w:hAnsi="Times New Roman" w:cs="Times New Roman"/>
          <w:spacing w:val="-1"/>
          <w:sz w:val="24"/>
          <w:szCs w:val="24"/>
        </w:rPr>
        <w:t>’s</w:t>
      </w:r>
      <w:r w:rsidRPr="000078E7">
        <w:rPr>
          <w:rFonts w:ascii="Times New Roman" w:hAnsi="Times New Roman" w:cs="Times New Roman"/>
          <w:spacing w:val="37"/>
          <w:sz w:val="24"/>
          <w:szCs w:val="24"/>
        </w:rPr>
        <w:t xml:space="preserve"> </w:t>
      </w:r>
      <w:r w:rsidRPr="000078E7">
        <w:rPr>
          <w:rFonts w:ascii="Times New Roman" w:hAnsi="Times New Roman" w:cs="Times New Roman"/>
          <w:spacing w:val="-1"/>
          <w:sz w:val="24"/>
          <w:szCs w:val="24"/>
        </w:rPr>
        <w:t>negligence</w:t>
      </w:r>
      <w:r w:rsidRPr="000078E7">
        <w:rPr>
          <w:rFonts w:ascii="Times New Roman" w:hAnsi="Times New Roman" w:cs="Times New Roman"/>
          <w:spacing w:val="34"/>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willful</w:t>
      </w:r>
      <w:r w:rsidRPr="000078E7">
        <w:rPr>
          <w:rFonts w:ascii="Times New Roman" w:hAnsi="Times New Roman" w:cs="Times New Roman"/>
          <w:spacing w:val="95"/>
          <w:sz w:val="24"/>
          <w:szCs w:val="24"/>
        </w:rPr>
        <w:t xml:space="preserve"> </w:t>
      </w:r>
      <w:r w:rsidRPr="000078E7">
        <w:rPr>
          <w:rFonts w:ascii="Times New Roman" w:hAnsi="Times New Roman" w:cs="Times New Roman"/>
          <w:spacing w:val="-1"/>
          <w:sz w:val="24"/>
          <w:szCs w:val="24"/>
        </w:rPr>
        <w:t>misconduct,</w:t>
      </w:r>
      <w:r w:rsidRPr="000078E7">
        <w:rPr>
          <w:rFonts w:ascii="Times New Roman" w:hAnsi="Times New Roman" w:cs="Times New Roman"/>
          <w:spacing w:val="48"/>
          <w:sz w:val="24"/>
          <w:szCs w:val="24"/>
        </w:rPr>
        <w:t xml:space="preserve"> </w:t>
      </w:r>
      <w:r w:rsidR="00BD52A7" w:rsidRPr="000078E7">
        <w:rPr>
          <w:rFonts w:ascii="Times New Roman" w:hAnsi="Times New Roman" w:cs="Times New Roman"/>
          <w:spacing w:val="-1"/>
          <w:sz w:val="24"/>
          <w:szCs w:val="24"/>
        </w:rPr>
        <w:t>the Company</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is</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not</w:t>
      </w:r>
      <w:r w:rsidRPr="000078E7">
        <w:rPr>
          <w:rFonts w:ascii="Times New Roman" w:hAnsi="Times New Roman" w:cs="Times New Roman"/>
          <w:spacing w:val="48"/>
          <w:sz w:val="24"/>
          <w:szCs w:val="24"/>
        </w:rPr>
        <w:t xml:space="preserve"> </w:t>
      </w:r>
      <w:r w:rsidRPr="000078E7">
        <w:rPr>
          <w:rFonts w:ascii="Times New Roman" w:hAnsi="Times New Roman" w:cs="Times New Roman"/>
          <w:spacing w:val="-1"/>
          <w:sz w:val="24"/>
          <w:szCs w:val="24"/>
        </w:rPr>
        <w:t>responsible</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48"/>
          <w:sz w:val="24"/>
          <w:szCs w:val="24"/>
        </w:rPr>
        <w:t xml:space="preserve"> </w:t>
      </w:r>
      <w:r w:rsidRPr="000078E7">
        <w:rPr>
          <w:rFonts w:ascii="Times New Roman" w:hAnsi="Times New Roman" w:cs="Times New Roman"/>
          <w:spacing w:val="-1"/>
          <w:sz w:val="24"/>
          <w:szCs w:val="24"/>
        </w:rPr>
        <w:t>unauthorized</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access</w:t>
      </w:r>
      <w:r w:rsidRPr="000078E7">
        <w:rPr>
          <w:rFonts w:ascii="Times New Roman" w:hAnsi="Times New Roman" w:cs="Times New Roman"/>
          <w:spacing w:val="47"/>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48"/>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48"/>
          <w:sz w:val="24"/>
          <w:szCs w:val="24"/>
        </w:rPr>
        <w:t xml:space="preserve"> </w:t>
      </w:r>
      <w:r w:rsidRPr="000078E7">
        <w:rPr>
          <w:rFonts w:ascii="Times New Roman" w:hAnsi="Times New Roman" w:cs="Times New Roman"/>
          <w:spacing w:val="-1"/>
          <w:sz w:val="24"/>
          <w:szCs w:val="24"/>
        </w:rPr>
        <w:t>alteration,</w:t>
      </w:r>
      <w:r w:rsidRPr="000078E7">
        <w:rPr>
          <w:rFonts w:ascii="Times New Roman" w:hAnsi="Times New Roman" w:cs="Times New Roman"/>
          <w:spacing w:val="46"/>
          <w:sz w:val="24"/>
          <w:szCs w:val="24"/>
        </w:rPr>
        <w:t xml:space="preserve"> </w:t>
      </w:r>
      <w:r w:rsidRPr="000078E7">
        <w:rPr>
          <w:rFonts w:ascii="Times New Roman" w:hAnsi="Times New Roman" w:cs="Times New Roman"/>
          <w:spacing w:val="-1"/>
          <w:sz w:val="24"/>
          <w:szCs w:val="24"/>
        </w:rPr>
        <w:t>theft,</w:t>
      </w:r>
      <w:r w:rsidRPr="000078E7">
        <w:rPr>
          <w:rFonts w:ascii="Times New Roman" w:hAnsi="Times New Roman" w:cs="Times New Roman"/>
          <w:spacing w:val="48"/>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71"/>
          <w:sz w:val="24"/>
          <w:szCs w:val="24"/>
        </w:rPr>
        <w:t xml:space="preserve"> </w:t>
      </w:r>
      <w:r w:rsidRPr="000078E7">
        <w:rPr>
          <w:rFonts w:ascii="Times New Roman" w:hAnsi="Times New Roman" w:cs="Times New Roman"/>
          <w:spacing w:val="-1"/>
          <w:sz w:val="24"/>
          <w:szCs w:val="24"/>
        </w:rPr>
        <w:t>destruction</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Customer’s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data,</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programs</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information</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through</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accident,</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wrongful</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means</w:t>
      </w:r>
      <w:r w:rsidRPr="000078E7">
        <w:rPr>
          <w:rFonts w:ascii="Times New Roman" w:hAnsi="Times New Roman" w:cs="Times New Roman"/>
          <w:spacing w:val="77"/>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any</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cause</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while</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such</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information</w:t>
      </w:r>
      <w:r w:rsidRPr="000078E7">
        <w:rPr>
          <w:rFonts w:ascii="Times New Roman" w:hAnsi="Times New Roman" w:cs="Times New Roman"/>
          <w:spacing w:val="8"/>
          <w:sz w:val="24"/>
          <w:szCs w:val="24"/>
        </w:rPr>
        <w:t xml:space="preserve"> </w:t>
      </w:r>
      <w:r w:rsidRPr="000078E7">
        <w:rPr>
          <w:rFonts w:ascii="Times New Roman" w:hAnsi="Times New Roman" w:cs="Times New Roman"/>
          <w:sz w:val="24"/>
          <w:szCs w:val="24"/>
        </w:rPr>
        <w:t>is</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stored</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on</w:t>
      </w:r>
      <w:r w:rsidRPr="000078E7">
        <w:rPr>
          <w:rFonts w:ascii="Times New Roman" w:hAnsi="Times New Roman" w:cs="Times New Roman"/>
          <w:spacing w:val="8"/>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transmitted</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across</w:t>
      </w:r>
      <w:r w:rsidRPr="000078E7">
        <w:rPr>
          <w:rFonts w:ascii="Times New Roman" w:hAnsi="Times New Roman" w:cs="Times New Roman"/>
          <w:spacing w:val="11"/>
          <w:sz w:val="24"/>
          <w:szCs w:val="24"/>
        </w:rPr>
        <w:t xml:space="preserve"> </w:t>
      </w:r>
      <w:r w:rsidR="00BD52A7" w:rsidRPr="000078E7">
        <w:rPr>
          <w:rFonts w:ascii="Times New Roman" w:hAnsi="Times New Roman" w:cs="Times New Roman"/>
          <w:spacing w:val="-1"/>
          <w:sz w:val="24"/>
          <w:szCs w:val="24"/>
        </w:rPr>
        <w:t>the Company</w:t>
      </w:r>
      <w:r w:rsidRPr="000078E7">
        <w:rPr>
          <w:rFonts w:ascii="Times New Roman" w:hAnsi="Times New Roman" w:cs="Times New Roman"/>
          <w:spacing w:val="-1"/>
          <w:sz w:val="24"/>
          <w:szCs w:val="24"/>
        </w:rPr>
        <w:t>-provided</w:t>
      </w:r>
      <w:r w:rsidRPr="000078E7">
        <w:rPr>
          <w:rFonts w:ascii="Times New Roman" w:hAnsi="Times New Roman" w:cs="Times New Roman"/>
          <w:spacing w:val="71"/>
          <w:sz w:val="24"/>
          <w:szCs w:val="24"/>
        </w:rPr>
        <w:t xml:space="preserve"> </w:t>
      </w:r>
      <w:r w:rsidRPr="000078E7">
        <w:rPr>
          <w:rFonts w:ascii="Times New Roman" w:hAnsi="Times New Roman" w:cs="Times New Roman"/>
          <w:spacing w:val="-1"/>
          <w:sz w:val="24"/>
          <w:szCs w:val="24"/>
        </w:rPr>
        <w:t>network</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facilities</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 xml:space="preserve">or </w:t>
      </w:r>
      <w:r w:rsidRPr="000078E7">
        <w:rPr>
          <w:rFonts w:ascii="Times New Roman" w:hAnsi="Times New Roman" w:cs="Times New Roman"/>
          <w:spacing w:val="-1"/>
          <w:sz w:val="24"/>
          <w:szCs w:val="24"/>
        </w:rPr>
        <w:t>Customer</w:t>
      </w:r>
      <w:r w:rsidRPr="000078E7">
        <w:rPr>
          <w:rFonts w:ascii="Times New Roman" w:hAnsi="Times New Roman" w:cs="Times New Roman"/>
          <w:spacing w:val="-2"/>
          <w:sz w:val="24"/>
          <w:szCs w:val="24"/>
        </w:rPr>
        <w:t xml:space="preserve"> </w:t>
      </w:r>
      <w:r w:rsidRPr="000078E7">
        <w:rPr>
          <w:rFonts w:ascii="Times New Roman" w:hAnsi="Times New Roman" w:cs="Times New Roman"/>
          <w:sz w:val="24"/>
          <w:szCs w:val="24"/>
        </w:rPr>
        <w:t>premise</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equipment.</w:t>
      </w:r>
    </w:p>
    <w:p w14:paraId="762BBA3F" w14:textId="77777777" w:rsidR="0097303D" w:rsidRPr="000078E7" w:rsidRDefault="0097303D" w:rsidP="00ED7994">
      <w:pPr>
        <w:pStyle w:val="ListParagraph"/>
        <w:spacing w:after="0"/>
        <w:rPr>
          <w:rFonts w:ascii="Times New Roman" w:hAnsi="Times New Roman" w:cs="Times New Roman"/>
          <w:sz w:val="24"/>
          <w:szCs w:val="24"/>
        </w:rPr>
      </w:pPr>
    </w:p>
    <w:p w14:paraId="0694F11C" w14:textId="125D7E9E" w:rsidR="0097303D" w:rsidRPr="00ED7994" w:rsidRDefault="0097303D" w:rsidP="00DD6102">
      <w:pPr>
        <w:pStyle w:val="ListParagraph"/>
        <w:widowControl w:val="0"/>
        <w:numPr>
          <w:ilvl w:val="2"/>
          <w:numId w:val="5"/>
        </w:numPr>
        <w:tabs>
          <w:tab w:val="left" w:pos="900"/>
          <w:tab w:val="left" w:pos="1600"/>
        </w:tabs>
        <w:spacing w:after="0" w:line="242" w:lineRule="auto"/>
        <w:ind w:left="1620" w:right="153" w:hanging="360"/>
        <w:jc w:val="both"/>
        <w:rPr>
          <w:rFonts w:ascii="Times New Roman" w:hAnsi="Times New Roman" w:cs="Times New Roman"/>
          <w:sz w:val="24"/>
          <w:szCs w:val="24"/>
        </w:rPr>
      </w:pPr>
      <w:bookmarkStart w:id="0" w:name="_Hlk27734141"/>
      <w:r w:rsidRPr="00ED7994">
        <w:rPr>
          <w:rFonts w:ascii="Times New Roman" w:hAnsi="Times New Roman" w:cs="Times New Roman"/>
          <w:b/>
          <w:sz w:val="24"/>
          <w:szCs w:val="24"/>
        </w:rPr>
        <w:t>Mutual</w:t>
      </w:r>
      <w:r w:rsidRPr="00ED7994">
        <w:rPr>
          <w:rFonts w:ascii="Times New Roman" w:hAnsi="Times New Roman" w:cs="Times New Roman"/>
          <w:b/>
          <w:spacing w:val="36"/>
          <w:sz w:val="24"/>
          <w:szCs w:val="24"/>
        </w:rPr>
        <w:t xml:space="preserve"> </w:t>
      </w:r>
      <w:r w:rsidRPr="00ED7994">
        <w:rPr>
          <w:rFonts w:ascii="Times New Roman" w:hAnsi="Times New Roman" w:cs="Times New Roman"/>
          <w:b/>
          <w:spacing w:val="-1"/>
          <w:sz w:val="24"/>
          <w:szCs w:val="24"/>
        </w:rPr>
        <w:t>Indemnification</w:t>
      </w:r>
      <w:r w:rsidRPr="00ED7994">
        <w:rPr>
          <w:rFonts w:ascii="Times New Roman" w:hAnsi="Times New Roman" w:cs="Times New Roman"/>
          <w:b/>
          <w:spacing w:val="36"/>
          <w:sz w:val="24"/>
          <w:szCs w:val="24"/>
        </w:rPr>
        <w:t xml:space="preserve"> </w:t>
      </w:r>
      <w:r w:rsidRPr="00ED7994">
        <w:rPr>
          <w:rFonts w:ascii="Times New Roman" w:hAnsi="Times New Roman" w:cs="Times New Roman"/>
          <w:b/>
          <w:sz w:val="24"/>
          <w:szCs w:val="24"/>
        </w:rPr>
        <w:t>for</w:t>
      </w:r>
      <w:r w:rsidRPr="00ED7994">
        <w:rPr>
          <w:rFonts w:ascii="Times New Roman" w:hAnsi="Times New Roman" w:cs="Times New Roman"/>
          <w:b/>
          <w:spacing w:val="35"/>
          <w:sz w:val="24"/>
          <w:szCs w:val="24"/>
        </w:rPr>
        <w:t xml:space="preserve"> </w:t>
      </w:r>
      <w:r w:rsidRPr="00ED7994">
        <w:rPr>
          <w:rFonts w:ascii="Times New Roman" w:hAnsi="Times New Roman" w:cs="Times New Roman"/>
          <w:b/>
          <w:spacing w:val="-1"/>
          <w:sz w:val="24"/>
          <w:szCs w:val="24"/>
        </w:rPr>
        <w:t>Personal</w:t>
      </w:r>
      <w:r w:rsidRPr="00ED7994">
        <w:rPr>
          <w:rFonts w:ascii="Times New Roman" w:hAnsi="Times New Roman" w:cs="Times New Roman"/>
          <w:b/>
          <w:spacing w:val="36"/>
          <w:sz w:val="24"/>
          <w:szCs w:val="24"/>
        </w:rPr>
        <w:t xml:space="preserve"> </w:t>
      </w:r>
      <w:r w:rsidRPr="00ED7994">
        <w:rPr>
          <w:rFonts w:ascii="Times New Roman" w:hAnsi="Times New Roman" w:cs="Times New Roman"/>
          <w:b/>
          <w:spacing w:val="-2"/>
          <w:sz w:val="24"/>
          <w:szCs w:val="24"/>
        </w:rPr>
        <w:t>Injury,</w:t>
      </w:r>
      <w:r w:rsidRPr="00ED7994">
        <w:rPr>
          <w:rFonts w:ascii="Times New Roman" w:hAnsi="Times New Roman" w:cs="Times New Roman"/>
          <w:b/>
          <w:spacing w:val="39"/>
          <w:sz w:val="24"/>
          <w:szCs w:val="24"/>
        </w:rPr>
        <w:t xml:space="preserve"> </w:t>
      </w:r>
      <w:r w:rsidRPr="00ED7994">
        <w:rPr>
          <w:rFonts w:ascii="Times New Roman" w:hAnsi="Times New Roman" w:cs="Times New Roman"/>
          <w:b/>
          <w:spacing w:val="-1"/>
          <w:sz w:val="24"/>
          <w:szCs w:val="24"/>
        </w:rPr>
        <w:t>Death</w:t>
      </w:r>
      <w:r w:rsidRPr="00ED7994">
        <w:rPr>
          <w:rFonts w:ascii="Times New Roman" w:hAnsi="Times New Roman" w:cs="Times New Roman"/>
          <w:b/>
          <w:spacing w:val="36"/>
          <w:sz w:val="24"/>
          <w:szCs w:val="24"/>
        </w:rPr>
        <w:t xml:space="preserve"> </w:t>
      </w:r>
      <w:r w:rsidRPr="00ED7994">
        <w:rPr>
          <w:rFonts w:ascii="Times New Roman" w:hAnsi="Times New Roman" w:cs="Times New Roman"/>
          <w:b/>
          <w:sz w:val="24"/>
          <w:szCs w:val="24"/>
        </w:rPr>
        <w:t>or</w:t>
      </w:r>
      <w:r w:rsidRPr="00ED7994">
        <w:rPr>
          <w:rFonts w:ascii="Times New Roman" w:hAnsi="Times New Roman" w:cs="Times New Roman"/>
          <w:b/>
          <w:spacing w:val="38"/>
          <w:sz w:val="24"/>
          <w:szCs w:val="24"/>
        </w:rPr>
        <w:t xml:space="preserve"> </w:t>
      </w:r>
      <w:r w:rsidRPr="00ED7994">
        <w:rPr>
          <w:rFonts w:ascii="Times New Roman" w:hAnsi="Times New Roman" w:cs="Times New Roman"/>
          <w:b/>
          <w:spacing w:val="-1"/>
          <w:sz w:val="24"/>
          <w:szCs w:val="24"/>
        </w:rPr>
        <w:t>Damage</w:t>
      </w:r>
      <w:r w:rsidRPr="00ED7994">
        <w:rPr>
          <w:rFonts w:ascii="Times New Roman" w:hAnsi="Times New Roman" w:cs="Times New Roman"/>
          <w:b/>
          <w:spacing w:val="37"/>
          <w:sz w:val="24"/>
          <w:szCs w:val="24"/>
        </w:rPr>
        <w:t xml:space="preserve"> </w:t>
      </w:r>
      <w:r w:rsidRPr="00ED7994">
        <w:rPr>
          <w:rFonts w:ascii="Times New Roman" w:hAnsi="Times New Roman" w:cs="Times New Roman"/>
          <w:b/>
          <w:sz w:val="24"/>
          <w:szCs w:val="24"/>
        </w:rPr>
        <w:t>to</w:t>
      </w:r>
      <w:r w:rsidRPr="00ED7994">
        <w:rPr>
          <w:rFonts w:ascii="Times New Roman" w:hAnsi="Times New Roman" w:cs="Times New Roman"/>
          <w:b/>
          <w:spacing w:val="36"/>
          <w:sz w:val="24"/>
          <w:szCs w:val="24"/>
        </w:rPr>
        <w:t xml:space="preserve"> </w:t>
      </w:r>
      <w:r w:rsidRPr="00ED7994">
        <w:rPr>
          <w:rFonts w:ascii="Times New Roman" w:hAnsi="Times New Roman" w:cs="Times New Roman"/>
          <w:b/>
          <w:spacing w:val="-1"/>
          <w:sz w:val="24"/>
          <w:szCs w:val="24"/>
        </w:rPr>
        <w:t>Personal</w:t>
      </w:r>
      <w:r w:rsidRPr="00ED7994">
        <w:rPr>
          <w:rFonts w:ascii="Times New Roman" w:hAnsi="Times New Roman" w:cs="Times New Roman"/>
          <w:b/>
          <w:spacing w:val="36"/>
          <w:sz w:val="24"/>
          <w:szCs w:val="24"/>
        </w:rPr>
        <w:t xml:space="preserve"> </w:t>
      </w:r>
      <w:r w:rsidRPr="00ED7994">
        <w:rPr>
          <w:rFonts w:ascii="Times New Roman" w:hAnsi="Times New Roman" w:cs="Times New Roman"/>
          <w:b/>
          <w:spacing w:val="-1"/>
          <w:sz w:val="24"/>
          <w:szCs w:val="24"/>
        </w:rPr>
        <w:t>Property.</w:t>
      </w:r>
      <w:r w:rsidRPr="00ED7994">
        <w:rPr>
          <w:rFonts w:ascii="Times New Roman" w:hAnsi="Times New Roman" w:cs="Times New Roman"/>
          <w:b/>
          <w:spacing w:val="37"/>
          <w:sz w:val="24"/>
          <w:szCs w:val="24"/>
        </w:rPr>
        <w:t xml:space="preserve"> </w:t>
      </w:r>
      <w:bookmarkEnd w:id="0"/>
      <w:r w:rsidRPr="00ED7994">
        <w:rPr>
          <w:rFonts w:ascii="Times New Roman" w:hAnsi="Times New Roman" w:cs="Times New Roman"/>
          <w:sz w:val="24"/>
          <w:szCs w:val="24"/>
        </w:rPr>
        <w:t>Each</w:t>
      </w:r>
      <w:r w:rsidRPr="00ED7994">
        <w:rPr>
          <w:rFonts w:ascii="Times New Roman" w:hAnsi="Times New Roman" w:cs="Times New Roman"/>
          <w:spacing w:val="79"/>
          <w:sz w:val="24"/>
          <w:szCs w:val="24"/>
        </w:rPr>
        <w:t xml:space="preserve"> </w:t>
      </w:r>
      <w:r w:rsidRPr="00ED7994">
        <w:rPr>
          <w:rFonts w:ascii="Times New Roman" w:hAnsi="Times New Roman" w:cs="Times New Roman"/>
          <w:sz w:val="24"/>
          <w:szCs w:val="24"/>
        </w:rPr>
        <w:t>party</w:t>
      </w:r>
      <w:r w:rsidRPr="00ED7994">
        <w:rPr>
          <w:rFonts w:ascii="Times New Roman" w:hAnsi="Times New Roman" w:cs="Times New Roman"/>
          <w:spacing w:val="11"/>
          <w:sz w:val="24"/>
          <w:szCs w:val="24"/>
        </w:rPr>
        <w:t xml:space="preserve"> </w:t>
      </w:r>
      <w:r w:rsidRPr="00ED7994">
        <w:rPr>
          <w:rFonts w:ascii="Times New Roman" w:hAnsi="Times New Roman" w:cs="Times New Roman"/>
          <w:spacing w:val="-1"/>
          <w:sz w:val="24"/>
          <w:szCs w:val="24"/>
        </w:rPr>
        <w:t>will</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indemnify</w:t>
      </w:r>
      <w:r w:rsidRPr="00ED7994">
        <w:rPr>
          <w:rFonts w:ascii="Times New Roman" w:hAnsi="Times New Roman" w:cs="Times New Roman"/>
          <w:spacing w:val="11"/>
          <w:sz w:val="24"/>
          <w:szCs w:val="24"/>
        </w:rPr>
        <w:t xml:space="preserve"> </w:t>
      </w:r>
      <w:r w:rsidRPr="00ED7994">
        <w:rPr>
          <w:rFonts w:ascii="Times New Roman" w:hAnsi="Times New Roman" w:cs="Times New Roman"/>
          <w:spacing w:val="-1"/>
          <w:sz w:val="24"/>
          <w:szCs w:val="24"/>
        </w:rPr>
        <w:t>and</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defend</w:t>
      </w:r>
      <w:r w:rsidRPr="00ED7994">
        <w:rPr>
          <w:rFonts w:ascii="Times New Roman" w:hAnsi="Times New Roman" w:cs="Times New Roman"/>
          <w:spacing w:val="13"/>
          <w:sz w:val="24"/>
          <w:szCs w:val="24"/>
        </w:rPr>
        <w:t xml:space="preserve"> </w:t>
      </w:r>
      <w:r w:rsidRPr="00ED7994">
        <w:rPr>
          <w:rFonts w:ascii="Times New Roman" w:hAnsi="Times New Roman" w:cs="Times New Roman"/>
          <w:sz w:val="24"/>
          <w:szCs w:val="24"/>
        </w:rPr>
        <w:t>the</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other</w:t>
      </w:r>
      <w:r w:rsidRPr="00ED7994">
        <w:rPr>
          <w:rFonts w:ascii="Times New Roman" w:hAnsi="Times New Roman" w:cs="Times New Roman"/>
          <w:spacing w:val="12"/>
          <w:sz w:val="24"/>
          <w:szCs w:val="24"/>
        </w:rPr>
        <w:t xml:space="preserve"> </w:t>
      </w:r>
      <w:r w:rsidRPr="00ED7994">
        <w:rPr>
          <w:rFonts w:ascii="Times New Roman" w:hAnsi="Times New Roman" w:cs="Times New Roman"/>
          <w:spacing w:val="-1"/>
          <w:sz w:val="24"/>
          <w:szCs w:val="24"/>
        </w:rPr>
        <w:t>party,</w:t>
      </w:r>
      <w:r w:rsidRPr="00ED7994">
        <w:rPr>
          <w:rFonts w:ascii="Times New Roman" w:hAnsi="Times New Roman" w:cs="Times New Roman"/>
          <w:spacing w:val="12"/>
          <w:sz w:val="24"/>
          <w:szCs w:val="24"/>
        </w:rPr>
        <w:t xml:space="preserve"> </w:t>
      </w:r>
      <w:r w:rsidRPr="00ED7994">
        <w:rPr>
          <w:rFonts w:ascii="Times New Roman" w:hAnsi="Times New Roman" w:cs="Times New Roman"/>
          <w:sz w:val="24"/>
          <w:szCs w:val="24"/>
        </w:rPr>
        <w:t>its</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directors,</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officers,</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employees,</w:t>
      </w:r>
      <w:r w:rsidRPr="00ED7994">
        <w:rPr>
          <w:rFonts w:ascii="Times New Roman" w:hAnsi="Times New Roman" w:cs="Times New Roman"/>
          <w:spacing w:val="12"/>
          <w:sz w:val="24"/>
          <w:szCs w:val="24"/>
        </w:rPr>
        <w:t xml:space="preserve"> </w:t>
      </w:r>
      <w:r w:rsidRPr="00ED7994">
        <w:rPr>
          <w:rFonts w:ascii="Times New Roman" w:hAnsi="Times New Roman" w:cs="Times New Roman"/>
          <w:spacing w:val="-1"/>
          <w:sz w:val="24"/>
          <w:szCs w:val="24"/>
        </w:rPr>
        <w:t>agents</w:t>
      </w:r>
      <w:r w:rsidRPr="00ED7994">
        <w:rPr>
          <w:rFonts w:ascii="Times New Roman" w:hAnsi="Times New Roman" w:cs="Times New Roman"/>
          <w:spacing w:val="11"/>
          <w:sz w:val="24"/>
          <w:szCs w:val="24"/>
        </w:rPr>
        <w:t xml:space="preserve"> </w:t>
      </w:r>
      <w:r w:rsidRPr="00ED7994">
        <w:rPr>
          <w:rFonts w:ascii="Times New Roman" w:hAnsi="Times New Roman" w:cs="Times New Roman"/>
          <w:spacing w:val="-1"/>
          <w:sz w:val="24"/>
          <w:szCs w:val="24"/>
        </w:rPr>
        <w:t>and</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their successors</w:t>
      </w:r>
      <w:r w:rsidRPr="00ED7994">
        <w:rPr>
          <w:rFonts w:ascii="Times New Roman" w:hAnsi="Times New Roman" w:cs="Times New Roman"/>
          <w:spacing w:val="32"/>
          <w:sz w:val="24"/>
          <w:szCs w:val="24"/>
        </w:rPr>
        <w:t xml:space="preserve"> </w:t>
      </w:r>
      <w:r w:rsidRPr="00ED7994">
        <w:rPr>
          <w:rFonts w:ascii="Times New Roman" w:hAnsi="Times New Roman" w:cs="Times New Roman"/>
          <w:spacing w:val="-1"/>
          <w:sz w:val="24"/>
          <w:szCs w:val="24"/>
        </w:rPr>
        <w:t>from</w:t>
      </w:r>
      <w:r w:rsidRPr="00ED7994">
        <w:rPr>
          <w:rFonts w:ascii="Times New Roman" w:hAnsi="Times New Roman" w:cs="Times New Roman"/>
          <w:spacing w:val="32"/>
          <w:sz w:val="24"/>
          <w:szCs w:val="24"/>
        </w:rPr>
        <w:t xml:space="preserve"> </w:t>
      </w:r>
      <w:r w:rsidRPr="00ED7994">
        <w:rPr>
          <w:rFonts w:ascii="Times New Roman" w:hAnsi="Times New Roman" w:cs="Times New Roman"/>
          <w:sz w:val="24"/>
          <w:szCs w:val="24"/>
        </w:rPr>
        <w:t>and</w:t>
      </w:r>
      <w:r w:rsidRPr="00ED7994">
        <w:rPr>
          <w:rFonts w:ascii="Times New Roman" w:hAnsi="Times New Roman" w:cs="Times New Roman"/>
          <w:spacing w:val="32"/>
          <w:sz w:val="24"/>
          <w:szCs w:val="24"/>
        </w:rPr>
        <w:t xml:space="preserve"> </w:t>
      </w:r>
      <w:r w:rsidRPr="00ED7994">
        <w:rPr>
          <w:rFonts w:ascii="Times New Roman" w:hAnsi="Times New Roman" w:cs="Times New Roman"/>
          <w:spacing w:val="-1"/>
          <w:sz w:val="24"/>
          <w:szCs w:val="24"/>
        </w:rPr>
        <w:t>against</w:t>
      </w:r>
      <w:r w:rsidRPr="00ED7994">
        <w:rPr>
          <w:rFonts w:ascii="Times New Roman" w:hAnsi="Times New Roman" w:cs="Times New Roman"/>
          <w:spacing w:val="29"/>
          <w:sz w:val="24"/>
          <w:szCs w:val="24"/>
        </w:rPr>
        <w:t xml:space="preserve"> </w:t>
      </w:r>
      <w:r w:rsidRPr="00ED7994">
        <w:rPr>
          <w:rFonts w:ascii="Times New Roman" w:hAnsi="Times New Roman" w:cs="Times New Roman"/>
          <w:sz w:val="24"/>
          <w:szCs w:val="24"/>
        </w:rPr>
        <w:t>all</w:t>
      </w:r>
      <w:r w:rsidRPr="00ED7994">
        <w:rPr>
          <w:rFonts w:ascii="Times New Roman" w:hAnsi="Times New Roman" w:cs="Times New Roman"/>
          <w:spacing w:val="32"/>
          <w:sz w:val="24"/>
          <w:szCs w:val="24"/>
        </w:rPr>
        <w:t xml:space="preserve"> </w:t>
      </w:r>
      <w:r w:rsidRPr="00ED7994">
        <w:rPr>
          <w:rFonts w:ascii="Times New Roman" w:hAnsi="Times New Roman" w:cs="Times New Roman"/>
          <w:spacing w:val="-1"/>
          <w:sz w:val="24"/>
          <w:szCs w:val="24"/>
        </w:rPr>
        <w:t>third-</w:t>
      </w:r>
      <w:r w:rsidRPr="00ED7994">
        <w:rPr>
          <w:rFonts w:ascii="Times New Roman" w:hAnsi="Times New Roman" w:cs="Times New Roman"/>
          <w:sz w:val="24"/>
          <w:szCs w:val="24"/>
        </w:rPr>
        <w:t>party</w:t>
      </w:r>
      <w:r w:rsidRPr="00ED7994">
        <w:rPr>
          <w:rFonts w:ascii="Times New Roman" w:hAnsi="Times New Roman" w:cs="Times New Roman"/>
          <w:spacing w:val="30"/>
          <w:sz w:val="24"/>
          <w:szCs w:val="24"/>
        </w:rPr>
        <w:t xml:space="preserve"> </w:t>
      </w:r>
      <w:r w:rsidRPr="00ED7994">
        <w:rPr>
          <w:rFonts w:ascii="Times New Roman" w:hAnsi="Times New Roman" w:cs="Times New Roman"/>
          <w:spacing w:val="-1"/>
          <w:sz w:val="24"/>
          <w:szCs w:val="24"/>
        </w:rPr>
        <w:t>claims</w:t>
      </w:r>
      <w:r w:rsidRPr="00ED7994">
        <w:rPr>
          <w:rFonts w:ascii="Times New Roman" w:hAnsi="Times New Roman" w:cs="Times New Roman"/>
          <w:spacing w:val="32"/>
          <w:sz w:val="24"/>
          <w:szCs w:val="24"/>
        </w:rPr>
        <w:t xml:space="preserve"> </w:t>
      </w:r>
      <w:r w:rsidRPr="00ED7994">
        <w:rPr>
          <w:rFonts w:ascii="Times New Roman" w:hAnsi="Times New Roman" w:cs="Times New Roman"/>
          <w:sz w:val="24"/>
          <w:szCs w:val="24"/>
        </w:rPr>
        <w:t>for</w:t>
      </w:r>
      <w:r w:rsidRPr="00ED7994">
        <w:rPr>
          <w:rFonts w:ascii="Times New Roman" w:hAnsi="Times New Roman" w:cs="Times New Roman"/>
          <w:spacing w:val="31"/>
          <w:sz w:val="24"/>
          <w:szCs w:val="24"/>
        </w:rPr>
        <w:t xml:space="preserve"> </w:t>
      </w:r>
      <w:r w:rsidRPr="00ED7994">
        <w:rPr>
          <w:rFonts w:ascii="Times New Roman" w:hAnsi="Times New Roman" w:cs="Times New Roman"/>
          <w:spacing w:val="-1"/>
          <w:sz w:val="24"/>
          <w:szCs w:val="24"/>
        </w:rPr>
        <w:t>damages,</w:t>
      </w:r>
      <w:r w:rsidRPr="00ED7994">
        <w:rPr>
          <w:rFonts w:ascii="Times New Roman" w:hAnsi="Times New Roman" w:cs="Times New Roman"/>
          <w:spacing w:val="31"/>
          <w:sz w:val="24"/>
          <w:szCs w:val="24"/>
        </w:rPr>
        <w:t xml:space="preserve"> </w:t>
      </w:r>
      <w:r w:rsidRPr="00ED7994">
        <w:rPr>
          <w:rFonts w:ascii="Times New Roman" w:hAnsi="Times New Roman" w:cs="Times New Roman"/>
          <w:spacing w:val="-1"/>
          <w:sz w:val="24"/>
          <w:szCs w:val="24"/>
        </w:rPr>
        <w:t>losses,</w:t>
      </w:r>
      <w:r w:rsidRPr="00ED7994">
        <w:rPr>
          <w:rFonts w:ascii="Times New Roman" w:hAnsi="Times New Roman" w:cs="Times New Roman"/>
          <w:spacing w:val="29"/>
          <w:sz w:val="24"/>
          <w:szCs w:val="24"/>
        </w:rPr>
        <w:t xml:space="preserve"> </w:t>
      </w:r>
      <w:r w:rsidRPr="00ED7994">
        <w:rPr>
          <w:rFonts w:ascii="Times New Roman" w:hAnsi="Times New Roman" w:cs="Times New Roman"/>
          <w:spacing w:val="-1"/>
          <w:sz w:val="24"/>
          <w:szCs w:val="24"/>
        </w:rPr>
        <w:t>liabilities,</w:t>
      </w:r>
      <w:r w:rsidRPr="00ED7994">
        <w:rPr>
          <w:rFonts w:ascii="Times New Roman" w:hAnsi="Times New Roman" w:cs="Times New Roman"/>
          <w:spacing w:val="31"/>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9"/>
          <w:sz w:val="24"/>
          <w:szCs w:val="24"/>
        </w:rPr>
        <w:t xml:space="preserve"> </w:t>
      </w:r>
      <w:r w:rsidRPr="00ED7994">
        <w:rPr>
          <w:rFonts w:ascii="Times New Roman" w:hAnsi="Times New Roman" w:cs="Times New Roman"/>
          <w:spacing w:val="-1"/>
          <w:sz w:val="24"/>
          <w:szCs w:val="24"/>
        </w:rPr>
        <w:t>expenses,</w:t>
      </w:r>
      <w:r w:rsidRPr="00ED7994">
        <w:rPr>
          <w:rFonts w:ascii="Times New Roman" w:hAnsi="Times New Roman" w:cs="Times New Roman"/>
          <w:spacing w:val="83"/>
          <w:sz w:val="24"/>
          <w:szCs w:val="24"/>
        </w:rPr>
        <w:t xml:space="preserve"> </w:t>
      </w:r>
      <w:r w:rsidRPr="00ED7994">
        <w:rPr>
          <w:rFonts w:ascii="Times New Roman" w:hAnsi="Times New Roman" w:cs="Times New Roman"/>
          <w:spacing w:val="-3"/>
          <w:sz w:val="24"/>
          <w:szCs w:val="24"/>
        </w:rPr>
        <w:t>including</w:t>
      </w:r>
      <w:r w:rsidRPr="00ED7994">
        <w:rPr>
          <w:rFonts w:ascii="Times New Roman" w:hAnsi="Times New Roman" w:cs="Times New Roman"/>
          <w:spacing w:val="-4"/>
          <w:sz w:val="24"/>
          <w:szCs w:val="24"/>
        </w:rPr>
        <w:t xml:space="preserve"> reasonable</w:t>
      </w:r>
      <w:r w:rsidRPr="00ED7994">
        <w:rPr>
          <w:rFonts w:ascii="Times New Roman" w:hAnsi="Times New Roman" w:cs="Times New Roman"/>
          <w:spacing w:val="-7"/>
          <w:sz w:val="24"/>
          <w:szCs w:val="24"/>
        </w:rPr>
        <w:t xml:space="preserve"> </w:t>
      </w:r>
      <w:r w:rsidRPr="00ED7994">
        <w:rPr>
          <w:rFonts w:ascii="Times New Roman" w:hAnsi="Times New Roman" w:cs="Times New Roman"/>
          <w:spacing w:val="-4"/>
          <w:sz w:val="24"/>
          <w:szCs w:val="24"/>
        </w:rPr>
        <w:t xml:space="preserve">attorneys’ </w:t>
      </w:r>
      <w:r w:rsidRPr="00ED7994">
        <w:rPr>
          <w:rFonts w:ascii="Times New Roman" w:hAnsi="Times New Roman" w:cs="Times New Roman"/>
          <w:spacing w:val="-3"/>
          <w:sz w:val="24"/>
          <w:szCs w:val="24"/>
        </w:rPr>
        <w:t>fees,</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3"/>
          <w:sz w:val="24"/>
          <w:szCs w:val="24"/>
        </w:rPr>
        <w:t>arising</w:t>
      </w:r>
      <w:r w:rsidRPr="00ED7994">
        <w:rPr>
          <w:rFonts w:ascii="Times New Roman" w:hAnsi="Times New Roman" w:cs="Times New Roman"/>
          <w:spacing w:val="-7"/>
          <w:sz w:val="24"/>
          <w:szCs w:val="24"/>
        </w:rPr>
        <w:t xml:space="preserve"> </w:t>
      </w:r>
      <w:r w:rsidRPr="00ED7994">
        <w:rPr>
          <w:rFonts w:ascii="Times New Roman" w:hAnsi="Times New Roman" w:cs="Times New Roman"/>
          <w:spacing w:val="-3"/>
          <w:sz w:val="24"/>
          <w:szCs w:val="24"/>
        </w:rPr>
        <w:t>directly</w:t>
      </w:r>
      <w:r w:rsidRPr="00ED7994">
        <w:rPr>
          <w:rFonts w:ascii="Times New Roman" w:hAnsi="Times New Roman" w:cs="Times New Roman"/>
          <w:spacing w:val="-6"/>
          <w:sz w:val="24"/>
          <w:szCs w:val="24"/>
        </w:rPr>
        <w:t xml:space="preserve"> </w:t>
      </w:r>
      <w:r w:rsidRPr="00ED7994">
        <w:rPr>
          <w:rFonts w:ascii="Times New Roman" w:hAnsi="Times New Roman" w:cs="Times New Roman"/>
          <w:spacing w:val="-3"/>
          <w:sz w:val="24"/>
          <w:szCs w:val="24"/>
        </w:rPr>
        <w:t>from</w:t>
      </w:r>
      <w:r w:rsidRPr="00ED7994">
        <w:rPr>
          <w:rFonts w:ascii="Times New Roman" w:hAnsi="Times New Roman" w:cs="Times New Roman"/>
          <w:spacing w:val="-6"/>
          <w:sz w:val="24"/>
          <w:szCs w:val="24"/>
        </w:rPr>
        <w:t xml:space="preserve"> </w:t>
      </w:r>
      <w:r w:rsidRPr="00ED7994">
        <w:rPr>
          <w:rFonts w:ascii="Times New Roman" w:hAnsi="Times New Roman" w:cs="Times New Roman"/>
          <w:spacing w:val="-4"/>
          <w:sz w:val="24"/>
          <w:szCs w:val="24"/>
        </w:rPr>
        <w:t>performance</w:t>
      </w:r>
      <w:r w:rsidRPr="00ED7994">
        <w:rPr>
          <w:rFonts w:ascii="Times New Roman" w:hAnsi="Times New Roman" w:cs="Times New Roman"/>
          <w:spacing w:val="-7"/>
          <w:sz w:val="24"/>
          <w:szCs w:val="24"/>
        </w:rPr>
        <w:t xml:space="preserve"> </w:t>
      </w:r>
      <w:r w:rsidRPr="00ED7994">
        <w:rPr>
          <w:rFonts w:ascii="Times New Roman" w:hAnsi="Times New Roman" w:cs="Times New Roman"/>
          <w:spacing w:val="-1"/>
          <w:sz w:val="24"/>
          <w:szCs w:val="24"/>
        </w:rPr>
        <w:t>of</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3"/>
          <w:sz w:val="24"/>
          <w:szCs w:val="24"/>
        </w:rPr>
        <w:t>the</w:t>
      </w:r>
      <w:r w:rsidRPr="00ED7994">
        <w:rPr>
          <w:rFonts w:ascii="Times New Roman" w:hAnsi="Times New Roman" w:cs="Times New Roman"/>
          <w:spacing w:val="-4"/>
          <w:sz w:val="24"/>
          <w:szCs w:val="24"/>
        </w:rPr>
        <w:t xml:space="preserve"> </w:t>
      </w:r>
      <w:r w:rsidRPr="00ED7994">
        <w:rPr>
          <w:rFonts w:ascii="Times New Roman" w:hAnsi="Times New Roman" w:cs="Times New Roman"/>
          <w:spacing w:val="-3"/>
          <w:sz w:val="24"/>
          <w:szCs w:val="24"/>
        </w:rPr>
        <w:t>Agreement</w:t>
      </w:r>
      <w:r w:rsidRPr="00ED7994">
        <w:rPr>
          <w:rFonts w:ascii="Times New Roman" w:hAnsi="Times New Roman" w:cs="Times New Roman"/>
          <w:spacing w:val="-7"/>
          <w:sz w:val="24"/>
          <w:szCs w:val="24"/>
        </w:rPr>
        <w:t xml:space="preserve"> </w:t>
      </w:r>
      <w:r w:rsidRPr="00ED7994">
        <w:rPr>
          <w:rFonts w:ascii="Times New Roman" w:hAnsi="Times New Roman" w:cs="Times New Roman"/>
          <w:spacing w:val="-3"/>
          <w:sz w:val="24"/>
          <w:szCs w:val="24"/>
        </w:rPr>
        <w:t>and</w:t>
      </w:r>
      <w:r w:rsidRPr="00ED7994">
        <w:rPr>
          <w:rFonts w:ascii="Times New Roman" w:hAnsi="Times New Roman" w:cs="Times New Roman"/>
          <w:spacing w:val="-4"/>
          <w:sz w:val="24"/>
          <w:szCs w:val="24"/>
        </w:rPr>
        <w:t xml:space="preserve"> relating </w:t>
      </w:r>
      <w:r w:rsidRPr="00ED7994">
        <w:rPr>
          <w:rFonts w:ascii="Times New Roman" w:hAnsi="Times New Roman" w:cs="Times New Roman"/>
          <w:spacing w:val="-3"/>
          <w:sz w:val="24"/>
          <w:szCs w:val="24"/>
        </w:rPr>
        <w:t>to</w:t>
      </w:r>
      <w:r w:rsidRPr="00ED7994">
        <w:rPr>
          <w:rFonts w:ascii="Times New Roman" w:hAnsi="Times New Roman" w:cs="Times New Roman"/>
          <w:spacing w:val="87"/>
          <w:sz w:val="24"/>
          <w:szCs w:val="24"/>
        </w:rPr>
        <w:t xml:space="preserve"> </w:t>
      </w:r>
      <w:r w:rsidRPr="00ED7994">
        <w:rPr>
          <w:rFonts w:ascii="Times New Roman" w:hAnsi="Times New Roman" w:cs="Times New Roman"/>
          <w:spacing w:val="-3"/>
          <w:sz w:val="24"/>
          <w:szCs w:val="24"/>
        </w:rPr>
        <w:t>personal</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injury,</w:t>
      </w:r>
      <w:r w:rsidRPr="00ED7994">
        <w:rPr>
          <w:rFonts w:ascii="Times New Roman" w:hAnsi="Times New Roman" w:cs="Times New Roman"/>
          <w:spacing w:val="12"/>
          <w:sz w:val="24"/>
          <w:szCs w:val="24"/>
        </w:rPr>
        <w:t xml:space="preserve"> </w:t>
      </w:r>
      <w:r w:rsidRPr="00ED7994">
        <w:rPr>
          <w:rFonts w:ascii="Times New Roman" w:hAnsi="Times New Roman" w:cs="Times New Roman"/>
          <w:spacing w:val="-1"/>
          <w:sz w:val="24"/>
          <w:szCs w:val="24"/>
        </w:rPr>
        <w:t>death,</w:t>
      </w:r>
      <w:r w:rsidRPr="00ED7994">
        <w:rPr>
          <w:rFonts w:ascii="Times New Roman" w:hAnsi="Times New Roman" w:cs="Times New Roman"/>
          <w:spacing w:val="12"/>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12"/>
          <w:sz w:val="24"/>
          <w:szCs w:val="24"/>
        </w:rPr>
        <w:t xml:space="preserve"> </w:t>
      </w:r>
      <w:r w:rsidRPr="00ED7994">
        <w:rPr>
          <w:rFonts w:ascii="Times New Roman" w:hAnsi="Times New Roman" w:cs="Times New Roman"/>
          <w:spacing w:val="-1"/>
          <w:sz w:val="24"/>
          <w:szCs w:val="24"/>
        </w:rPr>
        <w:t>damage</w:t>
      </w:r>
      <w:r w:rsidRPr="00ED7994">
        <w:rPr>
          <w:rFonts w:ascii="Times New Roman" w:hAnsi="Times New Roman" w:cs="Times New Roman"/>
          <w:spacing w:val="13"/>
          <w:sz w:val="24"/>
          <w:szCs w:val="24"/>
        </w:rPr>
        <w:t xml:space="preserve"> </w:t>
      </w:r>
      <w:r w:rsidRPr="00ED7994">
        <w:rPr>
          <w:rFonts w:ascii="Times New Roman" w:hAnsi="Times New Roman" w:cs="Times New Roman"/>
          <w:sz w:val="24"/>
          <w:szCs w:val="24"/>
        </w:rPr>
        <w:t>to</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tangible</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personal</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property</w:t>
      </w:r>
      <w:r w:rsidRPr="00ED7994">
        <w:rPr>
          <w:rFonts w:ascii="Times New Roman" w:hAnsi="Times New Roman" w:cs="Times New Roman"/>
          <w:spacing w:val="11"/>
          <w:sz w:val="24"/>
          <w:szCs w:val="24"/>
        </w:rPr>
        <w:t xml:space="preserve"> </w:t>
      </w:r>
      <w:r w:rsidRPr="00ED7994">
        <w:rPr>
          <w:rFonts w:ascii="Times New Roman" w:hAnsi="Times New Roman" w:cs="Times New Roman"/>
          <w:sz w:val="24"/>
          <w:szCs w:val="24"/>
        </w:rPr>
        <w:t>that</w:t>
      </w:r>
      <w:r w:rsidRPr="00ED7994">
        <w:rPr>
          <w:rFonts w:ascii="Times New Roman" w:hAnsi="Times New Roman" w:cs="Times New Roman"/>
          <w:spacing w:val="12"/>
          <w:sz w:val="24"/>
          <w:szCs w:val="24"/>
        </w:rPr>
        <w:t xml:space="preserve"> </w:t>
      </w:r>
      <w:r w:rsidRPr="00ED7994">
        <w:rPr>
          <w:rFonts w:ascii="Times New Roman" w:hAnsi="Times New Roman" w:cs="Times New Roman"/>
          <w:sz w:val="24"/>
          <w:szCs w:val="24"/>
        </w:rPr>
        <w:t>is</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alleged</w:t>
      </w:r>
      <w:r w:rsidRPr="00ED7994">
        <w:rPr>
          <w:rFonts w:ascii="Times New Roman" w:hAnsi="Times New Roman" w:cs="Times New Roman"/>
          <w:spacing w:val="13"/>
          <w:sz w:val="24"/>
          <w:szCs w:val="24"/>
        </w:rPr>
        <w:t xml:space="preserve"> </w:t>
      </w:r>
      <w:r w:rsidRPr="00ED7994">
        <w:rPr>
          <w:rFonts w:ascii="Times New Roman" w:hAnsi="Times New Roman" w:cs="Times New Roman"/>
          <w:sz w:val="24"/>
          <w:szCs w:val="24"/>
        </w:rPr>
        <w:t>to</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have</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resulted,</w:t>
      </w:r>
      <w:r w:rsidRPr="00ED7994">
        <w:rPr>
          <w:rFonts w:ascii="Times New Roman" w:hAnsi="Times New Roman" w:cs="Times New Roman"/>
          <w:spacing w:val="12"/>
          <w:sz w:val="24"/>
          <w:szCs w:val="24"/>
        </w:rPr>
        <w:t xml:space="preserve"> </w:t>
      </w:r>
      <w:r w:rsidRPr="00ED7994">
        <w:rPr>
          <w:rFonts w:ascii="Times New Roman" w:hAnsi="Times New Roman" w:cs="Times New Roman"/>
          <w:sz w:val="24"/>
          <w:szCs w:val="24"/>
        </w:rPr>
        <w:t>in</w:t>
      </w:r>
      <w:r w:rsidRPr="00ED7994">
        <w:rPr>
          <w:rFonts w:ascii="Times New Roman" w:hAnsi="Times New Roman" w:cs="Times New Roman"/>
          <w:spacing w:val="69"/>
          <w:sz w:val="24"/>
          <w:szCs w:val="24"/>
        </w:rPr>
        <w:t xml:space="preserve"> </w:t>
      </w:r>
      <w:r w:rsidRPr="00ED7994">
        <w:rPr>
          <w:rFonts w:ascii="Times New Roman" w:hAnsi="Times New Roman" w:cs="Times New Roman"/>
          <w:spacing w:val="-1"/>
          <w:sz w:val="24"/>
          <w:szCs w:val="24"/>
        </w:rPr>
        <w:t>whole</w:t>
      </w:r>
      <w:r w:rsidRPr="00ED7994">
        <w:rPr>
          <w:rFonts w:ascii="Times New Roman" w:hAnsi="Times New Roman" w:cs="Times New Roman"/>
          <w:spacing w:val="11"/>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10"/>
          <w:sz w:val="24"/>
          <w:szCs w:val="24"/>
        </w:rPr>
        <w:t xml:space="preserve"> </w:t>
      </w:r>
      <w:r w:rsidRPr="00ED7994">
        <w:rPr>
          <w:rFonts w:ascii="Times New Roman" w:hAnsi="Times New Roman" w:cs="Times New Roman"/>
          <w:sz w:val="24"/>
          <w:szCs w:val="24"/>
        </w:rPr>
        <w:t>in</w:t>
      </w:r>
      <w:r w:rsidRPr="00ED7994">
        <w:rPr>
          <w:rFonts w:ascii="Times New Roman" w:hAnsi="Times New Roman" w:cs="Times New Roman"/>
          <w:spacing w:val="8"/>
          <w:sz w:val="24"/>
          <w:szCs w:val="24"/>
        </w:rPr>
        <w:t xml:space="preserve"> </w:t>
      </w:r>
      <w:r w:rsidRPr="00ED7994">
        <w:rPr>
          <w:rFonts w:ascii="Times New Roman" w:hAnsi="Times New Roman" w:cs="Times New Roman"/>
          <w:spacing w:val="-1"/>
          <w:sz w:val="24"/>
          <w:szCs w:val="24"/>
        </w:rPr>
        <w:t>part,</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from</w:t>
      </w:r>
      <w:r w:rsidRPr="00ED7994">
        <w:rPr>
          <w:rFonts w:ascii="Times New Roman" w:hAnsi="Times New Roman" w:cs="Times New Roman"/>
          <w:spacing w:val="11"/>
          <w:sz w:val="24"/>
          <w:szCs w:val="24"/>
        </w:rPr>
        <w:t xml:space="preserve"> </w:t>
      </w:r>
      <w:r w:rsidRPr="00ED7994">
        <w:rPr>
          <w:rFonts w:ascii="Times New Roman" w:hAnsi="Times New Roman" w:cs="Times New Roman"/>
          <w:spacing w:val="-1"/>
          <w:sz w:val="24"/>
          <w:szCs w:val="24"/>
        </w:rPr>
        <w:t>the</w:t>
      </w:r>
      <w:r w:rsidRPr="00ED7994">
        <w:rPr>
          <w:rFonts w:ascii="Times New Roman" w:hAnsi="Times New Roman" w:cs="Times New Roman"/>
          <w:spacing w:val="8"/>
          <w:sz w:val="24"/>
          <w:szCs w:val="24"/>
        </w:rPr>
        <w:t xml:space="preserve"> </w:t>
      </w:r>
      <w:r w:rsidRPr="00ED7994">
        <w:rPr>
          <w:rFonts w:ascii="Times New Roman" w:hAnsi="Times New Roman" w:cs="Times New Roman"/>
          <w:spacing w:val="-1"/>
          <w:sz w:val="24"/>
          <w:szCs w:val="24"/>
        </w:rPr>
        <w:t>negligence</w:t>
      </w:r>
      <w:r w:rsidRPr="00ED7994">
        <w:rPr>
          <w:rFonts w:ascii="Times New Roman" w:hAnsi="Times New Roman" w:cs="Times New Roman"/>
          <w:spacing w:val="8"/>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willful</w:t>
      </w:r>
      <w:r w:rsidRPr="00ED7994">
        <w:rPr>
          <w:rFonts w:ascii="Times New Roman" w:hAnsi="Times New Roman" w:cs="Times New Roman"/>
          <w:spacing w:val="11"/>
          <w:sz w:val="24"/>
          <w:szCs w:val="24"/>
        </w:rPr>
        <w:t xml:space="preserve"> </w:t>
      </w:r>
      <w:r w:rsidRPr="00ED7994">
        <w:rPr>
          <w:rFonts w:ascii="Times New Roman" w:hAnsi="Times New Roman" w:cs="Times New Roman"/>
          <w:spacing w:val="-1"/>
          <w:sz w:val="24"/>
          <w:szCs w:val="24"/>
        </w:rPr>
        <w:t>misconduct</w:t>
      </w:r>
      <w:r w:rsidRPr="00ED7994">
        <w:rPr>
          <w:rFonts w:ascii="Times New Roman" w:hAnsi="Times New Roman" w:cs="Times New Roman"/>
          <w:spacing w:val="8"/>
          <w:sz w:val="24"/>
          <w:szCs w:val="24"/>
        </w:rPr>
        <w:t xml:space="preserve"> </w:t>
      </w:r>
      <w:r w:rsidRPr="00ED7994">
        <w:rPr>
          <w:rFonts w:ascii="Times New Roman" w:hAnsi="Times New Roman" w:cs="Times New Roman"/>
          <w:sz w:val="24"/>
          <w:szCs w:val="24"/>
        </w:rPr>
        <w:t>of</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the</w:t>
      </w:r>
      <w:r w:rsidRPr="00ED7994">
        <w:rPr>
          <w:rFonts w:ascii="Times New Roman" w:hAnsi="Times New Roman" w:cs="Times New Roman"/>
          <w:spacing w:val="8"/>
          <w:sz w:val="24"/>
          <w:szCs w:val="24"/>
        </w:rPr>
        <w:t xml:space="preserve"> </w:t>
      </w:r>
      <w:r w:rsidRPr="00ED7994">
        <w:rPr>
          <w:rFonts w:ascii="Times New Roman" w:hAnsi="Times New Roman" w:cs="Times New Roman"/>
          <w:spacing w:val="-1"/>
          <w:sz w:val="24"/>
          <w:szCs w:val="24"/>
        </w:rPr>
        <w:t>indemnifying</w:t>
      </w:r>
      <w:r w:rsidRPr="00ED7994">
        <w:rPr>
          <w:rFonts w:ascii="Times New Roman" w:hAnsi="Times New Roman" w:cs="Times New Roman"/>
          <w:spacing w:val="8"/>
          <w:sz w:val="24"/>
          <w:szCs w:val="24"/>
        </w:rPr>
        <w:t xml:space="preserve"> </w:t>
      </w:r>
      <w:r w:rsidRPr="00ED7994">
        <w:rPr>
          <w:rFonts w:ascii="Times New Roman" w:hAnsi="Times New Roman" w:cs="Times New Roman"/>
          <w:spacing w:val="-1"/>
          <w:sz w:val="24"/>
          <w:szCs w:val="24"/>
        </w:rPr>
        <w:t>party</w:t>
      </w:r>
      <w:r w:rsidRPr="00ED7994">
        <w:rPr>
          <w:rFonts w:ascii="Times New Roman" w:hAnsi="Times New Roman" w:cs="Times New Roman"/>
          <w:spacing w:val="9"/>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10"/>
          <w:sz w:val="24"/>
          <w:szCs w:val="24"/>
        </w:rPr>
        <w:t xml:space="preserve"> </w:t>
      </w:r>
      <w:r w:rsidRPr="00ED7994">
        <w:rPr>
          <w:rFonts w:ascii="Times New Roman" w:hAnsi="Times New Roman" w:cs="Times New Roman"/>
          <w:spacing w:val="-1"/>
          <w:sz w:val="24"/>
          <w:szCs w:val="24"/>
        </w:rPr>
        <w:t>its</w:t>
      </w:r>
      <w:r w:rsidRPr="00ED7994">
        <w:rPr>
          <w:rFonts w:ascii="Times New Roman" w:hAnsi="Times New Roman" w:cs="Times New Roman"/>
          <w:spacing w:val="63"/>
          <w:sz w:val="24"/>
          <w:szCs w:val="24"/>
        </w:rPr>
        <w:t xml:space="preserve"> </w:t>
      </w:r>
      <w:r w:rsidRPr="00ED7994">
        <w:rPr>
          <w:rFonts w:ascii="Times New Roman" w:hAnsi="Times New Roman" w:cs="Times New Roman"/>
          <w:spacing w:val="-1"/>
          <w:sz w:val="24"/>
          <w:szCs w:val="24"/>
        </w:rPr>
        <w:t>subcontractors,</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directors,</w:t>
      </w:r>
      <w:r w:rsidRPr="00ED7994">
        <w:rPr>
          <w:rFonts w:ascii="Times New Roman" w:hAnsi="Times New Roman" w:cs="Times New Roman"/>
          <w:sz w:val="24"/>
          <w:szCs w:val="24"/>
        </w:rPr>
        <w:t xml:space="preserve"> </w:t>
      </w:r>
      <w:r w:rsidRPr="00ED7994">
        <w:rPr>
          <w:rFonts w:ascii="Times New Roman" w:hAnsi="Times New Roman" w:cs="Times New Roman"/>
          <w:spacing w:val="-1"/>
          <w:sz w:val="24"/>
          <w:szCs w:val="24"/>
        </w:rPr>
        <w:t>officers,</w:t>
      </w:r>
      <w:r w:rsidRPr="00ED7994">
        <w:rPr>
          <w:rFonts w:ascii="Times New Roman" w:hAnsi="Times New Roman" w:cs="Times New Roman"/>
          <w:sz w:val="24"/>
          <w:szCs w:val="24"/>
        </w:rPr>
        <w:t xml:space="preserve"> </w:t>
      </w:r>
      <w:r w:rsidRPr="00ED7994">
        <w:rPr>
          <w:rFonts w:ascii="Times New Roman" w:hAnsi="Times New Roman" w:cs="Times New Roman"/>
          <w:spacing w:val="-1"/>
          <w:sz w:val="24"/>
          <w:szCs w:val="24"/>
        </w:rPr>
        <w:t xml:space="preserve">employees </w:t>
      </w:r>
      <w:r w:rsidRPr="00ED7994">
        <w:rPr>
          <w:rFonts w:ascii="Times New Roman" w:hAnsi="Times New Roman" w:cs="Times New Roman"/>
          <w:sz w:val="24"/>
          <w:szCs w:val="24"/>
        </w:rPr>
        <w:t xml:space="preserve">or </w:t>
      </w:r>
      <w:r w:rsidRPr="00ED7994">
        <w:rPr>
          <w:rFonts w:ascii="Times New Roman" w:hAnsi="Times New Roman" w:cs="Times New Roman"/>
          <w:spacing w:val="-1"/>
          <w:sz w:val="24"/>
          <w:szCs w:val="24"/>
        </w:rPr>
        <w:t>authorized</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agents.</w:t>
      </w:r>
    </w:p>
    <w:p w14:paraId="1AF27A25" w14:textId="77777777" w:rsidR="0097303D" w:rsidRPr="000078E7" w:rsidRDefault="0097303D" w:rsidP="00ED7994">
      <w:pPr>
        <w:spacing w:after="0" w:line="240" w:lineRule="auto"/>
        <w:contextualSpacing/>
        <w:rPr>
          <w:rFonts w:ascii="Times New Roman" w:eastAsia="Arial" w:hAnsi="Times New Roman" w:cs="Times New Roman"/>
          <w:sz w:val="24"/>
          <w:szCs w:val="24"/>
        </w:rPr>
      </w:pPr>
    </w:p>
    <w:p w14:paraId="63448F0B" w14:textId="0B4128A3" w:rsidR="0097303D" w:rsidRPr="000078E7" w:rsidRDefault="0097303D" w:rsidP="00DD6102">
      <w:pPr>
        <w:pStyle w:val="ListParagraph"/>
        <w:widowControl w:val="0"/>
        <w:numPr>
          <w:ilvl w:val="2"/>
          <w:numId w:val="5"/>
        </w:numPr>
        <w:tabs>
          <w:tab w:val="left" w:pos="900"/>
          <w:tab w:val="left" w:pos="1600"/>
        </w:tabs>
        <w:spacing w:after="0" w:line="242" w:lineRule="auto"/>
        <w:ind w:left="1620" w:right="153" w:hanging="360"/>
        <w:jc w:val="both"/>
        <w:rPr>
          <w:rFonts w:ascii="Times New Roman" w:hAnsi="Times New Roman" w:cs="Times New Roman"/>
          <w:sz w:val="24"/>
          <w:szCs w:val="24"/>
        </w:rPr>
      </w:pPr>
      <w:r w:rsidRPr="00ED7994">
        <w:rPr>
          <w:rFonts w:ascii="Times New Roman" w:hAnsi="Times New Roman" w:cs="Times New Roman"/>
          <w:b/>
          <w:sz w:val="24"/>
          <w:szCs w:val="24"/>
        </w:rPr>
        <w:t xml:space="preserve">Customer Indemnification. </w:t>
      </w:r>
      <w:r w:rsidRPr="009D561D">
        <w:rPr>
          <w:rFonts w:ascii="Times New Roman" w:hAnsi="Times New Roman" w:cs="Times New Roman"/>
          <w:sz w:val="24"/>
          <w:szCs w:val="24"/>
        </w:rPr>
        <w:t>Customer will indemnify and defend the</w:t>
      </w:r>
      <w:r w:rsidRPr="000078E7">
        <w:rPr>
          <w:rFonts w:ascii="Times New Roman" w:hAnsi="Times New Roman" w:cs="Times New Roman"/>
          <w:spacing w:val="-1"/>
          <w:sz w:val="24"/>
          <w:szCs w:val="24"/>
        </w:rPr>
        <w:t xml:space="preserve"> Company,</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the Company’s</w:t>
      </w:r>
      <w:r w:rsidRPr="000078E7">
        <w:rPr>
          <w:rFonts w:ascii="Times New Roman" w:hAnsi="Times New Roman" w:cs="Times New Roman"/>
          <w:spacing w:val="101"/>
          <w:sz w:val="24"/>
          <w:szCs w:val="24"/>
        </w:rPr>
        <w:t xml:space="preserve"> </w:t>
      </w:r>
      <w:r w:rsidRPr="000078E7">
        <w:rPr>
          <w:rFonts w:ascii="Times New Roman" w:hAnsi="Times New Roman" w:cs="Times New Roman"/>
          <w:spacing w:val="-1"/>
          <w:sz w:val="24"/>
          <w:szCs w:val="24"/>
        </w:rPr>
        <w:t>officers,</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directors,</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agents,</w:t>
      </w:r>
      <w:r w:rsidRPr="000078E7">
        <w:rPr>
          <w:rFonts w:ascii="Times New Roman" w:hAnsi="Times New Roman" w:cs="Times New Roman"/>
          <w:spacing w:val="24"/>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employees</w:t>
      </w:r>
      <w:r w:rsidRPr="000078E7">
        <w:rPr>
          <w:rFonts w:ascii="Times New Roman" w:hAnsi="Times New Roman" w:cs="Times New Roman"/>
          <w:spacing w:val="23"/>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their</w:t>
      </w:r>
      <w:r w:rsidRPr="000078E7">
        <w:rPr>
          <w:rFonts w:ascii="Times New Roman" w:hAnsi="Times New Roman" w:cs="Times New Roman"/>
          <w:spacing w:val="24"/>
          <w:sz w:val="24"/>
          <w:szCs w:val="24"/>
        </w:rPr>
        <w:t xml:space="preserve"> </w:t>
      </w:r>
      <w:r w:rsidRPr="000078E7">
        <w:rPr>
          <w:rFonts w:ascii="Times New Roman" w:hAnsi="Times New Roman" w:cs="Times New Roman"/>
          <w:spacing w:val="-1"/>
          <w:sz w:val="24"/>
          <w:szCs w:val="24"/>
        </w:rPr>
        <w:t>successors,</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against</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all</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third-</w:t>
      </w:r>
      <w:r w:rsidRPr="000078E7">
        <w:rPr>
          <w:rFonts w:ascii="Times New Roman" w:hAnsi="Times New Roman" w:cs="Times New Roman"/>
          <w:sz w:val="24"/>
          <w:szCs w:val="24"/>
        </w:rPr>
        <w:t>party</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83"/>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losses,</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liabilities</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expenses,</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including</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reasonable</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attorneys’</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fees,</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arising</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out</w:t>
      </w:r>
      <w:r w:rsidRPr="000078E7">
        <w:rPr>
          <w:rFonts w:ascii="Times New Roman" w:hAnsi="Times New Roman" w:cs="Times New Roman"/>
          <w:sz w:val="24"/>
          <w:szCs w:val="24"/>
        </w:rPr>
        <w:t xml:space="preserve"> </w:t>
      </w:r>
      <w:r w:rsidRPr="000078E7">
        <w:rPr>
          <w:rFonts w:ascii="Times New Roman" w:hAnsi="Times New Roman" w:cs="Times New Roman"/>
          <w:spacing w:val="-2"/>
          <w:sz w:val="24"/>
          <w:szCs w:val="24"/>
        </w:rPr>
        <w:t>of:</w:t>
      </w:r>
    </w:p>
    <w:p w14:paraId="58307C46" w14:textId="77777777" w:rsidR="0097303D" w:rsidRPr="000078E7" w:rsidRDefault="0097303D" w:rsidP="00ED7994">
      <w:pPr>
        <w:spacing w:after="0" w:line="240" w:lineRule="auto"/>
        <w:contextualSpacing/>
        <w:rPr>
          <w:rFonts w:ascii="Times New Roman" w:eastAsia="Arial" w:hAnsi="Times New Roman" w:cs="Times New Roman"/>
          <w:sz w:val="24"/>
          <w:szCs w:val="24"/>
        </w:rPr>
      </w:pPr>
    </w:p>
    <w:p w14:paraId="571C7D1E" w14:textId="08C56774" w:rsidR="0097303D" w:rsidRPr="000078E7" w:rsidRDefault="0097303D" w:rsidP="005B578B">
      <w:pPr>
        <w:pStyle w:val="BodyText"/>
        <w:numPr>
          <w:ilvl w:val="3"/>
          <w:numId w:val="5"/>
        </w:numPr>
        <w:tabs>
          <w:tab w:val="left" w:pos="1620"/>
          <w:tab w:val="left" w:pos="2320"/>
        </w:tabs>
        <w:ind w:left="2070" w:right="156" w:hanging="450"/>
        <w:contextualSpacing/>
        <w:jc w:val="both"/>
        <w:rPr>
          <w:rFonts w:ascii="Times New Roman" w:hAnsi="Times New Roman" w:cs="Times New Roman"/>
          <w:sz w:val="24"/>
          <w:szCs w:val="24"/>
        </w:rPr>
      </w:pPr>
      <w:r w:rsidRPr="000078E7">
        <w:rPr>
          <w:rFonts w:ascii="Times New Roman" w:hAnsi="Times New Roman" w:cs="Times New Roman"/>
          <w:spacing w:val="-1"/>
          <w:sz w:val="24"/>
          <w:szCs w:val="24"/>
        </w:rPr>
        <w:t>Customer’s</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failure</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obtain</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required</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permits,</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licenses,</w:t>
      </w:r>
      <w:r w:rsidRPr="000078E7">
        <w:rPr>
          <w:rFonts w:ascii="Times New Roman" w:hAnsi="Times New Roman" w:cs="Times New Roman"/>
          <w:spacing w:val="19"/>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consents</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necessary</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enable</w:t>
      </w:r>
      <w:r w:rsidRPr="000078E7">
        <w:rPr>
          <w:rFonts w:ascii="Times New Roman" w:hAnsi="Times New Roman" w:cs="Times New Roman"/>
          <w:spacing w:val="87"/>
          <w:sz w:val="24"/>
          <w:szCs w:val="24"/>
        </w:rPr>
        <w:t xml:space="preserve"> </w:t>
      </w:r>
      <w:r w:rsidRPr="000078E7">
        <w:rPr>
          <w:rFonts w:ascii="Times New Roman" w:hAnsi="Times New Roman" w:cs="Times New Roman"/>
          <w:spacing w:val="-1"/>
          <w:sz w:val="24"/>
          <w:szCs w:val="24"/>
        </w:rPr>
        <w:t>the Company</w:t>
      </w:r>
      <w:r w:rsidRPr="000078E7">
        <w:rPr>
          <w:rFonts w:ascii="Times New Roman" w:hAnsi="Times New Roman" w:cs="Times New Roman"/>
          <w:spacing w:val="42"/>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provide</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Services</w:t>
      </w:r>
      <w:r w:rsidRPr="000078E7">
        <w:rPr>
          <w:rFonts w:ascii="Times New Roman" w:hAnsi="Times New Roman" w:cs="Times New Roman"/>
          <w:spacing w:val="42"/>
          <w:sz w:val="24"/>
          <w:szCs w:val="24"/>
        </w:rPr>
        <w:t xml:space="preserve"> </w:t>
      </w:r>
      <w:r w:rsidRPr="000078E7">
        <w:rPr>
          <w:rFonts w:ascii="Times New Roman" w:hAnsi="Times New Roman" w:cs="Times New Roman"/>
          <w:spacing w:val="-1"/>
          <w:sz w:val="24"/>
          <w:szCs w:val="24"/>
        </w:rPr>
        <w:t>(e.g.,</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landlord</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permissions</w:t>
      </w:r>
      <w:r w:rsidRPr="000078E7">
        <w:rPr>
          <w:rFonts w:ascii="Times New Roman" w:hAnsi="Times New Roman" w:cs="Times New Roman"/>
          <w:spacing w:val="39"/>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41"/>
          <w:sz w:val="24"/>
          <w:szCs w:val="24"/>
        </w:rPr>
        <w:t xml:space="preserve"> </w:t>
      </w:r>
      <w:r w:rsidRPr="000078E7">
        <w:rPr>
          <w:rFonts w:ascii="Times New Roman" w:hAnsi="Times New Roman" w:cs="Times New Roman"/>
          <w:spacing w:val="-1"/>
          <w:sz w:val="24"/>
          <w:szCs w:val="24"/>
        </w:rPr>
        <w:t>local</w:t>
      </w:r>
      <w:r w:rsidRPr="000078E7">
        <w:rPr>
          <w:rFonts w:ascii="Times New Roman" w:hAnsi="Times New Roman" w:cs="Times New Roman"/>
          <w:spacing w:val="71"/>
          <w:sz w:val="24"/>
          <w:szCs w:val="24"/>
        </w:rPr>
        <w:t xml:space="preserve"> </w:t>
      </w:r>
      <w:r w:rsidRPr="000078E7">
        <w:rPr>
          <w:rFonts w:ascii="Times New Roman" w:hAnsi="Times New Roman" w:cs="Times New Roman"/>
          <w:spacing w:val="-1"/>
          <w:sz w:val="24"/>
          <w:szCs w:val="24"/>
        </w:rPr>
        <w:t>construction</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licenses).</w:t>
      </w:r>
      <w:r w:rsidRPr="000078E7">
        <w:rPr>
          <w:rFonts w:ascii="Times New Roman" w:hAnsi="Times New Roman" w:cs="Times New Roman"/>
          <w:spacing w:val="48"/>
          <w:sz w:val="24"/>
          <w:szCs w:val="24"/>
        </w:rPr>
        <w:t xml:space="preserve"> </w:t>
      </w:r>
      <w:r w:rsidRPr="000078E7">
        <w:rPr>
          <w:rFonts w:ascii="Times New Roman" w:hAnsi="Times New Roman" w:cs="Times New Roman"/>
          <w:spacing w:val="-1"/>
          <w:sz w:val="24"/>
          <w:szCs w:val="24"/>
        </w:rPr>
        <w:t>This</w:t>
      </w:r>
      <w:r w:rsidRPr="000078E7">
        <w:rPr>
          <w:rFonts w:ascii="Times New Roman" w:hAnsi="Times New Roman" w:cs="Times New Roman"/>
          <w:spacing w:val="47"/>
          <w:sz w:val="24"/>
          <w:szCs w:val="24"/>
        </w:rPr>
        <w:t xml:space="preserve"> </w:t>
      </w:r>
      <w:r w:rsidRPr="000078E7">
        <w:rPr>
          <w:rFonts w:ascii="Times New Roman" w:hAnsi="Times New Roman" w:cs="Times New Roman"/>
          <w:spacing w:val="-1"/>
          <w:sz w:val="24"/>
          <w:szCs w:val="24"/>
        </w:rPr>
        <w:t>provision</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does</w:t>
      </w:r>
      <w:r w:rsidRPr="000078E7">
        <w:rPr>
          <w:rFonts w:ascii="Times New Roman" w:hAnsi="Times New Roman" w:cs="Times New Roman"/>
          <w:spacing w:val="47"/>
          <w:sz w:val="24"/>
          <w:szCs w:val="24"/>
        </w:rPr>
        <w:t xml:space="preserve"> </w:t>
      </w:r>
      <w:r w:rsidRPr="000078E7">
        <w:rPr>
          <w:rFonts w:ascii="Times New Roman" w:hAnsi="Times New Roman" w:cs="Times New Roman"/>
          <w:sz w:val="24"/>
          <w:szCs w:val="24"/>
        </w:rPr>
        <w:t>not</w:t>
      </w:r>
      <w:r w:rsidRPr="000078E7">
        <w:rPr>
          <w:rFonts w:ascii="Times New Roman" w:hAnsi="Times New Roman" w:cs="Times New Roman"/>
          <w:spacing w:val="46"/>
          <w:sz w:val="24"/>
          <w:szCs w:val="24"/>
        </w:rPr>
        <w:t xml:space="preserve"> </w:t>
      </w:r>
      <w:r w:rsidRPr="000078E7">
        <w:rPr>
          <w:rFonts w:ascii="Times New Roman" w:hAnsi="Times New Roman" w:cs="Times New Roman"/>
          <w:spacing w:val="-1"/>
          <w:sz w:val="24"/>
          <w:szCs w:val="24"/>
        </w:rPr>
        <w:t>include</w:t>
      </w:r>
      <w:r w:rsidRPr="000078E7">
        <w:rPr>
          <w:rFonts w:ascii="Times New Roman" w:hAnsi="Times New Roman" w:cs="Times New Roman"/>
          <w:spacing w:val="46"/>
          <w:sz w:val="24"/>
          <w:szCs w:val="24"/>
        </w:rPr>
        <w:t xml:space="preserve"> </w:t>
      </w:r>
      <w:r w:rsidRPr="000078E7">
        <w:rPr>
          <w:rFonts w:ascii="Times New Roman" w:hAnsi="Times New Roman" w:cs="Times New Roman"/>
          <w:spacing w:val="-1"/>
          <w:sz w:val="24"/>
          <w:szCs w:val="24"/>
        </w:rPr>
        <w:t>permits,</w:t>
      </w:r>
      <w:r w:rsidRPr="000078E7">
        <w:rPr>
          <w:rFonts w:ascii="Times New Roman" w:hAnsi="Times New Roman" w:cs="Times New Roman"/>
          <w:spacing w:val="46"/>
          <w:sz w:val="24"/>
          <w:szCs w:val="24"/>
        </w:rPr>
        <w:t xml:space="preserve"> </w:t>
      </w:r>
      <w:r w:rsidRPr="000078E7">
        <w:rPr>
          <w:rFonts w:ascii="Times New Roman" w:hAnsi="Times New Roman" w:cs="Times New Roman"/>
          <w:spacing w:val="-1"/>
          <w:sz w:val="24"/>
          <w:szCs w:val="24"/>
        </w:rPr>
        <w:t>licenses,</w:t>
      </w:r>
      <w:r w:rsidRPr="000078E7">
        <w:rPr>
          <w:rFonts w:ascii="Times New Roman" w:hAnsi="Times New Roman" w:cs="Times New Roman"/>
          <w:spacing w:val="46"/>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45"/>
          <w:sz w:val="24"/>
          <w:szCs w:val="24"/>
        </w:rPr>
        <w:t xml:space="preserve"> </w:t>
      </w:r>
      <w:r w:rsidRPr="000078E7">
        <w:rPr>
          <w:rFonts w:ascii="Times New Roman" w:hAnsi="Times New Roman" w:cs="Times New Roman"/>
          <w:spacing w:val="-1"/>
          <w:sz w:val="24"/>
          <w:szCs w:val="24"/>
        </w:rPr>
        <w:t>consents</w:t>
      </w:r>
      <w:r w:rsidRPr="000078E7">
        <w:rPr>
          <w:rFonts w:ascii="Times New Roman" w:hAnsi="Times New Roman" w:cs="Times New Roman"/>
          <w:spacing w:val="93"/>
          <w:sz w:val="24"/>
          <w:szCs w:val="24"/>
        </w:rPr>
        <w:t xml:space="preserve"> </w:t>
      </w:r>
      <w:r w:rsidRPr="000078E7">
        <w:rPr>
          <w:rFonts w:ascii="Times New Roman" w:hAnsi="Times New Roman" w:cs="Times New Roman"/>
          <w:spacing w:val="-1"/>
          <w:sz w:val="24"/>
          <w:szCs w:val="24"/>
        </w:rPr>
        <w:t>related</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the Company’s</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general</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qualification</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conduct</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business;</w:t>
      </w:r>
    </w:p>
    <w:p w14:paraId="7AF8D31E" w14:textId="77777777" w:rsidR="0097303D" w:rsidRPr="000078E7" w:rsidRDefault="0097303D" w:rsidP="00ED7994">
      <w:pPr>
        <w:spacing w:after="0"/>
        <w:contextualSpacing/>
        <w:rPr>
          <w:rFonts w:ascii="Times New Roman" w:eastAsia="Arial" w:hAnsi="Times New Roman" w:cs="Times New Roman"/>
          <w:sz w:val="24"/>
          <w:szCs w:val="24"/>
        </w:rPr>
      </w:pPr>
    </w:p>
    <w:p w14:paraId="56219909" w14:textId="77777777" w:rsidR="00ED7994" w:rsidRPr="00ED7994" w:rsidRDefault="0097303D" w:rsidP="00DD6102">
      <w:pPr>
        <w:pStyle w:val="BodyText"/>
        <w:numPr>
          <w:ilvl w:val="3"/>
          <w:numId w:val="5"/>
        </w:numPr>
        <w:tabs>
          <w:tab w:val="left" w:pos="2320"/>
        </w:tabs>
        <w:ind w:left="2070" w:right="155" w:hanging="450"/>
        <w:contextualSpacing/>
        <w:jc w:val="both"/>
        <w:rPr>
          <w:rFonts w:ascii="Times New Roman" w:hAnsi="Times New Roman" w:cs="Times New Roman"/>
          <w:sz w:val="24"/>
          <w:szCs w:val="24"/>
        </w:rPr>
      </w:pPr>
      <w:r w:rsidRPr="000078E7">
        <w:rPr>
          <w:rFonts w:ascii="Times New Roman" w:hAnsi="Times New Roman" w:cs="Times New Roman"/>
          <w:spacing w:val="-1"/>
          <w:sz w:val="24"/>
          <w:szCs w:val="24"/>
        </w:rPr>
        <w:t>Customer’s</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1"/>
          <w:sz w:val="24"/>
          <w:szCs w:val="24"/>
        </w:rPr>
        <w:t>transmissions,</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transmissions</w:t>
      </w:r>
      <w:r w:rsidRPr="000078E7">
        <w:rPr>
          <w:rFonts w:ascii="Times New Roman" w:hAnsi="Times New Roman" w:cs="Times New Roman"/>
          <w:spacing w:val="21"/>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parties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authorized</w:t>
      </w:r>
      <w:r w:rsidRPr="000078E7">
        <w:rPr>
          <w:rFonts w:ascii="Times New Roman" w:hAnsi="Times New Roman" w:cs="Times New Roman"/>
          <w:spacing w:val="20"/>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18"/>
          <w:sz w:val="24"/>
          <w:szCs w:val="24"/>
        </w:rPr>
        <w:t xml:space="preserve"> </w:t>
      </w:r>
    </w:p>
    <w:p w14:paraId="2EFEBD3D" w14:textId="1461F8EE" w:rsidR="00ED7994" w:rsidRPr="000078E7" w:rsidRDefault="00ED7994" w:rsidP="00DC0B1D">
      <w:pPr>
        <w:pStyle w:val="ListParagraph"/>
        <w:numPr>
          <w:ilvl w:val="0"/>
          <w:numId w:val="41"/>
        </w:numPr>
        <w:tabs>
          <w:tab w:val="left" w:pos="0"/>
        </w:tabs>
        <w:autoSpaceDE w:val="0"/>
        <w:autoSpaceDN w:val="0"/>
        <w:adjustRightInd w:val="0"/>
        <w:spacing w:after="0" w:line="240" w:lineRule="auto"/>
        <w:ind w:left="0"/>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7DAE95FD" w14:textId="77777777" w:rsidR="00ED7994" w:rsidRPr="000078E7" w:rsidRDefault="00ED7994" w:rsidP="00ED7994">
      <w:pPr>
        <w:pStyle w:val="ListParagraph"/>
        <w:autoSpaceDE w:val="0"/>
        <w:autoSpaceDN w:val="0"/>
        <w:adjustRightInd w:val="0"/>
        <w:spacing w:after="0" w:line="240" w:lineRule="auto"/>
        <w:ind w:left="0"/>
        <w:rPr>
          <w:rFonts w:ascii="Times New Roman" w:hAnsi="Times New Roman" w:cs="Times New Roman"/>
          <w:b/>
          <w:sz w:val="24"/>
          <w:szCs w:val="24"/>
        </w:rPr>
      </w:pPr>
    </w:p>
    <w:p w14:paraId="2DBCFA08" w14:textId="09C1C544" w:rsidR="00ED7994" w:rsidRDefault="00ED7994" w:rsidP="00DC0B1D">
      <w:pPr>
        <w:pStyle w:val="ListParagraph"/>
        <w:numPr>
          <w:ilvl w:val="0"/>
          <w:numId w:val="42"/>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General</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66F9B9C4" w14:textId="155882CD" w:rsidR="00ED7994" w:rsidRDefault="00ED7994" w:rsidP="00ED7994">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bookmarkStart w:id="1" w:name="_Hlk27745303"/>
    </w:p>
    <w:p w14:paraId="04E6A63A" w14:textId="0872B2AD" w:rsidR="00ED7994" w:rsidRPr="00ED7994" w:rsidRDefault="00ED7994" w:rsidP="00DC0B1D">
      <w:pPr>
        <w:pStyle w:val="ListParagraph"/>
        <w:numPr>
          <w:ilvl w:val="1"/>
          <w:numId w:val="75"/>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Liability and Indemnification</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bookmarkEnd w:id="1"/>
    <w:p w14:paraId="7F9EA9D7" w14:textId="77777777" w:rsidR="00ED7994" w:rsidRPr="000078E7" w:rsidRDefault="00ED7994" w:rsidP="00ED7994">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36C82354" w14:textId="71025132" w:rsidR="0097303D" w:rsidRPr="000078E7" w:rsidRDefault="0097303D" w:rsidP="00ED7994">
      <w:pPr>
        <w:pStyle w:val="BodyText"/>
        <w:tabs>
          <w:tab w:val="left" w:pos="2320"/>
        </w:tabs>
        <w:ind w:left="2070" w:right="155" w:firstLine="0"/>
        <w:contextualSpacing/>
        <w:jc w:val="both"/>
        <w:rPr>
          <w:rFonts w:ascii="Times New Roman" w:hAnsi="Times New Roman" w:cs="Times New Roman"/>
          <w:sz w:val="24"/>
          <w:szCs w:val="24"/>
        </w:rPr>
      </w:pPr>
      <w:r w:rsidRPr="000078E7">
        <w:rPr>
          <w:rFonts w:ascii="Times New Roman" w:hAnsi="Times New Roman" w:cs="Times New Roman"/>
          <w:spacing w:val="-1"/>
          <w:sz w:val="24"/>
          <w:szCs w:val="24"/>
        </w:rPr>
        <w:t>Customer,</w:t>
      </w:r>
      <w:r w:rsidRPr="000078E7">
        <w:rPr>
          <w:rFonts w:ascii="Times New Roman" w:hAnsi="Times New Roman" w:cs="Times New Roman"/>
          <w:spacing w:val="20"/>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87"/>
          <w:sz w:val="24"/>
          <w:szCs w:val="24"/>
        </w:rPr>
        <w:t xml:space="preserve"> </w:t>
      </w:r>
      <w:r w:rsidRPr="000078E7">
        <w:rPr>
          <w:rFonts w:ascii="Times New Roman" w:hAnsi="Times New Roman" w:cs="Times New Roman"/>
          <w:spacing w:val="-1"/>
          <w:sz w:val="24"/>
          <w:szCs w:val="24"/>
        </w:rPr>
        <w:t>information,</w:t>
      </w:r>
      <w:r w:rsidRPr="000078E7">
        <w:rPr>
          <w:rFonts w:ascii="Times New Roman" w:hAnsi="Times New Roman" w:cs="Times New Roman"/>
          <w:spacing w:val="12"/>
          <w:sz w:val="24"/>
          <w:szCs w:val="24"/>
        </w:rPr>
        <w:t xml:space="preserve"> </w:t>
      </w:r>
      <w:r w:rsidRPr="000078E7">
        <w:rPr>
          <w:rFonts w:ascii="Times New Roman" w:hAnsi="Times New Roman" w:cs="Times New Roman"/>
          <w:spacing w:val="-1"/>
          <w:sz w:val="24"/>
          <w:szCs w:val="24"/>
        </w:rPr>
        <w:t>data,</w:t>
      </w:r>
      <w:r w:rsidRPr="000078E7">
        <w:rPr>
          <w:rFonts w:ascii="Times New Roman" w:hAnsi="Times New Roman" w:cs="Times New Roman"/>
          <w:spacing w:val="12"/>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messages</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over</w:t>
      </w:r>
      <w:r w:rsidRPr="000078E7">
        <w:rPr>
          <w:rFonts w:ascii="Times New Roman" w:hAnsi="Times New Roman" w:cs="Times New Roman"/>
          <w:spacing w:val="12"/>
          <w:sz w:val="24"/>
          <w:szCs w:val="24"/>
        </w:rPr>
        <w:t xml:space="preserve"> </w:t>
      </w:r>
      <w:r w:rsidRPr="000078E7">
        <w:rPr>
          <w:rFonts w:ascii="Times New Roman" w:hAnsi="Times New Roman" w:cs="Times New Roman"/>
          <w:sz w:val="24"/>
          <w:szCs w:val="24"/>
        </w:rPr>
        <w:t>the</w:t>
      </w:r>
      <w:r w:rsidR="00804282"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Company-provided</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network</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leading</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directly</w:t>
      </w:r>
      <w:r w:rsidRPr="000078E7">
        <w:rPr>
          <w:rFonts w:ascii="Times New Roman" w:hAnsi="Times New Roman" w:cs="Times New Roman"/>
          <w:spacing w:val="11"/>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77"/>
          <w:sz w:val="24"/>
          <w:szCs w:val="24"/>
        </w:rPr>
        <w:t xml:space="preserve"> </w:t>
      </w:r>
      <w:r w:rsidRPr="000078E7">
        <w:rPr>
          <w:rFonts w:ascii="Times New Roman" w:hAnsi="Times New Roman" w:cs="Times New Roman"/>
          <w:spacing w:val="-1"/>
          <w:sz w:val="24"/>
          <w:szCs w:val="24"/>
        </w:rPr>
        <w:t>indirectly</w:t>
      </w:r>
      <w:r w:rsidRPr="000078E7">
        <w:rPr>
          <w:rFonts w:ascii="Times New Roman" w:hAnsi="Times New Roman" w:cs="Times New Roman"/>
          <w:spacing w:val="27"/>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third</w:t>
      </w:r>
      <w:r w:rsidRPr="000078E7">
        <w:rPr>
          <w:rFonts w:ascii="Times New Roman" w:hAnsi="Times New Roman" w:cs="Times New Roman"/>
          <w:spacing w:val="27"/>
          <w:sz w:val="24"/>
          <w:szCs w:val="24"/>
        </w:rPr>
        <w:t>-</w:t>
      </w:r>
      <w:r w:rsidRPr="000078E7">
        <w:rPr>
          <w:rFonts w:ascii="Times New Roman" w:hAnsi="Times New Roman" w:cs="Times New Roman"/>
          <w:spacing w:val="-1"/>
          <w:sz w:val="24"/>
          <w:szCs w:val="24"/>
        </w:rPr>
        <w:t>party</w:t>
      </w:r>
      <w:r w:rsidRPr="000078E7">
        <w:rPr>
          <w:rFonts w:ascii="Times New Roman" w:hAnsi="Times New Roman" w:cs="Times New Roman"/>
          <w:spacing w:val="27"/>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29"/>
          <w:sz w:val="24"/>
          <w:szCs w:val="24"/>
        </w:rPr>
        <w:t xml:space="preserve"> </w:t>
      </w:r>
      <w:r w:rsidRPr="000078E7">
        <w:rPr>
          <w:rFonts w:ascii="Times New Roman" w:hAnsi="Times New Roman" w:cs="Times New Roman"/>
          <w:sz w:val="24"/>
          <w:szCs w:val="24"/>
        </w:rPr>
        <w:t>(1)</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libel,</w:t>
      </w:r>
      <w:r w:rsidRPr="000078E7">
        <w:rPr>
          <w:rFonts w:ascii="Times New Roman" w:hAnsi="Times New Roman" w:cs="Times New Roman"/>
          <w:spacing w:val="27"/>
          <w:sz w:val="24"/>
          <w:szCs w:val="24"/>
        </w:rPr>
        <w:t xml:space="preserve"> </w:t>
      </w:r>
      <w:r w:rsidRPr="000078E7">
        <w:rPr>
          <w:rFonts w:ascii="Times New Roman" w:hAnsi="Times New Roman" w:cs="Times New Roman"/>
          <w:spacing w:val="-1"/>
          <w:sz w:val="24"/>
          <w:szCs w:val="24"/>
        </w:rPr>
        <w:t>slander,</w:t>
      </w:r>
      <w:r w:rsidRPr="000078E7">
        <w:rPr>
          <w:rFonts w:ascii="Times New Roman" w:hAnsi="Times New Roman" w:cs="Times New Roman"/>
          <w:spacing w:val="27"/>
          <w:sz w:val="24"/>
          <w:szCs w:val="24"/>
        </w:rPr>
        <w:t xml:space="preserve"> </w:t>
      </w:r>
      <w:r w:rsidRPr="000078E7">
        <w:rPr>
          <w:rFonts w:ascii="Times New Roman" w:hAnsi="Times New Roman" w:cs="Times New Roman"/>
          <w:spacing w:val="-1"/>
          <w:sz w:val="24"/>
          <w:szCs w:val="24"/>
        </w:rPr>
        <w:t>invasion</w:t>
      </w:r>
      <w:r w:rsidRPr="000078E7">
        <w:rPr>
          <w:rFonts w:ascii="Times New Roman" w:hAnsi="Times New Roman" w:cs="Times New Roman"/>
          <w:spacing w:val="29"/>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27"/>
          <w:sz w:val="24"/>
          <w:szCs w:val="24"/>
        </w:rPr>
        <w:t xml:space="preserve"> </w:t>
      </w:r>
      <w:r w:rsidRPr="000078E7">
        <w:rPr>
          <w:rFonts w:ascii="Times New Roman" w:hAnsi="Times New Roman" w:cs="Times New Roman"/>
          <w:spacing w:val="-1"/>
          <w:sz w:val="24"/>
          <w:szCs w:val="24"/>
        </w:rPr>
        <w:t>privacy,</w:t>
      </w:r>
      <w:r w:rsidRPr="000078E7">
        <w:rPr>
          <w:rFonts w:ascii="Times New Roman" w:hAnsi="Times New Roman" w:cs="Times New Roman"/>
          <w:spacing w:val="27"/>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37"/>
          <w:sz w:val="24"/>
          <w:szCs w:val="24"/>
        </w:rPr>
        <w:t xml:space="preserve"> </w:t>
      </w:r>
      <w:r w:rsidRPr="000078E7">
        <w:rPr>
          <w:rFonts w:ascii="Times New Roman" w:hAnsi="Times New Roman" w:cs="Times New Roman"/>
          <w:spacing w:val="-1"/>
          <w:sz w:val="24"/>
          <w:szCs w:val="24"/>
        </w:rPr>
        <w:t>invasion</w:t>
      </w:r>
      <w:r w:rsidRPr="000078E7">
        <w:rPr>
          <w:rFonts w:ascii="Times New Roman" w:hAnsi="Times New Roman" w:cs="Times New Roman"/>
          <w:spacing w:val="37"/>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alteration</w:t>
      </w:r>
      <w:r w:rsidRPr="000078E7">
        <w:rPr>
          <w:rFonts w:ascii="Times New Roman" w:hAnsi="Times New Roman" w:cs="Times New Roman"/>
          <w:spacing w:val="37"/>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private</w:t>
      </w:r>
      <w:r w:rsidRPr="000078E7">
        <w:rPr>
          <w:rFonts w:ascii="Times New Roman" w:hAnsi="Times New Roman" w:cs="Times New Roman"/>
          <w:spacing w:val="37"/>
          <w:sz w:val="24"/>
          <w:szCs w:val="24"/>
        </w:rPr>
        <w:t xml:space="preserve"> </w:t>
      </w:r>
      <w:r w:rsidRPr="000078E7">
        <w:rPr>
          <w:rFonts w:ascii="Times New Roman" w:hAnsi="Times New Roman" w:cs="Times New Roman"/>
          <w:spacing w:val="-1"/>
          <w:sz w:val="24"/>
          <w:szCs w:val="24"/>
        </w:rPr>
        <w:t>records</w:t>
      </w:r>
      <w:r w:rsidRPr="000078E7">
        <w:rPr>
          <w:rFonts w:ascii="Times New Roman" w:hAnsi="Times New Roman" w:cs="Times New Roman"/>
          <w:spacing w:val="37"/>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36"/>
          <w:sz w:val="24"/>
          <w:szCs w:val="24"/>
        </w:rPr>
        <w:t xml:space="preserve"> </w:t>
      </w:r>
      <w:r w:rsidRPr="000078E7">
        <w:rPr>
          <w:rFonts w:ascii="Times New Roman" w:hAnsi="Times New Roman" w:cs="Times New Roman"/>
          <w:sz w:val="24"/>
          <w:szCs w:val="24"/>
        </w:rPr>
        <w:t>data;</w:t>
      </w:r>
      <w:r w:rsidRPr="000078E7">
        <w:rPr>
          <w:rFonts w:ascii="Times New Roman" w:hAnsi="Times New Roman" w:cs="Times New Roman"/>
          <w:spacing w:val="36"/>
          <w:sz w:val="24"/>
          <w:szCs w:val="24"/>
        </w:rPr>
        <w:t xml:space="preserve"> </w:t>
      </w:r>
      <w:r w:rsidRPr="000078E7">
        <w:rPr>
          <w:rFonts w:ascii="Times New Roman" w:hAnsi="Times New Roman" w:cs="Times New Roman"/>
          <w:sz w:val="24"/>
          <w:szCs w:val="24"/>
        </w:rPr>
        <w:t>(2)</w:t>
      </w:r>
      <w:r w:rsidRPr="000078E7">
        <w:rPr>
          <w:rFonts w:ascii="Times New Roman" w:hAnsi="Times New Roman" w:cs="Times New Roman"/>
          <w:spacing w:val="36"/>
          <w:sz w:val="24"/>
          <w:szCs w:val="24"/>
        </w:rPr>
        <w:t xml:space="preserve"> </w:t>
      </w:r>
      <w:r w:rsidRPr="000078E7">
        <w:rPr>
          <w:rFonts w:ascii="Times New Roman" w:hAnsi="Times New Roman" w:cs="Times New Roman"/>
          <w:sz w:val="24"/>
          <w:szCs w:val="24"/>
        </w:rPr>
        <w:t>for</w:t>
      </w:r>
      <w:r w:rsidRPr="000078E7">
        <w:rPr>
          <w:rFonts w:ascii="Times New Roman" w:hAnsi="Times New Roman" w:cs="Times New Roman"/>
          <w:spacing w:val="36"/>
          <w:sz w:val="24"/>
          <w:szCs w:val="24"/>
        </w:rPr>
        <w:t xml:space="preserve"> </w:t>
      </w:r>
      <w:r w:rsidRPr="000078E7">
        <w:rPr>
          <w:rFonts w:ascii="Times New Roman" w:hAnsi="Times New Roman" w:cs="Times New Roman"/>
          <w:spacing w:val="-1"/>
          <w:sz w:val="24"/>
          <w:szCs w:val="24"/>
        </w:rPr>
        <w:t>infringement</w:t>
      </w:r>
      <w:r w:rsidRPr="000078E7">
        <w:rPr>
          <w:rFonts w:ascii="Times New Roman" w:hAnsi="Times New Roman" w:cs="Times New Roman"/>
          <w:spacing w:val="36"/>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59"/>
          <w:sz w:val="24"/>
          <w:szCs w:val="24"/>
        </w:rPr>
        <w:t xml:space="preserve"> </w:t>
      </w:r>
      <w:r w:rsidRPr="000078E7">
        <w:rPr>
          <w:rFonts w:ascii="Times New Roman" w:hAnsi="Times New Roman" w:cs="Times New Roman"/>
          <w:spacing w:val="-1"/>
          <w:sz w:val="24"/>
          <w:szCs w:val="24"/>
        </w:rPr>
        <w:t>patents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arising</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from</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2"/>
          <w:sz w:val="24"/>
          <w:szCs w:val="24"/>
        </w:rPr>
        <w:t>use</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equipment,</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hardware</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software</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not</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provided</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61"/>
          <w:sz w:val="24"/>
          <w:szCs w:val="24"/>
        </w:rPr>
        <w:t xml:space="preserve"> </w:t>
      </w:r>
      <w:r w:rsidRPr="000078E7">
        <w:rPr>
          <w:rFonts w:ascii="Times New Roman" w:hAnsi="Times New Roman" w:cs="Times New Roman"/>
          <w:spacing w:val="-1"/>
          <w:sz w:val="24"/>
          <w:szCs w:val="24"/>
        </w:rPr>
        <w:t>the Company;</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29"/>
          <w:sz w:val="24"/>
          <w:szCs w:val="24"/>
        </w:rPr>
        <w:t xml:space="preserve"> </w:t>
      </w:r>
      <w:r w:rsidRPr="000078E7">
        <w:rPr>
          <w:rFonts w:ascii="Times New Roman" w:hAnsi="Times New Roman" w:cs="Times New Roman"/>
          <w:sz w:val="24"/>
          <w:szCs w:val="24"/>
        </w:rPr>
        <w:t>(3)</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based</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on</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transmission</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uploading</w:t>
      </w:r>
      <w:r w:rsidRPr="000078E7">
        <w:rPr>
          <w:rFonts w:ascii="Times New Roman" w:hAnsi="Times New Roman" w:cs="Times New Roman"/>
          <w:spacing w:val="27"/>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information</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that</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contains</w:t>
      </w:r>
      <w:r w:rsidRPr="000078E7">
        <w:rPr>
          <w:rFonts w:ascii="Times New Roman" w:hAnsi="Times New Roman" w:cs="Times New Roman"/>
          <w:spacing w:val="79"/>
          <w:sz w:val="24"/>
          <w:szCs w:val="24"/>
        </w:rPr>
        <w:t xml:space="preserve"> </w:t>
      </w:r>
      <w:r w:rsidRPr="000078E7">
        <w:rPr>
          <w:rFonts w:ascii="Times New Roman" w:hAnsi="Times New Roman" w:cs="Times New Roman"/>
          <w:spacing w:val="-1"/>
          <w:sz w:val="24"/>
          <w:szCs w:val="24"/>
        </w:rPr>
        <w:t>viruses,</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worms,</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destructive</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media</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unlawful</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content;</w:t>
      </w:r>
    </w:p>
    <w:p w14:paraId="37002A0E" w14:textId="77777777" w:rsidR="0097303D" w:rsidRPr="000078E7" w:rsidRDefault="0097303D" w:rsidP="00ED7994">
      <w:pPr>
        <w:spacing w:after="0"/>
        <w:ind w:left="2070" w:hanging="450"/>
        <w:contextualSpacing/>
        <w:rPr>
          <w:rFonts w:ascii="Times New Roman" w:eastAsia="Arial" w:hAnsi="Times New Roman" w:cs="Times New Roman"/>
          <w:sz w:val="24"/>
          <w:szCs w:val="24"/>
        </w:rPr>
      </w:pPr>
    </w:p>
    <w:p w14:paraId="1C5A1B14" w14:textId="53432B05" w:rsidR="0097303D" w:rsidRPr="000078E7" w:rsidRDefault="00073B29" w:rsidP="00DD6102">
      <w:pPr>
        <w:pStyle w:val="BodyText"/>
        <w:numPr>
          <w:ilvl w:val="3"/>
          <w:numId w:val="5"/>
        </w:numPr>
        <w:tabs>
          <w:tab w:val="left" w:pos="2320"/>
        </w:tabs>
        <w:spacing w:line="242" w:lineRule="auto"/>
        <w:ind w:left="2070" w:right="157" w:hanging="450"/>
        <w:contextualSpacing/>
        <w:jc w:val="both"/>
        <w:rPr>
          <w:rFonts w:ascii="Times New Roman" w:hAnsi="Times New Roman" w:cs="Times New Roman"/>
          <w:sz w:val="24"/>
          <w:szCs w:val="24"/>
        </w:rPr>
      </w:pPr>
      <w:r w:rsidRPr="000078E7">
        <w:rPr>
          <w:rFonts w:ascii="Times New Roman" w:hAnsi="Times New Roman" w:cs="Times New Roman"/>
          <w:spacing w:val="-1"/>
          <w:sz w:val="24"/>
          <w:szCs w:val="24"/>
        </w:rPr>
        <w:t>T</w:t>
      </w:r>
      <w:r w:rsidR="0097303D" w:rsidRPr="000078E7">
        <w:rPr>
          <w:rFonts w:ascii="Times New Roman" w:hAnsi="Times New Roman" w:cs="Times New Roman"/>
          <w:spacing w:val="-1"/>
          <w:sz w:val="24"/>
          <w:szCs w:val="24"/>
        </w:rPr>
        <w:t>he Company’s</w:t>
      </w:r>
      <w:r w:rsidR="0097303D" w:rsidRPr="000078E7">
        <w:rPr>
          <w:rFonts w:ascii="Times New Roman" w:hAnsi="Times New Roman" w:cs="Times New Roman"/>
          <w:spacing w:val="23"/>
          <w:sz w:val="24"/>
          <w:szCs w:val="24"/>
        </w:rPr>
        <w:t xml:space="preserve"> </w:t>
      </w:r>
      <w:r w:rsidR="0097303D" w:rsidRPr="000078E7">
        <w:rPr>
          <w:rFonts w:ascii="Times New Roman" w:hAnsi="Times New Roman" w:cs="Times New Roman"/>
          <w:spacing w:val="-1"/>
          <w:sz w:val="24"/>
          <w:szCs w:val="24"/>
        </w:rPr>
        <w:t>failure</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z w:val="24"/>
          <w:szCs w:val="24"/>
        </w:rPr>
        <w:t>to</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z w:val="24"/>
          <w:szCs w:val="24"/>
        </w:rPr>
        <w:t>pay</w:t>
      </w:r>
      <w:r w:rsidR="0097303D" w:rsidRPr="000078E7">
        <w:rPr>
          <w:rFonts w:ascii="Times New Roman" w:hAnsi="Times New Roman" w:cs="Times New Roman"/>
          <w:spacing w:val="20"/>
          <w:sz w:val="24"/>
          <w:szCs w:val="24"/>
        </w:rPr>
        <w:t xml:space="preserve"> </w:t>
      </w:r>
      <w:r w:rsidR="0097303D" w:rsidRPr="000078E7">
        <w:rPr>
          <w:rFonts w:ascii="Times New Roman" w:hAnsi="Times New Roman" w:cs="Times New Roman"/>
          <w:spacing w:val="-1"/>
          <w:sz w:val="24"/>
          <w:szCs w:val="24"/>
        </w:rPr>
        <w:t>any</w:t>
      </w:r>
      <w:r w:rsidR="0097303D" w:rsidRPr="000078E7">
        <w:rPr>
          <w:rFonts w:ascii="Times New Roman" w:hAnsi="Times New Roman" w:cs="Times New Roman"/>
          <w:spacing w:val="20"/>
          <w:sz w:val="24"/>
          <w:szCs w:val="24"/>
        </w:rPr>
        <w:t xml:space="preserve"> </w:t>
      </w:r>
      <w:r w:rsidR="0097303D" w:rsidRPr="000078E7">
        <w:rPr>
          <w:rFonts w:ascii="Times New Roman" w:hAnsi="Times New Roman" w:cs="Times New Roman"/>
          <w:spacing w:val="1"/>
          <w:sz w:val="24"/>
          <w:szCs w:val="24"/>
        </w:rPr>
        <w:t>tax</w:t>
      </w:r>
      <w:r w:rsidR="0097303D" w:rsidRPr="000078E7">
        <w:rPr>
          <w:rFonts w:ascii="Times New Roman" w:hAnsi="Times New Roman" w:cs="Times New Roman"/>
          <w:spacing w:val="18"/>
          <w:sz w:val="24"/>
          <w:szCs w:val="24"/>
        </w:rPr>
        <w:t xml:space="preserve"> </w:t>
      </w:r>
      <w:r w:rsidR="0097303D" w:rsidRPr="000078E7">
        <w:rPr>
          <w:rFonts w:ascii="Times New Roman" w:hAnsi="Times New Roman" w:cs="Times New Roman"/>
          <w:sz w:val="24"/>
          <w:szCs w:val="24"/>
        </w:rPr>
        <w:t>to</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z w:val="24"/>
          <w:szCs w:val="24"/>
        </w:rPr>
        <w:t>the</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pacing w:val="-1"/>
          <w:sz w:val="24"/>
          <w:szCs w:val="24"/>
        </w:rPr>
        <w:t>extent</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z w:val="24"/>
          <w:szCs w:val="24"/>
        </w:rPr>
        <w:t>that</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pacing w:val="-1"/>
          <w:sz w:val="24"/>
          <w:szCs w:val="24"/>
        </w:rPr>
        <w:t>the Company</w:t>
      </w:r>
      <w:r w:rsidR="0097303D" w:rsidRPr="000078E7">
        <w:rPr>
          <w:rFonts w:ascii="Times New Roman" w:hAnsi="Times New Roman" w:cs="Times New Roman"/>
          <w:spacing w:val="23"/>
          <w:sz w:val="24"/>
          <w:szCs w:val="24"/>
        </w:rPr>
        <w:t xml:space="preserve"> </w:t>
      </w:r>
      <w:r w:rsidR="0097303D" w:rsidRPr="000078E7">
        <w:rPr>
          <w:rFonts w:ascii="Times New Roman" w:hAnsi="Times New Roman" w:cs="Times New Roman"/>
          <w:spacing w:val="-1"/>
          <w:sz w:val="24"/>
          <w:szCs w:val="24"/>
        </w:rPr>
        <w:t>relied</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pacing w:val="-1"/>
          <w:sz w:val="24"/>
          <w:szCs w:val="24"/>
        </w:rPr>
        <w:t>on</w:t>
      </w:r>
      <w:r w:rsidR="0097303D" w:rsidRPr="000078E7">
        <w:rPr>
          <w:rFonts w:ascii="Times New Roman" w:hAnsi="Times New Roman" w:cs="Times New Roman"/>
          <w:spacing w:val="22"/>
          <w:sz w:val="24"/>
          <w:szCs w:val="24"/>
        </w:rPr>
        <w:t xml:space="preserve"> </w:t>
      </w:r>
      <w:r w:rsidR="0097303D" w:rsidRPr="000078E7">
        <w:rPr>
          <w:rFonts w:ascii="Times New Roman" w:hAnsi="Times New Roman" w:cs="Times New Roman"/>
          <w:spacing w:val="-1"/>
          <w:sz w:val="24"/>
          <w:szCs w:val="24"/>
        </w:rPr>
        <w:t>Customer’s</w:t>
      </w:r>
      <w:r w:rsidR="0097303D" w:rsidRPr="000078E7">
        <w:rPr>
          <w:rFonts w:ascii="Times New Roman" w:hAnsi="Times New Roman" w:cs="Times New Roman"/>
          <w:spacing w:val="67"/>
          <w:sz w:val="24"/>
          <w:szCs w:val="24"/>
        </w:rPr>
        <w:t xml:space="preserve"> </w:t>
      </w:r>
      <w:r w:rsidR="0097303D" w:rsidRPr="000078E7">
        <w:rPr>
          <w:rFonts w:ascii="Times New Roman" w:hAnsi="Times New Roman" w:cs="Times New Roman"/>
          <w:spacing w:val="-1"/>
          <w:sz w:val="24"/>
          <w:szCs w:val="24"/>
        </w:rPr>
        <w:t>claimed</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legitimate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exemption</w:t>
      </w:r>
      <w:r w:rsidR="0097303D" w:rsidRPr="000078E7">
        <w:rPr>
          <w:rFonts w:ascii="Times New Roman" w:hAnsi="Times New Roman" w:cs="Times New Roman"/>
          <w:spacing w:val="-2"/>
          <w:sz w:val="24"/>
          <w:szCs w:val="24"/>
        </w:rPr>
        <w:t xml:space="preserve"> </w:t>
      </w:r>
      <w:r w:rsidR="0097303D" w:rsidRPr="000078E7">
        <w:rPr>
          <w:rFonts w:ascii="Times New Roman" w:hAnsi="Times New Roman" w:cs="Times New Roman"/>
          <w:sz w:val="24"/>
          <w:szCs w:val="24"/>
        </w:rPr>
        <w:t>under</w:t>
      </w:r>
      <w:r w:rsidR="0097303D" w:rsidRPr="000078E7">
        <w:rPr>
          <w:rFonts w:ascii="Times New Roman" w:hAnsi="Times New Roman" w:cs="Times New Roman"/>
          <w:spacing w:val="-2"/>
          <w:sz w:val="24"/>
          <w:szCs w:val="24"/>
        </w:rPr>
        <w:t xml:space="preserve"> </w:t>
      </w:r>
      <w:r w:rsidR="0097303D" w:rsidRPr="000078E7">
        <w:rPr>
          <w:rFonts w:ascii="Times New Roman" w:hAnsi="Times New Roman" w:cs="Times New Roman"/>
          <w:spacing w:val="-1"/>
          <w:sz w:val="24"/>
          <w:szCs w:val="24"/>
        </w:rPr>
        <w:t>applicable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law;</w:t>
      </w:r>
    </w:p>
    <w:p w14:paraId="494F35D6" w14:textId="77777777" w:rsidR="00DD2F88" w:rsidRPr="000078E7" w:rsidRDefault="00DD2F88" w:rsidP="00ED7994">
      <w:pPr>
        <w:pStyle w:val="ListParagraph"/>
        <w:spacing w:after="0"/>
        <w:ind w:left="2070" w:hanging="450"/>
        <w:rPr>
          <w:rFonts w:ascii="Times New Roman" w:hAnsi="Times New Roman" w:cs="Times New Roman"/>
          <w:sz w:val="24"/>
          <w:szCs w:val="24"/>
        </w:rPr>
      </w:pPr>
    </w:p>
    <w:p w14:paraId="1E57093F" w14:textId="7E9EBE54" w:rsidR="00DD2F88" w:rsidRPr="000078E7" w:rsidRDefault="00073B29" w:rsidP="00DD6102">
      <w:pPr>
        <w:pStyle w:val="BodyText"/>
        <w:numPr>
          <w:ilvl w:val="3"/>
          <w:numId w:val="5"/>
        </w:numPr>
        <w:tabs>
          <w:tab w:val="left" w:pos="2320"/>
        </w:tabs>
        <w:spacing w:line="242" w:lineRule="auto"/>
        <w:ind w:left="2070" w:right="157" w:hanging="450"/>
        <w:contextualSpacing/>
        <w:jc w:val="both"/>
        <w:rPr>
          <w:rFonts w:ascii="Times New Roman" w:hAnsi="Times New Roman" w:cs="Times New Roman"/>
          <w:sz w:val="24"/>
          <w:szCs w:val="24"/>
        </w:rPr>
      </w:pPr>
      <w:r w:rsidRPr="000078E7">
        <w:rPr>
          <w:rFonts w:ascii="Times New Roman" w:hAnsi="Times New Roman" w:cs="Times New Roman"/>
          <w:sz w:val="24"/>
          <w:szCs w:val="24"/>
        </w:rPr>
        <w:t>A</w:t>
      </w:r>
      <w:r w:rsidR="00DD2F88" w:rsidRPr="000078E7">
        <w:rPr>
          <w:rFonts w:ascii="Times New Roman" w:hAnsi="Times New Roman" w:cs="Times New Roman"/>
          <w:sz w:val="24"/>
          <w:szCs w:val="24"/>
        </w:rPr>
        <w:t xml:space="preserve">ny loss, destruction or damage to property of the Company </w:t>
      </w:r>
      <w:r w:rsidR="00DD2F88" w:rsidRPr="000078E7">
        <w:rPr>
          <w:rFonts w:ascii="Times New Roman" w:hAnsi="Times New Roman" w:cs="Times New Roman"/>
          <w:sz w:val="24"/>
          <w:szCs w:val="24"/>
        </w:rPr>
        <w:lastRenderedPageBreak/>
        <w:t>or any third party, or the death of or injury to persons, including, but not limited to employees or invitees of either the Company or the Customer, to the extent caused by or resulting from the negligent or intentional act or omission of the Customer, its employees, agents, representatives or invitees; and</w:t>
      </w:r>
    </w:p>
    <w:p w14:paraId="250CDA63" w14:textId="77777777" w:rsidR="007E4C32" w:rsidRPr="000078E7" w:rsidRDefault="007E4C32" w:rsidP="00ED7994">
      <w:pPr>
        <w:pStyle w:val="ListParagraph"/>
        <w:spacing w:after="0"/>
        <w:ind w:left="2070" w:hanging="450"/>
        <w:rPr>
          <w:rFonts w:ascii="Times New Roman" w:hAnsi="Times New Roman" w:cs="Times New Roman"/>
          <w:sz w:val="24"/>
          <w:szCs w:val="24"/>
        </w:rPr>
      </w:pPr>
    </w:p>
    <w:p w14:paraId="0CE851FF" w14:textId="20811B12" w:rsidR="005818F1" w:rsidRPr="000078E7" w:rsidRDefault="00073B29" w:rsidP="00DD6102">
      <w:pPr>
        <w:pStyle w:val="BodyText"/>
        <w:numPr>
          <w:ilvl w:val="3"/>
          <w:numId w:val="5"/>
        </w:numPr>
        <w:tabs>
          <w:tab w:val="left" w:pos="2320"/>
        </w:tabs>
        <w:spacing w:line="242" w:lineRule="auto"/>
        <w:ind w:left="2070" w:right="157" w:hanging="450"/>
        <w:contextualSpacing/>
        <w:jc w:val="both"/>
        <w:rPr>
          <w:rFonts w:ascii="Times New Roman" w:hAnsi="Times New Roman" w:cs="Times New Roman"/>
          <w:sz w:val="24"/>
          <w:szCs w:val="24"/>
        </w:rPr>
      </w:pPr>
      <w:r w:rsidRPr="000078E7">
        <w:rPr>
          <w:rFonts w:ascii="Times New Roman" w:hAnsi="Times New Roman" w:cs="Times New Roman"/>
          <w:sz w:val="24"/>
          <w:szCs w:val="24"/>
        </w:rPr>
        <w:t>A</w:t>
      </w:r>
      <w:r w:rsidR="00DD2F88" w:rsidRPr="000078E7">
        <w:rPr>
          <w:rFonts w:ascii="Times New Roman" w:hAnsi="Times New Roman" w:cs="Times New Roman"/>
          <w:sz w:val="24"/>
          <w:szCs w:val="24"/>
        </w:rPr>
        <w:t>ny claim, loss, damage, expense or liability for infringement of any copyright, patent, trade secret, or any proprietary or intellectual property right of any third party, arising from any act or omission by the Customer, including without limitation, use of the Company’s services and facilities in a manner not contemplated by the agreement between the Customer and the Company.</w:t>
      </w:r>
    </w:p>
    <w:p w14:paraId="47CD8663" w14:textId="77777777" w:rsidR="0097303D" w:rsidRPr="000078E7" w:rsidRDefault="0097303D" w:rsidP="00ED7994">
      <w:pPr>
        <w:spacing w:after="0"/>
        <w:contextualSpacing/>
        <w:rPr>
          <w:rFonts w:ascii="Times New Roman" w:eastAsia="Arial" w:hAnsi="Times New Roman" w:cs="Times New Roman"/>
          <w:sz w:val="24"/>
          <w:szCs w:val="24"/>
        </w:rPr>
      </w:pPr>
    </w:p>
    <w:p w14:paraId="32A95FAE" w14:textId="35A46441" w:rsidR="0097303D" w:rsidRPr="00ED7994" w:rsidRDefault="0097303D" w:rsidP="00DD6102">
      <w:pPr>
        <w:pStyle w:val="ListParagraph"/>
        <w:widowControl w:val="0"/>
        <w:numPr>
          <w:ilvl w:val="2"/>
          <w:numId w:val="5"/>
        </w:numPr>
        <w:tabs>
          <w:tab w:val="left" w:pos="900"/>
          <w:tab w:val="left" w:pos="1600"/>
        </w:tabs>
        <w:spacing w:after="0" w:line="242" w:lineRule="auto"/>
        <w:ind w:left="1620" w:right="153" w:hanging="360"/>
        <w:jc w:val="both"/>
        <w:rPr>
          <w:rFonts w:ascii="Times New Roman" w:hAnsi="Times New Roman" w:cs="Times New Roman"/>
          <w:sz w:val="24"/>
          <w:szCs w:val="24"/>
        </w:rPr>
      </w:pPr>
      <w:r w:rsidRPr="00ED7994">
        <w:rPr>
          <w:rFonts w:ascii="Times New Roman" w:hAnsi="Times New Roman" w:cs="Times New Roman"/>
          <w:b/>
          <w:bCs/>
          <w:spacing w:val="-1"/>
          <w:sz w:val="24"/>
          <w:szCs w:val="24"/>
        </w:rPr>
        <w:t>Company</w:t>
      </w:r>
      <w:r w:rsidRPr="00ED7994">
        <w:rPr>
          <w:rFonts w:ascii="Times New Roman" w:hAnsi="Times New Roman" w:cs="Times New Roman"/>
          <w:b/>
          <w:bCs/>
          <w:spacing w:val="15"/>
          <w:sz w:val="24"/>
          <w:szCs w:val="24"/>
        </w:rPr>
        <w:t xml:space="preserve"> </w:t>
      </w:r>
      <w:r w:rsidRPr="00ED7994">
        <w:rPr>
          <w:rFonts w:ascii="Times New Roman" w:hAnsi="Times New Roman" w:cs="Times New Roman"/>
          <w:b/>
          <w:bCs/>
          <w:spacing w:val="-1"/>
          <w:sz w:val="24"/>
          <w:szCs w:val="24"/>
        </w:rPr>
        <w:t>Indemnification.</w:t>
      </w:r>
      <w:r w:rsidRPr="00ED7994">
        <w:rPr>
          <w:rFonts w:ascii="Times New Roman" w:hAnsi="Times New Roman" w:cs="Times New Roman"/>
          <w:b/>
          <w:bCs/>
          <w:spacing w:val="15"/>
          <w:sz w:val="24"/>
          <w:szCs w:val="24"/>
        </w:rPr>
        <w:t xml:space="preserve"> </w:t>
      </w:r>
      <w:r w:rsidRPr="00ED7994">
        <w:rPr>
          <w:rFonts w:ascii="Times New Roman" w:hAnsi="Times New Roman" w:cs="Times New Roman"/>
          <w:spacing w:val="-1"/>
          <w:sz w:val="24"/>
          <w:szCs w:val="24"/>
        </w:rPr>
        <w:t>the Company</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will</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indemnify</w:t>
      </w:r>
      <w:r w:rsidRPr="00ED7994">
        <w:rPr>
          <w:rFonts w:ascii="Times New Roman" w:hAnsi="Times New Roman" w:cs="Times New Roman"/>
          <w:spacing w:val="13"/>
          <w:sz w:val="24"/>
          <w:szCs w:val="24"/>
        </w:rPr>
        <w:t xml:space="preserve"> </w:t>
      </w:r>
      <w:r w:rsidRPr="00ED7994">
        <w:rPr>
          <w:rFonts w:ascii="Times New Roman" w:hAnsi="Times New Roman" w:cs="Times New Roman"/>
          <w:sz w:val="24"/>
          <w:szCs w:val="24"/>
        </w:rPr>
        <w:t>and</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defend</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Customer,</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Customer’s</w:t>
      </w:r>
      <w:r w:rsidR="00C142E8" w:rsidRPr="00ED7994">
        <w:rPr>
          <w:rFonts w:ascii="Times New Roman" w:hAnsi="Times New Roman" w:cs="Times New Roman"/>
          <w:spacing w:val="75"/>
          <w:sz w:val="24"/>
          <w:szCs w:val="24"/>
        </w:rPr>
        <w:t xml:space="preserve"> </w:t>
      </w:r>
      <w:r w:rsidRPr="00ED7994">
        <w:rPr>
          <w:rFonts w:ascii="Times New Roman" w:hAnsi="Times New Roman" w:cs="Times New Roman"/>
          <w:spacing w:val="-1"/>
          <w:sz w:val="24"/>
          <w:szCs w:val="24"/>
        </w:rPr>
        <w:t>officers,</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directors,</w:t>
      </w:r>
      <w:r w:rsidRPr="00ED7994">
        <w:rPr>
          <w:rFonts w:ascii="Times New Roman" w:hAnsi="Times New Roman" w:cs="Times New Roman"/>
          <w:spacing w:val="27"/>
          <w:sz w:val="24"/>
          <w:szCs w:val="24"/>
        </w:rPr>
        <w:t xml:space="preserve"> </w:t>
      </w:r>
      <w:r w:rsidRPr="00ED7994">
        <w:rPr>
          <w:rFonts w:ascii="Times New Roman" w:hAnsi="Times New Roman" w:cs="Times New Roman"/>
          <w:spacing w:val="-1"/>
          <w:sz w:val="24"/>
          <w:szCs w:val="24"/>
        </w:rPr>
        <w:t>agents,</w:t>
      </w:r>
      <w:r w:rsidRPr="00ED7994">
        <w:rPr>
          <w:rFonts w:ascii="Times New Roman" w:hAnsi="Times New Roman" w:cs="Times New Roman"/>
          <w:spacing w:val="27"/>
          <w:sz w:val="24"/>
          <w:szCs w:val="24"/>
        </w:rPr>
        <w:t xml:space="preserve"> </w:t>
      </w:r>
      <w:r w:rsidRPr="00ED7994">
        <w:rPr>
          <w:rFonts w:ascii="Times New Roman" w:hAnsi="Times New Roman" w:cs="Times New Roman"/>
          <w:spacing w:val="-1"/>
          <w:sz w:val="24"/>
          <w:szCs w:val="24"/>
        </w:rPr>
        <w:t>and</w:t>
      </w:r>
      <w:r w:rsidRPr="00ED7994">
        <w:rPr>
          <w:rFonts w:ascii="Times New Roman" w:hAnsi="Times New Roman" w:cs="Times New Roman"/>
          <w:spacing w:val="27"/>
          <w:sz w:val="24"/>
          <w:szCs w:val="24"/>
        </w:rPr>
        <w:t xml:space="preserve"> </w:t>
      </w:r>
      <w:r w:rsidRPr="00ED7994">
        <w:rPr>
          <w:rFonts w:ascii="Times New Roman" w:hAnsi="Times New Roman" w:cs="Times New Roman"/>
          <w:spacing w:val="-1"/>
          <w:sz w:val="24"/>
          <w:szCs w:val="24"/>
        </w:rPr>
        <w:t>employees</w:t>
      </w:r>
      <w:r w:rsidRPr="00ED7994">
        <w:rPr>
          <w:rFonts w:ascii="Times New Roman" w:hAnsi="Times New Roman" w:cs="Times New Roman"/>
          <w:spacing w:val="28"/>
          <w:sz w:val="24"/>
          <w:szCs w:val="24"/>
        </w:rPr>
        <w:t xml:space="preserve"> </w:t>
      </w:r>
      <w:r w:rsidRPr="00ED7994">
        <w:rPr>
          <w:rFonts w:ascii="Times New Roman" w:hAnsi="Times New Roman" w:cs="Times New Roman"/>
          <w:spacing w:val="-1"/>
          <w:sz w:val="24"/>
          <w:szCs w:val="24"/>
        </w:rPr>
        <w:t>and</w:t>
      </w:r>
      <w:r w:rsidRPr="00ED7994">
        <w:rPr>
          <w:rFonts w:ascii="Times New Roman" w:hAnsi="Times New Roman" w:cs="Times New Roman"/>
          <w:spacing w:val="27"/>
          <w:sz w:val="24"/>
          <w:szCs w:val="24"/>
        </w:rPr>
        <w:t xml:space="preserve"> </w:t>
      </w:r>
      <w:r w:rsidRPr="00ED7994">
        <w:rPr>
          <w:rFonts w:ascii="Times New Roman" w:hAnsi="Times New Roman" w:cs="Times New Roman"/>
          <w:spacing w:val="-1"/>
          <w:sz w:val="24"/>
          <w:szCs w:val="24"/>
        </w:rPr>
        <w:t>their</w:t>
      </w:r>
      <w:r w:rsidRPr="00ED7994">
        <w:rPr>
          <w:rFonts w:ascii="Times New Roman" w:hAnsi="Times New Roman" w:cs="Times New Roman"/>
          <w:spacing w:val="24"/>
          <w:sz w:val="24"/>
          <w:szCs w:val="24"/>
        </w:rPr>
        <w:t xml:space="preserve"> </w:t>
      </w:r>
      <w:r w:rsidRPr="00ED7994">
        <w:rPr>
          <w:rFonts w:ascii="Times New Roman" w:hAnsi="Times New Roman" w:cs="Times New Roman"/>
          <w:spacing w:val="-1"/>
          <w:sz w:val="24"/>
          <w:szCs w:val="24"/>
        </w:rPr>
        <w:t>successors</w:t>
      </w:r>
      <w:r w:rsidRPr="00ED7994">
        <w:rPr>
          <w:rFonts w:ascii="Times New Roman" w:hAnsi="Times New Roman" w:cs="Times New Roman"/>
          <w:spacing w:val="28"/>
          <w:sz w:val="24"/>
          <w:szCs w:val="24"/>
        </w:rPr>
        <w:t xml:space="preserve"> </w:t>
      </w:r>
      <w:r w:rsidRPr="00ED7994">
        <w:rPr>
          <w:rFonts w:ascii="Times New Roman" w:hAnsi="Times New Roman" w:cs="Times New Roman"/>
          <w:spacing w:val="-1"/>
          <w:sz w:val="24"/>
          <w:szCs w:val="24"/>
        </w:rPr>
        <w:t>against</w:t>
      </w:r>
      <w:r w:rsidRPr="00ED7994">
        <w:rPr>
          <w:rFonts w:ascii="Times New Roman" w:hAnsi="Times New Roman" w:cs="Times New Roman"/>
          <w:spacing w:val="25"/>
          <w:sz w:val="24"/>
          <w:szCs w:val="24"/>
        </w:rPr>
        <w:t xml:space="preserve"> </w:t>
      </w:r>
      <w:r w:rsidRPr="00ED7994">
        <w:rPr>
          <w:rFonts w:ascii="Times New Roman" w:hAnsi="Times New Roman" w:cs="Times New Roman"/>
          <w:sz w:val="24"/>
          <w:szCs w:val="24"/>
        </w:rPr>
        <w:t>third</w:t>
      </w:r>
      <w:r w:rsidRPr="00ED7994">
        <w:rPr>
          <w:rFonts w:ascii="Times New Roman" w:hAnsi="Times New Roman" w:cs="Times New Roman"/>
          <w:spacing w:val="25"/>
          <w:sz w:val="24"/>
          <w:szCs w:val="24"/>
        </w:rPr>
        <w:t>-</w:t>
      </w:r>
      <w:r w:rsidRPr="00ED7994">
        <w:rPr>
          <w:rFonts w:ascii="Times New Roman" w:hAnsi="Times New Roman" w:cs="Times New Roman"/>
          <w:sz w:val="24"/>
          <w:szCs w:val="24"/>
        </w:rPr>
        <w:t>party</w:t>
      </w:r>
      <w:r w:rsidRPr="00ED7994">
        <w:rPr>
          <w:rFonts w:ascii="Times New Roman" w:hAnsi="Times New Roman" w:cs="Times New Roman"/>
          <w:spacing w:val="23"/>
          <w:sz w:val="24"/>
          <w:szCs w:val="24"/>
        </w:rPr>
        <w:t xml:space="preserve"> </w:t>
      </w:r>
      <w:r w:rsidRPr="00ED7994">
        <w:rPr>
          <w:rFonts w:ascii="Times New Roman" w:hAnsi="Times New Roman" w:cs="Times New Roman"/>
          <w:spacing w:val="-1"/>
          <w:sz w:val="24"/>
          <w:szCs w:val="24"/>
        </w:rPr>
        <w:t>claims</w:t>
      </w:r>
      <w:r w:rsidRPr="00ED7994">
        <w:rPr>
          <w:rFonts w:ascii="Times New Roman" w:hAnsi="Times New Roman" w:cs="Times New Roman"/>
          <w:spacing w:val="83"/>
          <w:sz w:val="24"/>
          <w:szCs w:val="24"/>
        </w:rPr>
        <w:t xml:space="preserve"> </w:t>
      </w:r>
      <w:r w:rsidRPr="00ED7994">
        <w:rPr>
          <w:rFonts w:ascii="Times New Roman" w:hAnsi="Times New Roman" w:cs="Times New Roman"/>
          <w:spacing w:val="-1"/>
          <w:sz w:val="24"/>
          <w:szCs w:val="24"/>
        </w:rPr>
        <w:t>enforceable</w:t>
      </w:r>
      <w:r w:rsidRPr="00ED7994">
        <w:rPr>
          <w:rFonts w:ascii="Times New Roman" w:hAnsi="Times New Roman" w:cs="Times New Roman"/>
          <w:spacing w:val="15"/>
          <w:sz w:val="24"/>
          <w:szCs w:val="24"/>
        </w:rPr>
        <w:t xml:space="preserve"> </w:t>
      </w:r>
      <w:r w:rsidRPr="00ED7994">
        <w:rPr>
          <w:rFonts w:ascii="Times New Roman" w:hAnsi="Times New Roman" w:cs="Times New Roman"/>
          <w:sz w:val="24"/>
          <w:szCs w:val="24"/>
        </w:rPr>
        <w:t>in</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the</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United</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States</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alleging</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that</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Services</w:t>
      </w:r>
      <w:r w:rsidRPr="00ED7994">
        <w:rPr>
          <w:rFonts w:ascii="Times New Roman" w:hAnsi="Times New Roman" w:cs="Times New Roman"/>
          <w:spacing w:val="15"/>
          <w:sz w:val="24"/>
          <w:szCs w:val="24"/>
        </w:rPr>
        <w:t xml:space="preserve"> </w:t>
      </w:r>
      <w:r w:rsidRPr="00ED7994">
        <w:rPr>
          <w:rFonts w:ascii="Times New Roman" w:hAnsi="Times New Roman" w:cs="Times New Roman"/>
          <w:sz w:val="24"/>
          <w:szCs w:val="24"/>
        </w:rPr>
        <w:t>as</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provided</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infringe</w:t>
      </w:r>
      <w:r w:rsidRPr="00ED7994">
        <w:rPr>
          <w:rFonts w:ascii="Times New Roman" w:hAnsi="Times New Roman" w:cs="Times New Roman"/>
          <w:spacing w:val="15"/>
          <w:sz w:val="24"/>
          <w:szCs w:val="24"/>
        </w:rPr>
        <w:t xml:space="preserve"> </w:t>
      </w:r>
      <w:r w:rsidRPr="00ED7994">
        <w:rPr>
          <w:rFonts w:ascii="Times New Roman" w:hAnsi="Times New Roman" w:cs="Times New Roman"/>
          <w:sz w:val="24"/>
          <w:szCs w:val="24"/>
        </w:rPr>
        <w:t>any</w:t>
      </w:r>
      <w:r w:rsidRPr="00ED7994">
        <w:rPr>
          <w:rFonts w:ascii="Times New Roman" w:hAnsi="Times New Roman" w:cs="Times New Roman"/>
          <w:spacing w:val="13"/>
          <w:sz w:val="24"/>
          <w:szCs w:val="24"/>
        </w:rPr>
        <w:t xml:space="preserve"> </w:t>
      </w:r>
      <w:r w:rsidRPr="00ED7994">
        <w:rPr>
          <w:rFonts w:ascii="Times New Roman" w:hAnsi="Times New Roman" w:cs="Times New Roman"/>
          <w:sz w:val="24"/>
          <w:szCs w:val="24"/>
        </w:rPr>
        <w:t>third</w:t>
      </w:r>
      <w:r w:rsidRPr="00ED7994">
        <w:rPr>
          <w:rFonts w:ascii="Times New Roman" w:hAnsi="Times New Roman" w:cs="Times New Roman"/>
          <w:spacing w:val="15"/>
          <w:sz w:val="24"/>
          <w:szCs w:val="24"/>
        </w:rPr>
        <w:t>-</w:t>
      </w:r>
      <w:r w:rsidRPr="00ED7994">
        <w:rPr>
          <w:rFonts w:ascii="Times New Roman" w:hAnsi="Times New Roman" w:cs="Times New Roman"/>
          <w:spacing w:val="-1"/>
          <w:sz w:val="24"/>
          <w:szCs w:val="24"/>
        </w:rPr>
        <w:t>party</w:t>
      </w:r>
      <w:r w:rsidRPr="00ED7994">
        <w:rPr>
          <w:rFonts w:ascii="Times New Roman" w:hAnsi="Times New Roman" w:cs="Times New Roman"/>
          <w:spacing w:val="13"/>
          <w:sz w:val="24"/>
          <w:szCs w:val="24"/>
        </w:rPr>
        <w:t xml:space="preserve"> </w:t>
      </w:r>
      <w:r w:rsidRPr="00ED7994">
        <w:rPr>
          <w:rFonts w:ascii="Times New Roman" w:hAnsi="Times New Roman" w:cs="Times New Roman"/>
          <w:spacing w:val="-1"/>
          <w:sz w:val="24"/>
          <w:szCs w:val="24"/>
        </w:rPr>
        <w:t>United</w:t>
      </w:r>
      <w:r w:rsidRPr="00ED7994">
        <w:rPr>
          <w:rFonts w:ascii="Times New Roman" w:hAnsi="Times New Roman" w:cs="Times New Roman"/>
          <w:spacing w:val="75"/>
          <w:sz w:val="24"/>
          <w:szCs w:val="24"/>
        </w:rPr>
        <w:t xml:space="preserve"> </w:t>
      </w:r>
      <w:r w:rsidRPr="00ED7994">
        <w:rPr>
          <w:rFonts w:ascii="Times New Roman" w:hAnsi="Times New Roman" w:cs="Times New Roman"/>
          <w:sz w:val="24"/>
          <w:szCs w:val="24"/>
        </w:rPr>
        <w:t>States</w:t>
      </w:r>
      <w:r w:rsidRPr="00ED7994">
        <w:rPr>
          <w:rFonts w:ascii="Times New Roman" w:hAnsi="Times New Roman" w:cs="Times New Roman"/>
          <w:spacing w:val="18"/>
          <w:sz w:val="24"/>
          <w:szCs w:val="24"/>
        </w:rPr>
        <w:t xml:space="preserve"> </w:t>
      </w:r>
      <w:r w:rsidRPr="00ED7994">
        <w:rPr>
          <w:rFonts w:ascii="Times New Roman" w:hAnsi="Times New Roman" w:cs="Times New Roman"/>
          <w:spacing w:val="-1"/>
          <w:sz w:val="24"/>
          <w:szCs w:val="24"/>
        </w:rPr>
        <w:t>patent</w:t>
      </w:r>
      <w:r w:rsidRPr="00ED7994">
        <w:rPr>
          <w:rFonts w:ascii="Times New Roman" w:hAnsi="Times New Roman" w:cs="Times New Roman"/>
          <w:spacing w:val="19"/>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copyright</w:t>
      </w:r>
      <w:r w:rsidRPr="00ED7994">
        <w:rPr>
          <w:rFonts w:ascii="Times New Roman" w:hAnsi="Times New Roman" w:cs="Times New Roman"/>
          <w:spacing w:val="19"/>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contain</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misappropriated</w:t>
      </w:r>
      <w:r w:rsidRPr="00ED7994">
        <w:rPr>
          <w:rFonts w:ascii="Times New Roman" w:hAnsi="Times New Roman" w:cs="Times New Roman"/>
          <w:spacing w:val="20"/>
          <w:sz w:val="24"/>
          <w:szCs w:val="24"/>
        </w:rPr>
        <w:t xml:space="preserve"> </w:t>
      </w:r>
      <w:r w:rsidRPr="00ED7994">
        <w:rPr>
          <w:rFonts w:ascii="Times New Roman" w:hAnsi="Times New Roman" w:cs="Times New Roman"/>
          <w:spacing w:val="-1"/>
          <w:sz w:val="24"/>
          <w:szCs w:val="24"/>
        </w:rPr>
        <w:t>third</w:t>
      </w:r>
      <w:r w:rsidRPr="00ED7994">
        <w:rPr>
          <w:rFonts w:ascii="Times New Roman" w:hAnsi="Times New Roman" w:cs="Times New Roman"/>
          <w:spacing w:val="17"/>
          <w:sz w:val="24"/>
          <w:szCs w:val="24"/>
        </w:rPr>
        <w:t>-</w:t>
      </w:r>
      <w:r w:rsidRPr="00ED7994">
        <w:rPr>
          <w:rFonts w:ascii="Times New Roman" w:hAnsi="Times New Roman" w:cs="Times New Roman"/>
          <w:sz w:val="24"/>
          <w:szCs w:val="24"/>
        </w:rPr>
        <w:t>party</w:t>
      </w:r>
      <w:r w:rsidRPr="00ED7994">
        <w:rPr>
          <w:rFonts w:ascii="Times New Roman" w:hAnsi="Times New Roman" w:cs="Times New Roman"/>
          <w:spacing w:val="18"/>
          <w:sz w:val="24"/>
          <w:szCs w:val="24"/>
        </w:rPr>
        <w:t xml:space="preserve"> </w:t>
      </w:r>
      <w:r w:rsidRPr="00ED7994">
        <w:rPr>
          <w:rFonts w:ascii="Times New Roman" w:hAnsi="Times New Roman" w:cs="Times New Roman"/>
          <w:sz w:val="24"/>
          <w:szCs w:val="24"/>
        </w:rPr>
        <w:t>trade</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secrets.</w:t>
      </w:r>
      <w:r w:rsidRPr="00ED7994">
        <w:rPr>
          <w:rFonts w:ascii="Times New Roman" w:hAnsi="Times New Roman" w:cs="Times New Roman"/>
          <w:spacing w:val="19"/>
          <w:sz w:val="24"/>
          <w:szCs w:val="24"/>
        </w:rPr>
        <w:t xml:space="preserve"> </w:t>
      </w:r>
      <w:r w:rsidRPr="00ED7994">
        <w:rPr>
          <w:rFonts w:ascii="Times New Roman" w:hAnsi="Times New Roman" w:cs="Times New Roman"/>
          <w:sz w:val="24"/>
          <w:szCs w:val="24"/>
        </w:rPr>
        <w:t>But</w:t>
      </w:r>
      <w:r w:rsidRPr="00ED7994">
        <w:rPr>
          <w:rFonts w:ascii="Times New Roman" w:hAnsi="Times New Roman" w:cs="Times New Roman"/>
          <w:spacing w:val="19"/>
          <w:sz w:val="24"/>
          <w:szCs w:val="24"/>
        </w:rPr>
        <w:t xml:space="preserve"> </w:t>
      </w:r>
      <w:r w:rsidRPr="00ED7994">
        <w:rPr>
          <w:rFonts w:ascii="Times New Roman" w:hAnsi="Times New Roman" w:cs="Times New Roman"/>
          <w:spacing w:val="-1"/>
          <w:sz w:val="24"/>
          <w:szCs w:val="24"/>
        </w:rPr>
        <w:t>the Company’s</w:t>
      </w:r>
      <w:r w:rsidRPr="00ED7994">
        <w:rPr>
          <w:rFonts w:ascii="Times New Roman" w:hAnsi="Times New Roman" w:cs="Times New Roman"/>
          <w:spacing w:val="69"/>
          <w:sz w:val="24"/>
          <w:szCs w:val="24"/>
        </w:rPr>
        <w:t xml:space="preserve"> </w:t>
      </w:r>
      <w:r w:rsidRPr="00ED7994">
        <w:rPr>
          <w:rFonts w:ascii="Times New Roman" w:hAnsi="Times New Roman" w:cs="Times New Roman"/>
          <w:spacing w:val="-1"/>
          <w:sz w:val="24"/>
          <w:szCs w:val="24"/>
        </w:rPr>
        <w:t>obligations</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under</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this</w:t>
      </w:r>
      <w:r w:rsidRPr="00ED7994">
        <w:rPr>
          <w:rFonts w:ascii="Times New Roman" w:hAnsi="Times New Roman" w:cs="Times New Roman"/>
          <w:spacing w:val="6"/>
          <w:sz w:val="24"/>
          <w:szCs w:val="24"/>
        </w:rPr>
        <w:t xml:space="preserve"> </w:t>
      </w:r>
      <w:r w:rsidRPr="00ED7994">
        <w:rPr>
          <w:rFonts w:ascii="Times New Roman" w:hAnsi="Times New Roman" w:cs="Times New Roman"/>
          <w:spacing w:val="-1"/>
          <w:sz w:val="24"/>
          <w:szCs w:val="24"/>
        </w:rPr>
        <w:t>Section</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will</w:t>
      </w:r>
      <w:r w:rsidRPr="00ED7994">
        <w:rPr>
          <w:rFonts w:ascii="Times New Roman" w:hAnsi="Times New Roman" w:cs="Times New Roman"/>
          <w:spacing w:val="6"/>
          <w:sz w:val="24"/>
          <w:szCs w:val="24"/>
        </w:rPr>
        <w:t xml:space="preserve"> </w:t>
      </w:r>
      <w:r w:rsidRPr="00ED7994">
        <w:rPr>
          <w:rFonts w:ascii="Times New Roman" w:hAnsi="Times New Roman" w:cs="Times New Roman"/>
          <w:sz w:val="24"/>
          <w:szCs w:val="24"/>
        </w:rPr>
        <w:t>not</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apply</w:t>
      </w:r>
      <w:r w:rsidRPr="00ED7994">
        <w:rPr>
          <w:rFonts w:ascii="Times New Roman" w:hAnsi="Times New Roman" w:cs="Times New Roman"/>
          <w:spacing w:val="3"/>
          <w:sz w:val="24"/>
          <w:szCs w:val="24"/>
        </w:rPr>
        <w:t xml:space="preserve"> </w:t>
      </w:r>
      <w:r w:rsidRPr="00ED7994">
        <w:rPr>
          <w:rFonts w:ascii="Times New Roman" w:hAnsi="Times New Roman" w:cs="Times New Roman"/>
          <w:sz w:val="24"/>
          <w:szCs w:val="24"/>
        </w:rPr>
        <w:t>if</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the</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infringement</w:t>
      </w:r>
      <w:r w:rsidRPr="00ED7994">
        <w:rPr>
          <w:rFonts w:ascii="Times New Roman" w:hAnsi="Times New Roman" w:cs="Times New Roman"/>
          <w:spacing w:val="5"/>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violation</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is</w:t>
      </w:r>
      <w:r w:rsidRPr="00ED7994">
        <w:rPr>
          <w:rFonts w:ascii="Times New Roman" w:hAnsi="Times New Roman" w:cs="Times New Roman"/>
          <w:spacing w:val="6"/>
          <w:sz w:val="24"/>
          <w:szCs w:val="24"/>
        </w:rPr>
        <w:t xml:space="preserve"> </w:t>
      </w:r>
      <w:r w:rsidRPr="00ED7994">
        <w:rPr>
          <w:rFonts w:ascii="Times New Roman" w:hAnsi="Times New Roman" w:cs="Times New Roman"/>
          <w:spacing w:val="-1"/>
          <w:sz w:val="24"/>
          <w:szCs w:val="24"/>
        </w:rPr>
        <w:t>caused</w:t>
      </w:r>
      <w:r w:rsidRPr="00ED7994">
        <w:rPr>
          <w:rFonts w:ascii="Times New Roman" w:hAnsi="Times New Roman" w:cs="Times New Roman"/>
          <w:spacing w:val="5"/>
          <w:sz w:val="24"/>
          <w:szCs w:val="24"/>
        </w:rPr>
        <w:t xml:space="preserve"> </w:t>
      </w:r>
      <w:r w:rsidRPr="00ED7994">
        <w:rPr>
          <w:rFonts w:ascii="Times New Roman" w:hAnsi="Times New Roman" w:cs="Times New Roman"/>
          <w:sz w:val="24"/>
          <w:szCs w:val="24"/>
        </w:rPr>
        <w:t>by</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Customer’s</w:t>
      </w:r>
      <w:r w:rsidRPr="00ED7994">
        <w:rPr>
          <w:rFonts w:ascii="Times New Roman" w:hAnsi="Times New Roman" w:cs="Times New Roman"/>
          <w:spacing w:val="73"/>
          <w:sz w:val="24"/>
          <w:szCs w:val="24"/>
        </w:rPr>
        <w:t xml:space="preserve"> </w:t>
      </w:r>
      <w:r w:rsidRPr="00ED7994">
        <w:rPr>
          <w:rFonts w:ascii="Times New Roman" w:hAnsi="Times New Roman" w:cs="Times New Roman"/>
          <w:spacing w:val="-1"/>
          <w:sz w:val="24"/>
          <w:szCs w:val="24"/>
        </w:rPr>
        <w:t>modification</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2"/>
          <w:sz w:val="24"/>
          <w:szCs w:val="24"/>
        </w:rPr>
        <w:t>to</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the Company-provided</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software,</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equipment</w:t>
      </w:r>
      <w:r w:rsidRPr="00ED7994">
        <w:rPr>
          <w:rFonts w:ascii="Times New Roman" w:hAnsi="Times New Roman" w:cs="Times New Roman"/>
          <w:spacing w:val="3"/>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Services;</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combination</w:t>
      </w:r>
      <w:r w:rsidRPr="00ED7994">
        <w:rPr>
          <w:rFonts w:ascii="Times New Roman" w:hAnsi="Times New Roman" w:cs="Times New Roman"/>
          <w:spacing w:val="3"/>
          <w:sz w:val="24"/>
          <w:szCs w:val="24"/>
        </w:rPr>
        <w:t xml:space="preserve"> </w:t>
      </w:r>
      <w:r w:rsidRPr="00ED7994">
        <w:rPr>
          <w:rFonts w:ascii="Times New Roman" w:hAnsi="Times New Roman" w:cs="Times New Roman"/>
          <w:sz w:val="24"/>
          <w:szCs w:val="24"/>
        </w:rPr>
        <w:t>of</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the Company-provided</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services</w:t>
      </w:r>
      <w:r w:rsidRPr="00ED7994">
        <w:rPr>
          <w:rFonts w:ascii="Times New Roman" w:hAnsi="Times New Roman" w:cs="Times New Roman"/>
          <w:spacing w:val="6"/>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products</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with</w:t>
      </w:r>
      <w:r w:rsidRPr="00ED7994">
        <w:rPr>
          <w:rFonts w:ascii="Times New Roman" w:hAnsi="Times New Roman" w:cs="Times New Roman"/>
          <w:spacing w:val="5"/>
          <w:sz w:val="24"/>
          <w:szCs w:val="24"/>
        </w:rPr>
        <w:t xml:space="preserve"> </w:t>
      </w:r>
      <w:r w:rsidRPr="00ED7994">
        <w:rPr>
          <w:rFonts w:ascii="Times New Roman" w:hAnsi="Times New Roman" w:cs="Times New Roman"/>
          <w:sz w:val="24"/>
          <w:szCs w:val="24"/>
        </w:rPr>
        <w:t>other</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services</w:t>
      </w:r>
      <w:r w:rsidRPr="00ED7994">
        <w:rPr>
          <w:rFonts w:ascii="Times New Roman" w:hAnsi="Times New Roman" w:cs="Times New Roman"/>
          <w:spacing w:val="3"/>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products;</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functional</w:t>
      </w:r>
      <w:r w:rsidRPr="00ED7994">
        <w:rPr>
          <w:rFonts w:ascii="Times New Roman" w:hAnsi="Times New Roman" w:cs="Times New Roman"/>
          <w:spacing w:val="3"/>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5"/>
          <w:sz w:val="24"/>
          <w:szCs w:val="24"/>
        </w:rPr>
        <w:t xml:space="preserve"> </w:t>
      </w:r>
      <w:r w:rsidRPr="00ED7994">
        <w:rPr>
          <w:rFonts w:ascii="Times New Roman" w:hAnsi="Times New Roman" w:cs="Times New Roman"/>
          <w:spacing w:val="-1"/>
          <w:sz w:val="24"/>
          <w:szCs w:val="24"/>
        </w:rPr>
        <w:t>other</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specifications</w:t>
      </w:r>
      <w:r w:rsidRPr="00ED7994">
        <w:rPr>
          <w:rFonts w:ascii="Times New Roman" w:hAnsi="Times New Roman" w:cs="Times New Roman"/>
          <w:spacing w:val="3"/>
          <w:sz w:val="24"/>
          <w:szCs w:val="24"/>
        </w:rPr>
        <w:t xml:space="preserve"> </w:t>
      </w:r>
      <w:r w:rsidRPr="00ED7994">
        <w:rPr>
          <w:rFonts w:ascii="Times New Roman" w:hAnsi="Times New Roman" w:cs="Times New Roman"/>
          <w:spacing w:val="-1"/>
          <w:sz w:val="24"/>
          <w:szCs w:val="24"/>
        </w:rPr>
        <w:t>that</w:t>
      </w:r>
      <w:r w:rsidRPr="00ED7994">
        <w:rPr>
          <w:rFonts w:ascii="Times New Roman" w:hAnsi="Times New Roman" w:cs="Times New Roman"/>
          <w:spacing w:val="83"/>
          <w:sz w:val="24"/>
          <w:szCs w:val="24"/>
        </w:rPr>
        <w:t xml:space="preserve"> </w:t>
      </w:r>
      <w:r w:rsidRPr="00ED7994">
        <w:rPr>
          <w:rFonts w:ascii="Times New Roman" w:hAnsi="Times New Roman" w:cs="Times New Roman"/>
          <w:spacing w:val="-1"/>
          <w:sz w:val="24"/>
          <w:szCs w:val="24"/>
        </w:rPr>
        <w:t>were</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provided</w:t>
      </w:r>
      <w:r w:rsidRPr="00ED7994">
        <w:rPr>
          <w:rFonts w:ascii="Times New Roman" w:hAnsi="Times New Roman" w:cs="Times New Roman"/>
          <w:spacing w:val="22"/>
          <w:sz w:val="24"/>
          <w:szCs w:val="24"/>
        </w:rPr>
        <w:t xml:space="preserve"> </w:t>
      </w:r>
      <w:r w:rsidRPr="00ED7994">
        <w:rPr>
          <w:rFonts w:ascii="Times New Roman" w:hAnsi="Times New Roman" w:cs="Times New Roman"/>
          <w:sz w:val="24"/>
          <w:szCs w:val="24"/>
        </w:rPr>
        <w:t>by</w:t>
      </w:r>
      <w:r w:rsidRPr="00ED7994">
        <w:rPr>
          <w:rFonts w:ascii="Times New Roman" w:hAnsi="Times New Roman" w:cs="Times New Roman"/>
          <w:spacing w:val="23"/>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4"/>
          <w:sz w:val="24"/>
          <w:szCs w:val="24"/>
        </w:rPr>
        <w:t xml:space="preserve"> </w:t>
      </w:r>
      <w:r w:rsidRPr="00ED7994">
        <w:rPr>
          <w:rFonts w:ascii="Times New Roman" w:hAnsi="Times New Roman" w:cs="Times New Roman"/>
          <w:spacing w:val="-1"/>
          <w:sz w:val="24"/>
          <w:szCs w:val="24"/>
        </w:rPr>
        <w:t>requested</w:t>
      </w:r>
      <w:r w:rsidRPr="00ED7994">
        <w:rPr>
          <w:rFonts w:ascii="Times New Roman" w:hAnsi="Times New Roman" w:cs="Times New Roman"/>
          <w:spacing w:val="25"/>
          <w:sz w:val="24"/>
          <w:szCs w:val="24"/>
        </w:rPr>
        <w:t xml:space="preserve"> </w:t>
      </w:r>
      <w:r w:rsidRPr="00ED7994">
        <w:rPr>
          <w:rFonts w:ascii="Times New Roman" w:hAnsi="Times New Roman" w:cs="Times New Roman"/>
          <w:sz w:val="24"/>
          <w:szCs w:val="24"/>
        </w:rPr>
        <w:t>by</w:t>
      </w:r>
      <w:r w:rsidRPr="00ED7994">
        <w:rPr>
          <w:rFonts w:ascii="Times New Roman" w:hAnsi="Times New Roman" w:cs="Times New Roman"/>
          <w:spacing w:val="23"/>
          <w:sz w:val="24"/>
          <w:szCs w:val="24"/>
        </w:rPr>
        <w:t xml:space="preserve"> </w:t>
      </w:r>
      <w:r w:rsidRPr="00ED7994">
        <w:rPr>
          <w:rFonts w:ascii="Times New Roman" w:hAnsi="Times New Roman" w:cs="Times New Roman"/>
          <w:spacing w:val="-1"/>
          <w:sz w:val="24"/>
          <w:szCs w:val="24"/>
        </w:rPr>
        <w:t>Customer;</w:t>
      </w:r>
      <w:r w:rsidRPr="00ED7994">
        <w:rPr>
          <w:rFonts w:ascii="Times New Roman" w:hAnsi="Times New Roman" w:cs="Times New Roman"/>
          <w:spacing w:val="24"/>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2"/>
          <w:sz w:val="24"/>
          <w:szCs w:val="24"/>
        </w:rPr>
        <w:t xml:space="preserve"> </w:t>
      </w:r>
      <w:r w:rsidRPr="00ED7994">
        <w:rPr>
          <w:rFonts w:ascii="Times New Roman" w:hAnsi="Times New Roman" w:cs="Times New Roman"/>
          <w:spacing w:val="-1"/>
          <w:sz w:val="24"/>
          <w:szCs w:val="24"/>
        </w:rPr>
        <w:t>Customer’s</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continued</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use</w:t>
      </w:r>
      <w:r w:rsidRPr="00ED7994">
        <w:rPr>
          <w:rFonts w:ascii="Times New Roman" w:hAnsi="Times New Roman" w:cs="Times New Roman"/>
          <w:spacing w:val="22"/>
          <w:sz w:val="24"/>
          <w:szCs w:val="24"/>
        </w:rPr>
        <w:t xml:space="preserve"> </w:t>
      </w:r>
      <w:r w:rsidRPr="00ED7994">
        <w:rPr>
          <w:rFonts w:ascii="Times New Roman" w:hAnsi="Times New Roman" w:cs="Times New Roman"/>
          <w:sz w:val="24"/>
          <w:szCs w:val="24"/>
        </w:rPr>
        <w:t>of</w:t>
      </w:r>
      <w:r w:rsidRPr="00ED7994">
        <w:rPr>
          <w:rFonts w:ascii="Times New Roman" w:hAnsi="Times New Roman" w:cs="Times New Roman"/>
          <w:spacing w:val="24"/>
          <w:sz w:val="24"/>
          <w:szCs w:val="24"/>
        </w:rPr>
        <w:t xml:space="preserve"> </w:t>
      </w:r>
      <w:r w:rsidRPr="00ED7994">
        <w:rPr>
          <w:rFonts w:ascii="Times New Roman" w:hAnsi="Times New Roman" w:cs="Times New Roman"/>
          <w:spacing w:val="-1"/>
          <w:sz w:val="24"/>
          <w:szCs w:val="24"/>
        </w:rPr>
        <w:t>infringing</w:t>
      </w:r>
      <w:r w:rsidRPr="00ED7994">
        <w:rPr>
          <w:rFonts w:ascii="Times New Roman" w:hAnsi="Times New Roman" w:cs="Times New Roman"/>
          <w:spacing w:val="22"/>
          <w:sz w:val="24"/>
          <w:szCs w:val="24"/>
        </w:rPr>
        <w:t xml:space="preserve"> </w:t>
      </w:r>
      <w:r w:rsidRPr="00ED7994">
        <w:rPr>
          <w:rFonts w:ascii="Times New Roman" w:hAnsi="Times New Roman" w:cs="Times New Roman"/>
          <w:spacing w:val="-1"/>
          <w:sz w:val="24"/>
          <w:szCs w:val="24"/>
        </w:rPr>
        <w:t>Services</w:t>
      </w:r>
      <w:r w:rsidRPr="00ED7994">
        <w:rPr>
          <w:rFonts w:ascii="Times New Roman" w:hAnsi="Times New Roman" w:cs="Times New Roman"/>
          <w:spacing w:val="65"/>
          <w:sz w:val="24"/>
          <w:szCs w:val="24"/>
        </w:rPr>
        <w:t xml:space="preserve"> </w:t>
      </w:r>
      <w:r w:rsidRPr="00ED7994">
        <w:rPr>
          <w:rFonts w:ascii="Times New Roman" w:hAnsi="Times New Roman" w:cs="Times New Roman"/>
          <w:sz w:val="24"/>
          <w:szCs w:val="24"/>
        </w:rPr>
        <w:t>after</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the Company</w:t>
      </w:r>
      <w:r w:rsidRPr="00ED7994">
        <w:rPr>
          <w:rFonts w:ascii="Times New Roman" w:hAnsi="Times New Roman" w:cs="Times New Roman"/>
          <w:spacing w:val="18"/>
          <w:sz w:val="24"/>
          <w:szCs w:val="24"/>
        </w:rPr>
        <w:t xml:space="preserve"> </w:t>
      </w:r>
      <w:r w:rsidRPr="00ED7994">
        <w:rPr>
          <w:rFonts w:ascii="Times New Roman" w:hAnsi="Times New Roman" w:cs="Times New Roman"/>
          <w:spacing w:val="-1"/>
          <w:sz w:val="24"/>
          <w:szCs w:val="24"/>
        </w:rPr>
        <w:t>provides</w:t>
      </w:r>
      <w:r w:rsidRPr="00ED7994">
        <w:rPr>
          <w:rFonts w:ascii="Times New Roman" w:hAnsi="Times New Roman" w:cs="Times New Roman"/>
          <w:spacing w:val="18"/>
          <w:sz w:val="24"/>
          <w:szCs w:val="24"/>
        </w:rPr>
        <w:t xml:space="preserve"> </w:t>
      </w:r>
      <w:r w:rsidRPr="00ED7994">
        <w:rPr>
          <w:rFonts w:ascii="Times New Roman" w:hAnsi="Times New Roman" w:cs="Times New Roman"/>
          <w:spacing w:val="-1"/>
          <w:sz w:val="24"/>
          <w:szCs w:val="24"/>
        </w:rPr>
        <w:t>reasonable</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notice</w:t>
      </w:r>
      <w:r w:rsidRPr="00ED7994">
        <w:rPr>
          <w:rFonts w:ascii="Times New Roman" w:hAnsi="Times New Roman" w:cs="Times New Roman"/>
          <w:spacing w:val="17"/>
          <w:sz w:val="24"/>
          <w:szCs w:val="24"/>
        </w:rPr>
        <w:t xml:space="preserve"> </w:t>
      </w:r>
      <w:r w:rsidRPr="00ED7994">
        <w:rPr>
          <w:rFonts w:ascii="Times New Roman" w:hAnsi="Times New Roman" w:cs="Times New Roman"/>
          <w:sz w:val="24"/>
          <w:szCs w:val="24"/>
        </w:rPr>
        <w:t>to</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Customer</w:t>
      </w:r>
      <w:r w:rsidRPr="00ED7994">
        <w:rPr>
          <w:rFonts w:ascii="Times New Roman" w:hAnsi="Times New Roman" w:cs="Times New Roman"/>
          <w:spacing w:val="12"/>
          <w:sz w:val="24"/>
          <w:szCs w:val="24"/>
        </w:rPr>
        <w:t xml:space="preserve"> </w:t>
      </w:r>
      <w:r w:rsidRPr="00ED7994">
        <w:rPr>
          <w:rFonts w:ascii="Times New Roman" w:hAnsi="Times New Roman" w:cs="Times New Roman"/>
          <w:sz w:val="24"/>
          <w:szCs w:val="24"/>
        </w:rPr>
        <w:t>of</w:t>
      </w:r>
      <w:r w:rsidRPr="00ED7994">
        <w:rPr>
          <w:rFonts w:ascii="Times New Roman" w:hAnsi="Times New Roman" w:cs="Times New Roman"/>
          <w:spacing w:val="17"/>
          <w:sz w:val="24"/>
          <w:szCs w:val="24"/>
        </w:rPr>
        <w:t xml:space="preserve"> </w:t>
      </w:r>
      <w:r w:rsidRPr="00ED7994">
        <w:rPr>
          <w:rFonts w:ascii="Times New Roman" w:hAnsi="Times New Roman" w:cs="Times New Roman"/>
          <w:sz w:val="24"/>
          <w:szCs w:val="24"/>
        </w:rPr>
        <w:t>the</w:t>
      </w:r>
      <w:r w:rsidRPr="00ED7994">
        <w:rPr>
          <w:rFonts w:ascii="Times New Roman" w:hAnsi="Times New Roman" w:cs="Times New Roman"/>
          <w:spacing w:val="15"/>
          <w:sz w:val="24"/>
          <w:szCs w:val="24"/>
        </w:rPr>
        <w:t xml:space="preserve"> </w:t>
      </w:r>
      <w:r w:rsidRPr="00ED7994">
        <w:rPr>
          <w:rFonts w:ascii="Times New Roman" w:hAnsi="Times New Roman" w:cs="Times New Roman"/>
          <w:spacing w:val="-1"/>
          <w:sz w:val="24"/>
          <w:szCs w:val="24"/>
        </w:rPr>
        <w:t>infringement.</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For</w:t>
      </w:r>
      <w:r w:rsidRPr="00ED7994">
        <w:rPr>
          <w:rFonts w:ascii="Times New Roman" w:hAnsi="Times New Roman" w:cs="Times New Roman"/>
          <w:spacing w:val="17"/>
          <w:sz w:val="24"/>
          <w:szCs w:val="24"/>
        </w:rPr>
        <w:t xml:space="preserve"> </w:t>
      </w:r>
      <w:r w:rsidRPr="00ED7994">
        <w:rPr>
          <w:rFonts w:ascii="Times New Roman" w:hAnsi="Times New Roman" w:cs="Times New Roman"/>
          <w:spacing w:val="-1"/>
          <w:sz w:val="24"/>
          <w:szCs w:val="24"/>
        </w:rPr>
        <w:t>any</w:t>
      </w:r>
      <w:r w:rsidRPr="00ED7994">
        <w:rPr>
          <w:rFonts w:ascii="Times New Roman" w:hAnsi="Times New Roman" w:cs="Times New Roman"/>
          <w:spacing w:val="15"/>
          <w:sz w:val="24"/>
          <w:szCs w:val="24"/>
        </w:rPr>
        <w:t xml:space="preserve"> </w:t>
      </w:r>
      <w:r w:rsidRPr="00ED7994">
        <w:rPr>
          <w:rFonts w:ascii="Times New Roman" w:hAnsi="Times New Roman" w:cs="Times New Roman"/>
          <w:sz w:val="24"/>
          <w:szCs w:val="24"/>
        </w:rPr>
        <w:t>third</w:t>
      </w:r>
      <w:r w:rsidRPr="00ED7994">
        <w:rPr>
          <w:rFonts w:ascii="Times New Roman" w:hAnsi="Times New Roman" w:cs="Times New Roman"/>
          <w:spacing w:val="17"/>
          <w:sz w:val="24"/>
          <w:szCs w:val="24"/>
        </w:rPr>
        <w:t>-</w:t>
      </w:r>
      <w:r w:rsidRPr="00ED7994">
        <w:rPr>
          <w:rFonts w:ascii="Times New Roman" w:hAnsi="Times New Roman" w:cs="Times New Roman"/>
          <w:spacing w:val="-1"/>
          <w:sz w:val="24"/>
          <w:szCs w:val="24"/>
        </w:rPr>
        <w:t>party</w:t>
      </w:r>
      <w:r w:rsidRPr="00ED7994">
        <w:rPr>
          <w:rFonts w:ascii="Times New Roman" w:hAnsi="Times New Roman" w:cs="Times New Roman"/>
          <w:spacing w:val="61"/>
          <w:sz w:val="24"/>
          <w:szCs w:val="24"/>
        </w:rPr>
        <w:t xml:space="preserve"> </w:t>
      </w:r>
      <w:r w:rsidRPr="00ED7994">
        <w:rPr>
          <w:rFonts w:ascii="Times New Roman" w:hAnsi="Times New Roman" w:cs="Times New Roman"/>
          <w:spacing w:val="-1"/>
          <w:sz w:val="24"/>
          <w:szCs w:val="24"/>
        </w:rPr>
        <w:t>claim</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that</w:t>
      </w:r>
      <w:r w:rsidRPr="00ED7994">
        <w:rPr>
          <w:rFonts w:ascii="Times New Roman" w:hAnsi="Times New Roman" w:cs="Times New Roman"/>
          <w:spacing w:val="24"/>
          <w:sz w:val="24"/>
          <w:szCs w:val="24"/>
        </w:rPr>
        <w:t xml:space="preserve"> </w:t>
      </w:r>
      <w:r w:rsidRPr="00ED7994">
        <w:rPr>
          <w:rFonts w:ascii="Times New Roman" w:hAnsi="Times New Roman" w:cs="Times New Roman"/>
          <w:spacing w:val="-1"/>
          <w:sz w:val="24"/>
          <w:szCs w:val="24"/>
        </w:rPr>
        <w:t>the Company</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receives,</w:t>
      </w:r>
      <w:r w:rsidRPr="00ED7994">
        <w:rPr>
          <w:rFonts w:ascii="Times New Roman" w:hAnsi="Times New Roman" w:cs="Times New Roman"/>
          <w:spacing w:val="24"/>
          <w:sz w:val="24"/>
          <w:szCs w:val="24"/>
        </w:rPr>
        <w:t xml:space="preserve"> </w:t>
      </w:r>
      <w:r w:rsidRPr="00ED7994">
        <w:rPr>
          <w:rFonts w:ascii="Times New Roman" w:hAnsi="Times New Roman" w:cs="Times New Roman"/>
          <w:sz w:val="24"/>
          <w:szCs w:val="24"/>
        </w:rPr>
        <w:t>or</w:t>
      </w:r>
      <w:r w:rsidRPr="00ED7994">
        <w:rPr>
          <w:rFonts w:ascii="Times New Roman" w:hAnsi="Times New Roman" w:cs="Times New Roman"/>
          <w:spacing w:val="22"/>
          <w:sz w:val="24"/>
          <w:szCs w:val="24"/>
        </w:rPr>
        <w:t xml:space="preserve"> </w:t>
      </w:r>
      <w:r w:rsidRPr="00ED7994">
        <w:rPr>
          <w:rFonts w:ascii="Times New Roman" w:hAnsi="Times New Roman" w:cs="Times New Roman"/>
          <w:sz w:val="24"/>
          <w:szCs w:val="24"/>
        </w:rPr>
        <w:t>to</w:t>
      </w:r>
      <w:r w:rsidRPr="00ED7994">
        <w:rPr>
          <w:rFonts w:ascii="Times New Roman" w:hAnsi="Times New Roman" w:cs="Times New Roman"/>
          <w:spacing w:val="22"/>
          <w:sz w:val="24"/>
          <w:szCs w:val="24"/>
        </w:rPr>
        <w:t xml:space="preserve"> </w:t>
      </w:r>
      <w:r w:rsidRPr="00ED7994">
        <w:rPr>
          <w:rFonts w:ascii="Times New Roman" w:hAnsi="Times New Roman" w:cs="Times New Roman"/>
          <w:spacing w:val="-1"/>
          <w:sz w:val="24"/>
          <w:szCs w:val="24"/>
        </w:rPr>
        <w:t>minimize</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the</w:t>
      </w:r>
      <w:r w:rsidRPr="00ED7994">
        <w:rPr>
          <w:rFonts w:ascii="Times New Roman" w:hAnsi="Times New Roman" w:cs="Times New Roman"/>
          <w:spacing w:val="25"/>
          <w:sz w:val="24"/>
          <w:szCs w:val="24"/>
        </w:rPr>
        <w:t xml:space="preserve"> </w:t>
      </w:r>
      <w:r w:rsidRPr="00ED7994">
        <w:rPr>
          <w:rFonts w:ascii="Times New Roman" w:hAnsi="Times New Roman" w:cs="Times New Roman"/>
          <w:spacing w:val="-1"/>
          <w:sz w:val="24"/>
          <w:szCs w:val="24"/>
        </w:rPr>
        <w:t>potential</w:t>
      </w:r>
      <w:r w:rsidRPr="00ED7994">
        <w:rPr>
          <w:rFonts w:ascii="Times New Roman" w:hAnsi="Times New Roman" w:cs="Times New Roman"/>
          <w:spacing w:val="25"/>
          <w:sz w:val="24"/>
          <w:szCs w:val="24"/>
        </w:rPr>
        <w:t xml:space="preserve"> </w:t>
      </w:r>
      <w:r w:rsidRPr="00ED7994">
        <w:rPr>
          <w:rFonts w:ascii="Times New Roman" w:hAnsi="Times New Roman" w:cs="Times New Roman"/>
          <w:sz w:val="24"/>
          <w:szCs w:val="24"/>
        </w:rPr>
        <w:t>for</w:t>
      </w:r>
      <w:r w:rsidRPr="00ED7994">
        <w:rPr>
          <w:rFonts w:ascii="Times New Roman" w:hAnsi="Times New Roman" w:cs="Times New Roman"/>
          <w:spacing w:val="22"/>
          <w:sz w:val="24"/>
          <w:szCs w:val="24"/>
        </w:rPr>
        <w:t xml:space="preserve"> </w:t>
      </w:r>
      <w:r w:rsidRPr="00ED7994">
        <w:rPr>
          <w:rFonts w:ascii="Times New Roman" w:hAnsi="Times New Roman" w:cs="Times New Roman"/>
          <w:sz w:val="24"/>
          <w:szCs w:val="24"/>
        </w:rPr>
        <w:t>a</w:t>
      </w:r>
      <w:r w:rsidRPr="00ED7994">
        <w:rPr>
          <w:rFonts w:ascii="Times New Roman" w:hAnsi="Times New Roman" w:cs="Times New Roman"/>
          <w:spacing w:val="22"/>
          <w:sz w:val="24"/>
          <w:szCs w:val="24"/>
        </w:rPr>
        <w:t xml:space="preserve"> </w:t>
      </w:r>
      <w:r w:rsidRPr="00ED7994">
        <w:rPr>
          <w:rFonts w:ascii="Times New Roman" w:hAnsi="Times New Roman" w:cs="Times New Roman"/>
          <w:sz w:val="24"/>
          <w:szCs w:val="24"/>
        </w:rPr>
        <w:t>claim,</w:t>
      </w:r>
      <w:r w:rsidRPr="00ED7994">
        <w:rPr>
          <w:rFonts w:ascii="Times New Roman" w:hAnsi="Times New Roman" w:cs="Times New Roman"/>
          <w:spacing w:val="24"/>
          <w:sz w:val="24"/>
          <w:szCs w:val="24"/>
        </w:rPr>
        <w:t xml:space="preserve"> </w:t>
      </w:r>
      <w:r w:rsidRPr="00ED7994">
        <w:rPr>
          <w:rFonts w:ascii="Times New Roman" w:hAnsi="Times New Roman" w:cs="Times New Roman"/>
          <w:spacing w:val="-1"/>
          <w:sz w:val="24"/>
          <w:szCs w:val="24"/>
        </w:rPr>
        <w:t>the Company</w:t>
      </w:r>
      <w:r w:rsidRPr="00ED7994">
        <w:rPr>
          <w:rFonts w:ascii="Times New Roman" w:hAnsi="Times New Roman" w:cs="Times New Roman"/>
          <w:spacing w:val="23"/>
          <w:sz w:val="24"/>
          <w:szCs w:val="24"/>
        </w:rPr>
        <w:t xml:space="preserve"> </w:t>
      </w:r>
      <w:r w:rsidRPr="00ED7994">
        <w:rPr>
          <w:rFonts w:ascii="Times New Roman" w:hAnsi="Times New Roman" w:cs="Times New Roman"/>
          <w:spacing w:val="-1"/>
          <w:sz w:val="24"/>
          <w:szCs w:val="24"/>
        </w:rPr>
        <w:t>may,</w:t>
      </w:r>
      <w:r w:rsidRPr="00ED7994">
        <w:rPr>
          <w:rFonts w:ascii="Times New Roman" w:hAnsi="Times New Roman" w:cs="Times New Roman"/>
          <w:spacing w:val="24"/>
          <w:sz w:val="24"/>
          <w:szCs w:val="24"/>
        </w:rPr>
        <w:t xml:space="preserve"> </w:t>
      </w:r>
      <w:r w:rsidRPr="00ED7994">
        <w:rPr>
          <w:rFonts w:ascii="Times New Roman" w:hAnsi="Times New Roman" w:cs="Times New Roman"/>
          <w:sz w:val="24"/>
          <w:szCs w:val="24"/>
        </w:rPr>
        <w:t>at</w:t>
      </w:r>
      <w:r w:rsidRPr="00ED7994">
        <w:rPr>
          <w:rFonts w:ascii="Times New Roman" w:hAnsi="Times New Roman" w:cs="Times New Roman"/>
          <w:spacing w:val="24"/>
          <w:sz w:val="24"/>
          <w:szCs w:val="24"/>
        </w:rPr>
        <w:t xml:space="preserve"> </w:t>
      </w:r>
      <w:r w:rsidRPr="00ED7994">
        <w:rPr>
          <w:rFonts w:ascii="Times New Roman" w:hAnsi="Times New Roman" w:cs="Times New Roman"/>
          <w:spacing w:val="-1"/>
          <w:sz w:val="24"/>
          <w:szCs w:val="24"/>
        </w:rPr>
        <w:t>its</w:t>
      </w:r>
      <w:r w:rsidRPr="00ED7994">
        <w:rPr>
          <w:rFonts w:ascii="Times New Roman" w:hAnsi="Times New Roman" w:cs="Times New Roman"/>
          <w:spacing w:val="45"/>
          <w:sz w:val="24"/>
          <w:szCs w:val="24"/>
        </w:rPr>
        <w:t xml:space="preserve"> </w:t>
      </w:r>
      <w:r w:rsidRPr="00ED7994">
        <w:rPr>
          <w:rFonts w:ascii="Times New Roman" w:hAnsi="Times New Roman" w:cs="Times New Roman"/>
          <w:sz w:val="24"/>
          <w:szCs w:val="24"/>
        </w:rPr>
        <w:t>sole</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option,</w:t>
      </w:r>
      <w:r w:rsidRPr="00ED7994">
        <w:rPr>
          <w:rFonts w:ascii="Times New Roman" w:hAnsi="Times New Roman" w:cs="Times New Roman"/>
          <w:spacing w:val="-2"/>
          <w:sz w:val="24"/>
          <w:szCs w:val="24"/>
        </w:rPr>
        <w:t xml:space="preserve"> </w:t>
      </w:r>
      <w:r w:rsidRPr="00ED7994">
        <w:rPr>
          <w:rFonts w:ascii="Times New Roman" w:hAnsi="Times New Roman" w:cs="Times New Roman"/>
          <w:spacing w:val="-1"/>
          <w:sz w:val="24"/>
          <w:szCs w:val="24"/>
        </w:rPr>
        <w:t>either:</w:t>
      </w:r>
    </w:p>
    <w:p w14:paraId="515EA5D8" w14:textId="77777777" w:rsidR="00CD6197" w:rsidRPr="000078E7" w:rsidRDefault="00CD6197" w:rsidP="00ED7994">
      <w:pPr>
        <w:pStyle w:val="BodyText"/>
        <w:tabs>
          <w:tab w:val="left" w:pos="1600"/>
        </w:tabs>
        <w:ind w:left="1620" w:right="153" w:firstLine="0"/>
        <w:contextualSpacing/>
        <w:jc w:val="both"/>
        <w:rPr>
          <w:rFonts w:ascii="Times New Roman" w:hAnsi="Times New Roman" w:cs="Times New Roman"/>
          <w:sz w:val="24"/>
          <w:szCs w:val="24"/>
        </w:rPr>
      </w:pPr>
    </w:p>
    <w:p w14:paraId="6EA2A0E1" w14:textId="776B764C" w:rsidR="0097303D" w:rsidRPr="000078E7" w:rsidRDefault="00073B29" w:rsidP="00DD6102">
      <w:pPr>
        <w:pStyle w:val="BodyText"/>
        <w:numPr>
          <w:ilvl w:val="3"/>
          <w:numId w:val="6"/>
        </w:numPr>
        <w:tabs>
          <w:tab w:val="left" w:pos="2070"/>
        </w:tabs>
        <w:ind w:left="1620" w:firstLine="0"/>
        <w:contextualSpacing/>
        <w:rPr>
          <w:rFonts w:ascii="Times New Roman" w:hAnsi="Times New Roman" w:cs="Times New Roman"/>
          <w:sz w:val="24"/>
          <w:szCs w:val="24"/>
        </w:rPr>
      </w:pPr>
      <w:r w:rsidRPr="000078E7">
        <w:rPr>
          <w:rFonts w:ascii="Times New Roman" w:hAnsi="Times New Roman" w:cs="Times New Roman"/>
          <w:spacing w:val="-1"/>
          <w:sz w:val="24"/>
          <w:szCs w:val="24"/>
        </w:rPr>
        <w:t>P</w:t>
      </w:r>
      <w:r w:rsidR="0097303D" w:rsidRPr="000078E7">
        <w:rPr>
          <w:rFonts w:ascii="Times New Roman" w:hAnsi="Times New Roman" w:cs="Times New Roman"/>
          <w:spacing w:val="-1"/>
          <w:sz w:val="24"/>
          <w:szCs w:val="24"/>
        </w:rPr>
        <w:t>rocure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the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right</w:t>
      </w:r>
      <w:r w:rsidR="0097303D" w:rsidRPr="000078E7">
        <w:rPr>
          <w:rFonts w:ascii="Times New Roman" w:hAnsi="Times New Roman" w:cs="Times New Roman"/>
          <w:sz w:val="24"/>
          <w:szCs w:val="24"/>
        </w:rPr>
        <w:t xml:space="preserve"> for</w:t>
      </w:r>
      <w:r w:rsidR="0097303D" w:rsidRPr="000078E7">
        <w:rPr>
          <w:rFonts w:ascii="Times New Roman" w:hAnsi="Times New Roman" w:cs="Times New Roman"/>
          <w:spacing w:val="-2"/>
          <w:sz w:val="24"/>
          <w:szCs w:val="24"/>
        </w:rPr>
        <w:t xml:space="preserve"> </w:t>
      </w:r>
      <w:r w:rsidR="0097303D" w:rsidRPr="000078E7">
        <w:rPr>
          <w:rFonts w:ascii="Times New Roman" w:hAnsi="Times New Roman" w:cs="Times New Roman"/>
          <w:spacing w:val="-1"/>
          <w:sz w:val="24"/>
          <w:szCs w:val="24"/>
        </w:rPr>
        <w:t>Customer</w:t>
      </w:r>
      <w:r w:rsidR="0097303D" w:rsidRPr="000078E7">
        <w:rPr>
          <w:rFonts w:ascii="Times New Roman" w:hAnsi="Times New Roman" w:cs="Times New Roman"/>
          <w:spacing w:val="-2"/>
          <w:sz w:val="24"/>
          <w:szCs w:val="24"/>
        </w:rPr>
        <w:t xml:space="preserve"> </w:t>
      </w:r>
      <w:r w:rsidR="0097303D" w:rsidRPr="000078E7">
        <w:rPr>
          <w:rFonts w:ascii="Times New Roman" w:hAnsi="Times New Roman" w:cs="Times New Roman"/>
          <w:sz w:val="24"/>
          <w:szCs w:val="24"/>
        </w:rPr>
        <w:t>to</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continue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using</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the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Services;</w:t>
      </w:r>
    </w:p>
    <w:p w14:paraId="4E509E1F" w14:textId="4F5C5AB7" w:rsidR="00ED7994" w:rsidRPr="000078E7" w:rsidRDefault="00ED7994" w:rsidP="00DC0B1D">
      <w:pPr>
        <w:pStyle w:val="ListParagraph"/>
        <w:numPr>
          <w:ilvl w:val="0"/>
          <w:numId w:val="76"/>
        </w:numPr>
        <w:tabs>
          <w:tab w:val="left" w:pos="0"/>
        </w:tabs>
        <w:autoSpaceDE w:val="0"/>
        <w:autoSpaceDN w:val="0"/>
        <w:adjustRightInd w:val="0"/>
        <w:spacing w:after="0" w:line="240" w:lineRule="auto"/>
        <w:ind w:left="0"/>
        <w:rPr>
          <w:rFonts w:ascii="Times New Roman" w:hAnsi="Times New Roman" w:cs="Times New Roman"/>
          <w:b/>
          <w:sz w:val="24"/>
          <w:szCs w:val="24"/>
        </w:rPr>
      </w:pPr>
      <w:bookmarkStart w:id="2" w:name="_Hlk27745701"/>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05CEF24B" w14:textId="77777777" w:rsidR="00ED7994" w:rsidRPr="000078E7" w:rsidRDefault="00ED7994" w:rsidP="00ED7994">
      <w:pPr>
        <w:pStyle w:val="ListParagraph"/>
        <w:autoSpaceDE w:val="0"/>
        <w:autoSpaceDN w:val="0"/>
        <w:adjustRightInd w:val="0"/>
        <w:spacing w:after="0" w:line="240" w:lineRule="auto"/>
        <w:ind w:left="0"/>
        <w:rPr>
          <w:rFonts w:ascii="Times New Roman" w:hAnsi="Times New Roman" w:cs="Times New Roman"/>
          <w:b/>
          <w:sz w:val="24"/>
          <w:szCs w:val="24"/>
        </w:rPr>
      </w:pPr>
    </w:p>
    <w:p w14:paraId="6F31D15A" w14:textId="17161356" w:rsidR="00ED7994" w:rsidRDefault="00ED7994" w:rsidP="00DC0B1D">
      <w:pPr>
        <w:pStyle w:val="ListParagraph"/>
        <w:numPr>
          <w:ilvl w:val="0"/>
          <w:numId w:val="77"/>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General</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27A394A8" w14:textId="77777777" w:rsidR="005D7983" w:rsidRDefault="005D7983" w:rsidP="005D7983">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498AC793" w14:textId="58647567" w:rsidR="005D7983" w:rsidRDefault="005D7983" w:rsidP="00DC0B1D">
      <w:pPr>
        <w:pStyle w:val="ListParagraph"/>
        <w:numPr>
          <w:ilvl w:val="1"/>
          <w:numId w:val="78"/>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Liability and Indemnification</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2281069C" w14:textId="75BE40E7" w:rsidR="00171982" w:rsidRDefault="00171982" w:rsidP="00171982">
      <w:pPr>
        <w:pStyle w:val="ListParagraph"/>
        <w:autoSpaceDE w:val="0"/>
        <w:autoSpaceDN w:val="0"/>
        <w:adjustRightInd w:val="0"/>
        <w:spacing w:after="0" w:line="240" w:lineRule="auto"/>
        <w:ind w:left="792"/>
        <w:rPr>
          <w:rFonts w:ascii="Times New Roman" w:hAnsi="Times New Roman" w:cs="Times New Roman"/>
          <w:sz w:val="24"/>
          <w:szCs w:val="24"/>
        </w:rPr>
      </w:pPr>
    </w:p>
    <w:p w14:paraId="1ECCCF10" w14:textId="069053D4" w:rsidR="00171982" w:rsidRDefault="00171982" w:rsidP="00DC0B1D">
      <w:pPr>
        <w:pStyle w:val="ListParagraph"/>
        <w:widowControl w:val="0"/>
        <w:numPr>
          <w:ilvl w:val="0"/>
          <w:numId w:val="110"/>
        </w:numPr>
        <w:tabs>
          <w:tab w:val="left" w:pos="900"/>
          <w:tab w:val="left" w:pos="1600"/>
        </w:tabs>
        <w:spacing w:after="0" w:line="242" w:lineRule="auto"/>
        <w:ind w:left="1620" w:right="153" w:hanging="360"/>
        <w:jc w:val="both"/>
        <w:rPr>
          <w:rFonts w:ascii="Times New Roman" w:hAnsi="Times New Roman" w:cs="Times New Roman"/>
          <w:sz w:val="24"/>
          <w:szCs w:val="24"/>
        </w:rPr>
      </w:pPr>
      <w:r w:rsidRPr="00ED7994">
        <w:rPr>
          <w:rFonts w:ascii="Times New Roman" w:hAnsi="Times New Roman" w:cs="Times New Roman"/>
          <w:b/>
          <w:bCs/>
          <w:spacing w:val="-1"/>
          <w:sz w:val="24"/>
          <w:szCs w:val="24"/>
        </w:rPr>
        <w:t>Company</w:t>
      </w:r>
      <w:r w:rsidRPr="00ED7994">
        <w:rPr>
          <w:rFonts w:ascii="Times New Roman" w:hAnsi="Times New Roman" w:cs="Times New Roman"/>
          <w:b/>
          <w:bCs/>
          <w:spacing w:val="15"/>
          <w:sz w:val="24"/>
          <w:szCs w:val="24"/>
        </w:rPr>
        <w:t xml:space="preserve"> </w:t>
      </w:r>
      <w:r w:rsidRPr="00ED7994">
        <w:rPr>
          <w:rFonts w:ascii="Times New Roman" w:hAnsi="Times New Roman" w:cs="Times New Roman"/>
          <w:b/>
          <w:bCs/>
          <w:spacing w:val="-1"/>
          <w:sz w:val="24"/>
          <w:szCs w:val="24"/>
        </w:rPr>
        <w:t>Indemnification.</w:t>
      </w:r>
      <w:r>
        <w:rPr>
          <w:rFonts w:ascii="Times New Roman" w:hAnsi="Times New Roman" w:cs="Times New Roman"/>
          <w:bCs/>
          <w:spacing w:val="-1"/>
          <w:sz w:val="24"/>
          <w:szCs w:val="24"/>
        </w:rPr>
        <w:t xml:space="preserve"> (</w:t>
      </w:r>
      <w:r w:rsidR="00B469B1">
        <w:rPr>
          <w:rFonts w:ascii="Times New Roman" w:hAnsi="Times New Roman" w:cs="Times New Roman"/>
          <w:bCs/>
          <w:spacing w:val="-1"/>
          <w:sz w:val="24"/>
          <w:szCs w:val="24"/>
        </w:rPr>
        <w:t>cont’d</w:t>
      </w:r>
      <w:r>
        <w:rPr>
          <w:rFonts w:ascii="Times New Roman" w:hAnsi="Times New Roman" w:cs="Times New Roman"/>
          <w:bCs/>
          <w:spacing w:val="-1"/>
          <w:sz w:val="24"/>
          <w:szCs w:val="24"/>
        </w:rPr>
        <w:t>)</w:t>
      </w:r>
    </w:p>
    <w:bookmarkEnd w:id="2"/>
    <w:p w14:paraId="102DCA38" w14:textId="77777777" w:rsidR="005D7983" w:rsidRPr="00ED7994" w:rsidRDefault="005D7983" w:rsidP="005D7983">
      <w:pPr>
        <w:pStyle w:val="ListParagraph"/>
        <w:autoSpaceDE w:val="0"/>
        <w:autoSpaceDN w:val="0"/>
        <w:adjustRightInd w:val="0"/>
        <w:spacing w:after="0" w:line="240" w:lineRule="auto"/>
        <w:ind w:left="792"/>
        <w:rPr>
          <w:rFonts w:ascii="Times New Roman" w:hAnsi="Times New Roman" w:cs="Times New Roman"/>
          <w:sz w:val="24"/>
          <w:szCs w:val="24"/>
        </w:rPr>
      </w:pPr>
    </w:p>
    <w:p w14:paraId="37CCCE2E" w14:textId="57A4DC2E" w:rsidR="0097303D" w:rsidRDefault="00073B29" w:rsidP="00DD6102">
      <w:pPr>
        <w:pStyle w:val="BodyText"/>
        <w:numPr>
          <w:ilvl w:val="3"/>
          <w:numId w:val="6"/>
        </w:numPr>
        <w:tabs>
          <w:tab w:val="left" w:pos="2320"/>
        </w:tabs>
        <w:spacing w:before="120" w:line="207" w:lineRule="exact"/>
        <w:ind w:left="2073" w:hanging="446"/>
        <w:contextualSpacing/>
        <w:rPr>
          <w:rFonts w:ascii="Times New Roman" w:hAnsi="Times New Roman" w:cs="Times New Roman"/>
          <w:sz w:val="24"/>
          <w:szCs w:val="24"/>
        </w:rPr>
      </w:pPr>
      <w:r w:rsidRPr="000078E7">
        <w:rPr>
          <w:rFonts w:ascii="Times New Roman" w:hAnsi="Times New Roman" w:cs="Times New Roman"/>
          <w:spacing w:val="-1"/>
          <w:sz w:val="24"/>
          <w:szCs w:val="24"/>
        </w:rPr>
        <w:t>R</w:t>
      </w:r>
      <w:r w:rsidR="0097303D" w:rsidRPr="000078E7">
        <w:rPr>
          <w:rFonts w:ascii="Times New Roman" w:hAnsi="Times New Roman" w:cs="Times New Roman"/>
          <w:spacing w:val="-1"/>
          <w:sz w:val="24"/>
          <w:szCs w:val="24"/>
        </w:rPr>
        <w:t>eplace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z w:val="24"/>
          <w:szCs w:val="24"/>
        </w:rPr>
        <w:t>or</w:t>
      </w:r>
      <w:r w:rsidR="0097303D" w:rsidRPr="000078E7">
        <w:rPr>
          <w:rFonts w:ascii="Times New Roman" w:hAnsi="Times New Roman" w:cs="Times New Roman"/>
          <w:spacing w:val="-2"/>
          <w:sz w:val="24"/>
          <w:szCs w:val="24"/>
        </w:rPr>
        <w:t xml:space="preserve"> </w:t>
      </w:r>
      <w:r w:rsidR="0097303D" w:rsidRPr="000078E7">
        <w:rPr>
          <w:rFonts w:ascii="Times New Roman" w:hAnsi="Times New Roman" w:cs="Times New Roman"/>
          <w:spacing w:val="-1"/>
          <w:sz w:val="24"/>
          <w:szCs w:val="24"/>
        </w:rPr>
        <w:t>modify the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Services with</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comparable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Services;</w:t>
      </w:r>
      <w:r w:rsidR="0097303D" w:rsidRPr="000078E7">
        <w:rPr>
          <w:rFonts w:ascii="Times New Roman" w:hAnsi="Times New Roman" w:cs="Times New Roman"/>
          <w:sz w:val="24"/>
          <w:szCs w:val="24"/>
        </w:rPr>
        <w:t xml:space="preserve"> or</w:t>
      </w:r>
    </w:p>
    <w:p w14:paraId="470E7D52" w14:textId="5A151EF7" w:rsidR="0097303D" w:rsidRPr="000078E7" w:rsidRDefault="00073B29" w:rsidP="00DD6102">
      <w:pPr>
        <w:pStyle w:val="BodyText"/>
        <w:numPr>
          <w:ilvl w:val="3"/>
          <w:numId w:val="6"/>
        </w:numPr>
        <w:tabs>
          <w:tab w:val="left" w:pos="2320"/>
        </w:tabs>
        <w:ind w:left="2073" w:hanging="446"/>
        <w:contextualSpacing/>
        <w:rPr>
          <w:rFonts w:ascii="Times New Roman" w:hAnsi="Times New Roman" w:cs="Times New Roman"/>
          <w:sz w:val="24"/>
          <w:szCs w:val="24"/>
        </w:rPr>
      </w:pPr>
      <w:r w:rsidRPr="000078E7">
        <w:rPr>
          <w:rFonts w:ascii="Times New Roman" w:hAnsi="Times New Roman" w:cs="Times New Roman"/>
          <w:spacing w:val="-1"/>
          <w:sz w:val="24"/>
          <w:szCs w:val="24"/>
        </w:rPr>
        <w:t>T</w:t>
      </w:r>
      <w:r w:rsidR="0097303D" w:rsidRPr="000078E7">
        <w:rPr>
          <w:rFonts w:ascii="Times New Roman" w:hAnsi="Times New Roman" w:cs="Times New Roman"/>
          <w:spacing w:val="-1"/>
          <w:sz w:val="24"/>
          <w:szCs w:val="24"/>
        </w:rPr>
        <w:t>erminate</w:t>
      </w:r>
      <w:r w:rsidR="0097303D" w:rsidRPr="000078E7">
        <w:rPr>
          <w:rFonts w:ascii="Times New Roman" w:hAnsi="Times New Roman" w:cs="Times New Roman"/>
          <w:spacing w:val="-2"/>
          <w:sz w:val="24"/>
          <w:szCs w:val="24"/>
        </w:rPr>
        <w:t xml:space="preserve"> </w:t>
      </w:r>
      <w:r w:rsidR="0097303D" w:rsidRPr="000078E7">
        <w:rPr>
          <w:rFonts w:ascii="Times New Roman" w:hAnsi="Times New Roman" w:cs="Times New Roman"/>
          <w:sz w:val="24"/>
          <w:szCs w:val="24"/>
        </w:rPr>
        <w:t>the</w:t>
      </w:r>
      <w:r w:rsidR="0097303D" w:rsidRPr="000078E7">
        <w:rPr>
          <w:rFonts w:ascii="Times New Roman" w:hAnsi="Times New Roman" w:cs="Times New Roman"/>
          <w:spacing w:val="1"/>
          <w:sz w:val="24"/>
          <w:szCs w:val="24"/>
        </w:rPr>
        <w:t xml:space="preserve"> </w:t>
      </w:r>
      <w:r w:rsidR="0097303D" w:rsidRPr="000078E7">
        <w:rPr>
          <w:rFonts w:ascii="Times New Roman" w:hAnsi="Times New Roman" w:cs="Times New Roman"/>
          <w:spacing w:val="-1"/>
          <w:sz w:val="24"/>
          <w:szCs w:val="24"/>
        </w:rPr>
        <w:t>Services.</w:t>
      </w:r>
    </w:p>
    <w:p w14:paraId="70E20E79" w14:textId="6AA4825B" w:rsidR="0097303D" w:rsidRPr="000078E7" w:rsidRDefault="0097303D" w:rsidP="005D7983">
      <w:pPr>
        <w:pStyle w:val="BodyText"/>
        <w:tabs>
          <w:tab w:val="left" w:pos="2320"/>
        </w:tabs>
        <w:ind w:left="2880" w:firstLine="0"/>
        <w:contextualSpacing/>
        <w:rPr>
          <w:rFonts w:ascii="Times New Roman" w:hAnsi="Times New Roman" w:cs="Times New Roman"/>
          <w:sz w:val="24"/>
          <w:szCs w:val="24"/>
        </w:rPr>
      </w:pPr>
    </w:p>
    <w:p w14:paraId="2B522B80" w14:textId="3304BEF6" w:rsidR="0097303D" w:rsidRPr="000078E7" w:rsidRDefault="0097303D" w:rsidP="00DC0B1D">
      <w:pPr>
        <w:pStyle w:val="ListParagraph"/>
        <w:widowControl w:val="0"/>
        <w:numPr>
          <w:ilvl w:val="0"/>
          <w:numId w:val="110"/>
        </w:numPr>
        <w:tabs>
          <w:tab w:val="left" w:pos="900"/>
          <w:tab w:val="left" w:pos="1600"/>
        </w:tabs>
        <w:spacing w:after="0" w:line="242" w:lineRule="auto"/>
        <w:ind w:left="1620" w:right="153" w:hanging="270"/>
        <w:jc w:val="both"/>
        <w:rPr>
          <w:rFonts w:ascii="Times New Roman" w:hAnsi="Times New Roman" w:cs="Times New Roman"/>
          <w:sz w:val="24"/>
          <w:szCs w:val="24"/>
        </w:rPr>
      </w:pPr>
      <w:bookmarkStart w:id="3" w:name="_Hlk27641851"/>
      <w:r w:rsidRPr="000078E7">
        <w:rPr>
          <w:rFonts w:ascii="Times New Roman" w:hAnsi="Times New Roman" w:cs="Times New Roman"/>
          <w:b/>
          <w:bCs/>
          <w:spacing w:val="-1"/>
          <w:sz w:val="24"/>
          <w:szCs w:val="24"/>
        </w:rPr>
        <w:t>Rights</w:t>
      </w:r>
      <w:r w:rsidRPr="000078E7">
        <w:rPr>
          <w:rFonts w:ascii="Times New Roman" w:hAnsi="Times New Roman" w:cs="Times New Roman"/>
          <w:b/>
          <w:bCs/>
          <w:spacing w:val="13"/>
          <w:sz w:val="24"/>
          <w:szCs w:val="24"/>
        </w:rPr>
        <w:t xml:space="preserve"> </w:t>
      </w:r>
      <w:r w:rsidRPr="000078E7">
        <w:rPr>
          <w:rFonts w:ascii="Times New Roman" w:hAnsi="Times New Roman" w:cs="Times New Roman"/>
          <w:b/>
          <w:bCs/>
          <w:sz w:val="24"/>
          <w:szCs w:val="24"/>
        </w:rPr>
        <w:t>of</w:t>
      </w:r>
      <w:r w:rsidRPr="000078E7">
        <w:rPr>
          <w:rFonts w:ascii="Times New Roman" w:hAnsi="Times New Roman" w:cs="Times New Roman"/>
          <w:b/>
          <w:bCs/>
          <w:spacing w:val="12"/>
          <w:sz w:val="24"/>
          <w:szCs w:val="24"/>
        </w:rPr>
        <w:t xml:space="preserve"> </w:t>
      </w:r>
      <w:r w:rsidRPr="000078E7">
        <w:rPr>
          <w:rFonts w:ascii="Times New Roman" w:hAnsi="Times New Roman" w:cs="Times New Roman"/>
          <w:b/>
          <w:bCs/>
          <w:spacing w:val="-1"/>
          <w:sz w:val="24"/>
          <w:szCs w:val="24"/>
        </w:rPr>
        <w:t>Indemnified</w:t>
      </w:r>
      <w:r w:rsidRPr="000078E7">
        <w:rPr>
          <w:rFonts w:ascii="Times New Roman" w:hAnsi="Times New Roman" w:cs="Times New Roman"/>
          <w:b/>
          <w:bCs/>
          <w:spacing w:val="12"/>
          <w:sz w:val="24"/>
          <w:szCs w:val="24"/>
        </w:rPr>
        <w:t xml:space="preserve"> </w:t>
      </w:r>
      <w:r w:rsidRPr="000078E7">
        <w:rPr>
          <w:rFonts w:ascii="Times New Roman" w:hAnsi="Times New Roman" w:cs="Times New Roman"/>
          <w:b/>
          <w:bCs/>
          <w:spacing w:val="-2"/>
          <w:sz w:val="24"/>
          <w:szCs w:val="24"/>
        </w:rPr>
        <w:t>Party.</w:t>
      </w:r>
      <w:bookmarkEnd w:id="3"/>
      <w:r w:rsidRPr="000078E7">
        <w:rPr>
          <w:rFonts w:ascii="Times New Roman" w:hAnsi="Times New Roman" w:cs="Times New Roman"/>
          <w:b/>
          <w:bCs/>
          <w:spacing w:val="15"/>
          <w:sz w:val="24"/>
          <w:szCs w:val="24"/>
        </w:rPr>
        <w:t xml:space="preserve"> </w:t>
      </w:r>
      <w:r w:rsidRPr="000078E7">
        <w:rPr>
          <w:rFonts w:ascii="Times New Roman" w:hAnsi="Times New Roman" w:cs="Times New Roman"/>
          <w:spacing w:val="-1"/>
          <w:sz w:val="24"/>
          <w:szCs w:val="24"/>
        </w:rPr>
        <w:t>To</w:t>
      </w:r>
      <w:r w:rsidRPr="000078E7">
        <w:rPr>
          <w:rFonts w:ascii="Times New Roman" w:hAnsi="Times New Roman" w:cs="Times New Roman"/>
          <w:spacing w:val="13"/>
          <w:sz w:val="24"/>
          <w:szCs w:val="24"/>
        </w:rPr>
        <w:t xml:space="preserve"> </w:t>
      </w:r>
      <w:r w:rsidRPr="000078E7">
        <w:rPr>
          <w:rFonts w:ascii="Times New Roman" w:hAnsi="Times New Roman" w:cs="Times New Roman"/>
          <w:sz w:val="24"/>
          <w:szCs w:val="24"/>
        </w:rPr>
        <w:t>be</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indemnified,</w:t>
      </w:r>
      <w:r w:rsidRPr="000078E7">
        <w:rPr>
          <w:rFonts w:ascii="Times New Roman" w:hAnsi="Times New Roman" w:cs="Times New Roman"/>
          <w:spacing w:val="12"/>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3"/>
          <w:sz w:val="24"/>
          <w:szCs w:val="24"/>
        </w:rPr>
        <w:t xml:space="preserve"> </w:t>
      </w:r>
      <w:r w:rsidRPr="000078E7">
        <w:rPr>
          <w:rFonts w:ascii="Times New Roman" w:hAnsi="Times New Roman" w:cs="Times New Roman"/>
          <w:sz w:val="24"/>
          <w:szCs w:val="24"/>
        </w:rPr>
        <w:t>party</w:t>
      </w:r>
      <w:r w:rsidRPr="000078E7">
        <w:rPr>
          <w:rFonts w:ascii="Times New Roman" w:hAnsi="Times New Roman" w:cs="Times New Roman"/>
          <w:spacing w:val="8"/>
          <w:sz w:val="24"/>
          <w:szCs w:val="24"/>
        </w:rPr>
        <w:t xml:space="preserve"> </w:t>
      </w:r>
      <w:r w:rsidRPr="000078E7">
        <w:rPr>
          <w:rFonts w:ascii="Times New Roman" w:hAnsi="Times New Roman" w:cs="Times New Roman"/>
          <w:sz w:val="24"/>
          <w:szCs w:val="24"/>
        </w:rPr>
        <w:t>seeking</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indemnification</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must</w:t>
      </w:r>
      <w:r w:rsidR="008E1E47"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promptly</w:t>
      </w:r>
      <w:r w:rsidRPr="000078E7">
        <w:rPr>
          <w:rFonts w:ascii="Times New Roman" w:hAnsi="Times New Roman" w:cs="Times New Roman"/>
          <w:spacing w:val="75"/>
          <w:sz w:val="24"/>
          <w:szCs w:val="24"/>
        </w:rPr>
        <w:t xml:space="preserve"> </w:t>
      </w:r>
      <w:r w:rsidRPr="000078E7">
        <w:rPr>
          <w:rFonts w:ascii="Times New Roman" w:hAnsi="Times New Roman" w:cs="Times New Roman"/>
          <w:sz w:val="24"/>
          <w:szCs w:val="24"/>
        </w:rPr>
        <w:t>notify</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other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party</w:t>
      </w:r>
      <w:r w:rsidRPr="000078E7">
        <w:rPr>
          <w:rFonts w:ascii="Times New Roman" w:hAnsi="Times New Roman" w:cs="Times New Roman"/>
          <w:spacing w:val="6"/>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writing</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claim</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(unless</w:t>
      </w:r>
      <w:r w:rsidRPr="000078E7">
        <w:rPr>
          <w:rFonts w:ascii="Times New Roman" w:hAnsi="Times New Roman" w:cs="Times New Roman"/>
          <w:spacing w:val="6"/>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party</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already</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has</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notice</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claim);</w:t>
      </w:r>
      <w:r w:rsidRPr="000078E7">
        <w:rPr>
          <w:rFonts w:ascii="Times New Roman" w:hAnsi="Times New Roman" w:cs="Times New Roman"/>
          <w:spacing w:val="55"/>
          <w:sz w:val="24"/>
          <w:szCs w:val="24"/>
        </w:rPr>
        <w:t xml:space="preserve"> </w:t>
      </w:r>
      <w:r w:rsidRPr="000078E7">
        <w:rPr>
          <w:rFonts w:ascii="Times New Roman" w:hAnsi="Times New Roman" w:cs="Times New Roman"/>
          <w:spacing w:val="-1"/>
          <w:sz w:val="24"/>
          <w:szCs w:val="24"/>
        </w:rPr>
        <w:t>give</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indemnifying</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party</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full</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complete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authority,</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information</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assistance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77"/>
          <w:sz w:val="24"/>
          <w:szCs w:val="24"/>
        </w:rPr>
        <w:t xml:space="preserve"> </w:t>
      </w:r>
      <w:r w:rsidRPr="000078E7">
        <w:rPr>
          <w:rFonts w:ascii="Times New Roman" w:hAnsi="Times New Roman" w:cs="Times New Roman"/>
          <w:spacing w:val="-1"/>
          <w:sz w:val="24"/>
          <w:szCs w:val="24"/>
        </w:rPr>
        <w:t>defense</w:t>
      </w:r>
      <w:r w:rsidRPr="000078E7">
        <w:rPr>
          <w:rFonts w:ascii="Times New Roman" w:hAnsi="Times New Roman" w:cs="Times New Roman"/>
          <w:spacing w:val="8"/>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settlement;</w:t>
      </w:r>
      <w:r w:rsidRPr="000078E7">
        <w:rPr>
          <w:rFonts w:ascii="Times New Roman" w:hAnsi="Times New Roman" w:cs="Times New Roman"/>
          <w:spacing w:val="7"/>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not,</w:t>
      </w:r>
      <w:r w:rsidRPr="000078E7">
        <w:rPr>
          <w:rFonts w:ascii="Times New Roman" w:hAnsi="Times New Roman" w:cs="Times New Roman"/>
          <w:spacing w:val="7"/>
          <w:sz w:val="24"/>
          <w:szCs w:val="24"/>
        </w:rPr>
        <w:t xml:space="preserve"> </w:t>
      </w:r>
      <w:r w:rsidRPr="000078E7">
        <w:rPr>
          <w:rFonts w:ascii="Times New Roman" w:hAnsi="Times New Roman" w:cs="Times New Roman"/>
          <w:sz w:val="24"/>
          <w:szCs w:val="24"/>
        </w:rPr>
        <w:t>by</w:t>
      </w:r>
      <w:r w:rsidRPr="000078E7">
        <w:rPr>
          <w:rFonts w:ascii="Times New Roman" w:hAnsi="Times New Roman" w:cs="Times New Roman"/>
          <w:spacing w:val="8"/>
          <w:sz w:val="24"/>
          <w:szCs w:val="24"/>
        </w:rPr>
        <w:t xml:space="preserve"> </w:t>
      </w:r>
      <w:r w:rsidRPr="000078E7">
        <w:rPr>
          <w:rFonts w:ascii="Times New Roman" w:hAnsi="Times New Roman" w:cs="Times New Roman"/>
          <w:sz w:val="24"/>
          <w:szCs w:val="24"/>
        </w:rPr>
        <w:t>any</w:t>
      </w:r>
      <w:r w:rsidRPr="000078E7">
        <w:rPr>
          <w:rFonts w:ascii="Times New Roman" w:hAnsi="Times New Roman" w:cs="Times New Roman"/>
          <w:spacing w:val="6"/>
          <w:sz w:val="24"/>
          <w:szCs w:val="24"/>
        </w:rPr>
        <w:t xml:space="preserve"> </w:t>
      </w:r>
      <w:r w:rsidRPr="000078E7">
        <w:rPr>
          <w:rFonts w:ascii="Times New Roman" w:hAnsi="Times New Roman" w:cs="Times New Roman"/>
          <w:sz w:val="24"/>
          <w:szCs w:val="24"/>
        </w:rPr>
        <w:t>act,</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admission,</w:t>
      </w:r>
      <w:r w:rsidRPr="000078E7">
        <w:rPr>
          <w:rFonts w:ascii="Times New Roman" w:hAnsi="Times New Roman" w:cs="Times New Roman"/>
          <w:spacing w:val="7"/>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acknowledgement,</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materially</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prejudice</w:t>
      </w:r>
      <w:r w:rsidRPr="000078E7">
        <w:rPr>
          <w:rFonts w:ascii="Times New Roman" w:hAnsi="Times New Roman" w:cs="Times New Roman"/>
          <w:spacing w:val="77"/>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indemnifying</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party’s</w:t>
      </w:r>
      <w:r w:rsidRPr="000078E7">
        <w:rPr>
          <w:rFonts w:ascii="Times New Roman" w:hAnsi="Times New Roman" w:cs="Times New Roman"/>
          <w:spacing w:val="23"/>
          <w:sz w:val="24"/>
          <w:szCs w:val="24"/>
        </w:rPr>
        <w:t xml:space="preserve"> </w:t>
      </w:r>
      <w:r w:rsidRPr="000078E7">
        <w:rPr>
          <w:rFonts w:ascii="Times New Roman" w:hAnsi="Times New Roman" w:cs="Times New Roman"/>
          <w:spacing w:val="-1"/>
          <w:sz w:val="24"/>
          <w:szCs w:val="24"/>
        </w:rPr>
        <w:t>ability</w:t>
      </w:r>
      <w:r w:rsidRPr="000078E7">
        <w:rPr>
          <w:rFonts w:ascii="Times New Roman" w:hAnsi="Times New Roman" w:cs="Times New Roman"/>
          <w:spacing w:val="20"/>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satisfactorily</w:t>
      </w:r>
      <w:r w:rsidR="008E1E47"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defend</w:t>
      </w:r>
      <w:r w:rsidRPr="000078E7">
        <w:rPr>
          <w:rFonts w:ascii="Times New Roman" w:hAnsi="Times New Roman" w:cs="Times New Roman"/>
          <w:spacing w:val="22"/>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settle</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2"/>
          <w:sz w:val="24"/>
          <w:szCs w:val="24"/>
        </w:rPr>
        <w:t xml:space="preserve"> </w:t>
      </w:r>
      <w:r w:rsidRPr="000078E7">
        <w:rPr>
          <w:rFonts w:ascii="Times New Roman" w:hAnsi="Times New Roman" w:cs="Times New Roman"/>
          <w:sz w:val="24"/>
          <w:szCs w:val="24"/>
        </w:rPr>
        <w:t>claim.</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indemnifying</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party</w:t>
      </w:r>
      <w:r w:rsidRPr="000078E7">
        <w:rPr>
          <w:rFonts w:ascii="Times New Roman" w:hAnsi="Times New Roman" w:cs="Times New Roman"/>
          <w:spacing w:val="89"/>
          <w:sz w:val="24"/>
          <w:szCs w:val="24"/>
        </w:rPr>
        <w:t xml:space="preserve"> </w:t>
      </w:r>
      <w:r w:rsidRPr="000078E7">
        <w:rPr>
          <w:rFonts w:ascii="Times New Roman" w:hAnsi="Times New Roman" w:cs="Times New Roman"/>
          <w:spacing w:val="-1"/>
          <w:sz w:val="24"/>
          <w:szCs w:val="24"/>
        </w:rPr>
        <w:t>will</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retain</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right,</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at</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its</w:t>
      </w:r>
      <w:r w:rsidRPr="000078E7">
        <w:rPr>
          <w:rFonts w:ascii="Times New Roman" w:hAnsi="Times New Roman" w:cs="Times New Roman"/>
          <w:spacing w:val="11"/>
          <w:sz w:val="24"/>
          <w:szCs w:val="24"/>
        </w:rPr>
        <w:t xml:space="preserve"> </w:t>
      </w:r>
      <w:r w:rsidRPr="000078E7">
        <w:rPr>
          <w:rFonts w:ascii="Times New Roman" w:hAnsi="Times New Roman" w:cs="Times New Roman"/>
          <w:spacing w:val="-1"/>
          <w:sz w:val="24"/>
          <w:szCs w:val="24"/>
        </w:rPr>
        <w:t>option,</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settle</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or</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defend</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claim,</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at</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its</w:t>
      </w:r>
      <w:r w:rsidRPr="000078E7">
        <w:rPr>
          <w:rFonts w:ascii="Times New Roman" w:hAnsi="Times New Roman" w:cs="Times New Roman"/>
          <w:spacing w:val="11"/>
          <w:sz w:val="24"/>
          <w:szCs w:val="24"/>
        </w:rPr>
        <w:t xml:space="preserve"> </w:t>
      </w:r>
      <w:r w:rsidRPr="000078E7">
        <w:rPr>
          <w:rFonts w:ascii="Times New Roman" w:hAnsi="Times New Roman" w:cs="Times New Roman"/>
          <w:spacing w:val="-1"/>
          <w:sz w:val="24"/>
          <w:szCs w:val="24"/>
        </w:rPr>
        <w:t>own</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expense</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and</w:t>
      </w:r>
      <w:r w:rsidRPr="000078E7">
        <w:rPr>
          <w:rFonts w:ascii="Times New Roman" w:hAnsi="Times New Roman" w:cs="Times New Roman"/>
          <w:spacing w:val="10"/>
          <w:sz w:val="24"/>
          <w:szCs w:val="24"/>
        </w:rPr>
        <w:t xml:space="preserve"> </w:t>
      </w:r>
      <w:r w:rsidRPr="000078E7">
        <w:rPr>
          <w:rFonts w:ascii="Times New Roman" w:hAnsi="Times New Roman" w:cs="Times New Roman"/>
          <w:spacing w:val="-1"/>
          <w:sz w:val="24"/>
          <w:szCs w:val="24"/>
        </w:rPr>
        <w:t>with</w:t>
      </w:r>
      <w:r w:rsidRPr="000078E7">
        <w:rPr>
          <w:rFonts w:ascii="Times New Roman" w:hAnsi="Times New Roman" w:cs="Times New Roman"/>
          <w:spacing w:val="10"/>
          <w:sz w:val="24"/>
          <w:szCs w:val="24"/>
        </w:rPr>
        <w:t xml:space="preserve"> </w:t>
      </w:r>
      <w:r w:rsidRPr="000078E7">
        <w:rPr>
          <w:rFonts w:ascii="Times New Roman" w:hAnsi="Times New Roman" w:cs="Times New Roman"/>
          <w:sz w:val="24"/>
          <w:szCs w:val="24"/>
        </w:rPr>
        <w:t>its</w:t>
      </w:r>
      <w:r w:rsidRPr="000078E7">
        <w:rPr>
          <w:rFonts w:ascii="Times New Roman" w:hAnsi="Times New Roman" w:cs="Times New Roman"/>
          <w:spacing w:val="11"/>
          <w:sz w:val="24"/>
          <w:szCs w:val="24"/>
        </w:rPr>
        <w:t xml:space="preserve"> </w:t>
      </w:r>
      <w:r w:rsidRPr="000078E7">
        <w:rPr>
          <w:rFonts w:ascii="Times New Roman" w:hAnsi="Times New Roman" w:cs="Times New Roman"/>
          <w:spacing w:val="-1"/>
          <w:sz w:val="24"/>
          <w:szCs w:val="24"/>
        </w:rPr>
        <w:t>own</w:t>
      </w:r>
      <w:r w:rsidRPr="000078E7">
        <w:rPr>
          <w:rFonts w:ascii="Times New Roman" w:hAnsi="Times New Roman" w:cs="Times New Roman"/>
          <w:spacing w:val="49"/>
          <w:sz w:val="24"/>
          <w:szCs w:val="24"/>
        </w:rPr>
        <w:t xml:space="preserve"> </w:t>
      </w:r>
      <w:r w:rsidRPr="000078E7">
        <w:rPr>
          <w:rFonts w:ascii="Times New Roman" w:hAnsi="Times New Roman" w:cs="Times New Roman"/>
          <w:spacing w:val="-1"/>
          <w:sz w:val="24"/>
          <w:szCs w:val="24"/>
        </w:rPr>
        <w:t>counsel.</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indemnified</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party</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will</w:t>
      </w:r>
      <w:r w:rsidR="00913245"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have</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0"/>
          <w:sz w:val="24"/>
          <w:szCs w:val="24"/>
        </w:rPr>
        <w:t xml:space="preserve"> </w:t>
      </w:r>
      <w:r w:rsidRPr="000078E7">
        <w:rPr>
          <w:rFonts w:ascii="Times New Roman" w:hAnsi="Times New Roman" w:cs="Times New Roman"/>
          <w:spacing w:val="-1"/>
          <w:sz w:val="24"/>
          <w:szCs w:val="24"/>
        </w:rPr>
        <w:t>right,</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at</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its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option,</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participate</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settlement</w:t>
      </w:r>
      <w:r w:rsidRPr="000078E7">
        <w:rPr>
          <w:rFonts w:ascii="Times New Roman" w:hAnsi="Times New Roman" w:cs="Times New Roman"/>
          <w:spacing w:val="17"/>
          <w:sz w:val="24"/>
          <w:szCs w:val="24"/>
        </w:rPr>
        <w:t xml:space="preserve"> </w:t>
      </w:r>
      <w:r w:rsidRPr="000078E7">
        <w:rPr>
          <w:rFonts w:ascii="Times New Roman" w:hAnsi="Times New Roman" w:cs="Times New Roman"/>
          <w:sz w:val="24"/>
          <w:szCs w:val="24"/>
        </w:rPr>
        <w:t xml:space="preserve">or </w:t>
      </w:r>
      <w:r w:rsidRPr="000078E7">
        <w:rPr>
          <w:rFonts w:ascii="Times New Roman" w:hAnsi="Times New Roman" w:cs="Times New Roman"/>
          <w:spacing w:val="-1"/>
          <w:sz w:val="24"/>
          <w:szCs w:val="24"/>
        </w:rPr>
        <w:t>defense</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claim,</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with</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its</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own</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counsel</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at</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its</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own</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expense,</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but</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indemnifying</w:t>
      </w:r>
      <w:r w:rsidRPr="000078E7">
        <w:rPr>
          <w:rFonts w:ascii="Times New Roman" w:hAnsi="Times New Roman" w:cs="Times New Roman"/>
          <w:spacing w:val="13"/>
          <w:sz w:val="24"/>
          <w:szCs w:val="24"/>
        </w:rPr>
        <w:t xml:space="preserve"> </w:t>
      </w:r>
      <w:r w:rsidRPr="000078E7">
        <w:rPr>
          <w:rFonts w:ascii="Times New Roman" w:hAnsi="Times New Roman" w:cs="Times New Roman"/>
          <w:sz w:val="24"/>
          <w:szCs w:val="24"/>
        </w:rPr>
        <w:t>party</w:t>
      </w:r>
      <w:r w:rsidRPr="000078E7">
        <w:rPr>
          <w:rFonts w:ascii="Times New Roman" w:hAnsi="Times New Roman" w:cs="Times New Roman"/>
          <w:spacing w:val="13"/>
          <w:sz w:val="24"/>
          <w:szCs w:val="24"/>
        </w:rPr>
        <w:t xml:space="preserve"> </w:t>
      </w:r>
      <w:r w:rsidRPr="000078E7">
        <w:rPr>
          <w:rFonts w:ascii="Times New Roman" w:hAnsi="Times New Roman" w:cs="Times New Roman"/>
          <w:spacing w:val="-1"/>
          <w:sz w:val="24"/>
          <w:szCs w:val="24"/>
        </w:rPr>
        <w:t>will</w:t>
      </w:r>
      <w:r w:rsidRPr="000078E7">
        <w:rPr>
          <w:rFonts w:ascii="Times New Roman" w:hAnsi="Times New Roman" w:cs="Times New Roman"/>
          <w:spacing w:val="51"/>
          <w:sz w:val="24"/>
          <w:szCs w:val="24"/>
        </w:rPr>
        <w:t xml:space="preserve"> </w:t>
      </w:r>
      <w:r w:rsidRPr="000078E7">
        <w:rPr>
          <w:rFonts w:ascii="Times New Roman" w:hAnsi="Times New Roman" w:cs="Times New Roman"/>
          <w:sz w:val="24"/>
          <w:szCs w:val="24"/>
        </w:rPr>
        <w:t>retain</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sole</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control</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of</w:t>
      </w:r>
      <w:r w:rsidRPr="000078E7">
        <w:rPr>
          <w:rFonts w:ascii="Times New Roman" w:hAnsi="Times New Roman" w:cs="Times New Roman"/>
          <w:sz w:val="24"/>
          <w:szCs w:val="24"/>
        </w:rPr>
        <w:t xml:space="preserve"> the</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settlement</w:t>
      </w:r>
      <w:r w:rsidRPr="000078E7">
        <w:rPr>
          <w:rFonts w:ascii="Times New Roman" w:hAnsi="Times New Roman" w:cs="Times New Roman"/>
          <w:sz w:val="24"/>
          <w:szCs w:val="24"/>
        </w:rPr>
        <w:t xml:space="preserve"> or</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defense.</w:t>
      </w:r>
    </w:p>
    <w:p w14:paraId="0A5B8493" w14:textId="77777777" w:rsidR="0097303D" w:rsidRPr="000078E7" w:rsidRDefault="0097303D" w:rsidP="00ED7994">
      <w:pPr>
        <w:spacing w:after="0"/>
        <w:contextualSpacing/>
        <w:rPr>
          <w:rFonts w:ascii="Times New Roman" w:eastAsia="Arial" w:hAnsi="Times New Roman" w:cs="Times New Roman"/>
          <w:sz w:val="24"/>
          <w:szCs w:val="24"/>
        </w:rPr>
      </w:pPr>
    </w:p>
    <w:p w14:paraId="73F9C248" w14:textId="6BC64BB9" w:rsidR="0097303D" w:rsidRPr="000078E7" w:rsidRDefault="0097303D" w:rsidP="00DD6102">
      <w:pPr>
        <w:pStyle w:val="BodyText"/>
        <w:numPr>
          <w:ilvl w:val="0"/>
          <w:numId w:val="7"/>
        </w:numPr>
        <w:tabs>
          <w:tab w:val="left" w:pos="1600"/>
        </w:tabs>
        <w:spacing w:line="242" w:lineRule="auto"/>
        <w:ind w:left="1620" w:right="156" w:hanging="540"/>
        <w:contextualSpacing/>
        <w:rPr>
          <w:rFonts w:ascii="Times New Roman" w:hAnsi="Times New Roman" w:cs="Times New Roman"/>
          <w:sz w:val="24"/>
          <w:szCs w:val="24"/>
        </w:rPr>
      </w:pPr>
      <w:r w:rsidRPr="000078E7">
        <w:rPr>
          <w:rFonts w:ascii="Times New Roman" w:hAnsi="Times New Roman" w:cs="Times New Roman"/>
          <w:b/>
          <w:spacing w:val="-1"/>
          <w:sz w:val="24"/>
          <w:szCs w:val="24"/>
        </w:rPr>
        <w:t>Remedies.</w:t>
      </w:r>
      <w:r w:rsidRPr="000078E7">
        <w:rPr>
          <w:rFonts w:ascii="Times New Roman" w:hAnsi="Times New Roman" w:cs="Times New Roman"/>
          <w:b/>
          <w:spacing w:val="17"/>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foregoing</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provisions</w:t>
      </w:r>
      <w:r w:rsidRPr="000078E7">
        <w:rPr>
          <w:rFonts w:ascii="Times New Roman" w:hAnsi="Times New Roman" w:cs="Times New Roman"/>
          <w:spacing w:val="18"/>
          <w:sz w:val="24"/>
          <w:szCs w:val="24"/>
        </w:rPr>
        <w:t xml:space="preserve"> </w:t>
      </w:r>
      <w:r w:rsidRPr="000078E7">
        <w:rPr>
          <w:rFonts w:ascii="Times New Roman" w:hAnsi="Times New Roman" w:cs="Times New Roman"/>
          <w:spacing w:val="-1"/>
          <w:sz w:val="24"/>
          <w:szCs w:val="24"/>
        </w:rPr>
        <w:t>of</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this</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Section</w:t>
      </w:r>
      <w:r w:rsidRPr="000078E7">
        <w:rPr>
          <w:rFonts w:ascii="Times New Roman" w:hAnsi="Times New Roman" w:cs="Times New Roman"/>
          <w:spacing w:val="15"/>
          <w:sz w:val="24"/>
          <w:szCs w:val="24"/>
        </w:rPr>
        <w:t xml:space="preserve"> </w:t>
      </w:r>
      <w:r w:rsidRPr="000078E7">
        <w:rPr>
          <w:rFonts w:ascii="Times New Roman" w:hAnsi="Times New Roman" w:cs="Times New Roman"/>
          <w:sz w:val="24"/>
          <w:szCs w:val="24"/>
        </w:rPr>
        <w:t>state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17"/>
          <w:sz w:val="24"/>
          <w:szCs w:val="24"/>
        </w:rPr>
        <w:t xml:space="preserve"> </w:t>
      </w:r>
      <w:r w:rsidRPr="000078E7">
        <w:rPr>
          <w:rFonts w:ascii="Times New Roman" w:hAnsi="Times New Roman" w:cs="Times New Roman"/>
          <w:spacing w:val="-1"/>
          <w:sz w:val="24"/>
          <w:szCs w:val="24"/>
        </w:rPr>
        <w:t>entire</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liability</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obligations</w:t>
      </w:r>
      <w:r w:rsidRPr="000078E7">
        <w:rPr>
          <w:rFonts w:ascii="Times New Roman" w:hAnsi="Times New Roman" w:cs="Times New Roman"/>
          <w:spacing w:val="18"/>
          <w:sz w:val="24"/>
          <w:szCs w:val="24"/>
        </w:rPr>
        <w:t xml:space="preserve"> </w:t>
      </w:r>
      <w:r w:rsidRPr="000078E7">
        <w:rPr>
          <w:rFonts w:ascii="Times New Roman" w:hAnsi="Times New Roman" w:cs="Times New Roman"/>
          <w:sz w:val="24"/>
          <w:szCs w:val="24"/>
        </w:rPr>
        <w:t>of</w:t>
      </w:r>
      <w:r w:rsidRPr="000078E7">
        <w:rPr>
          <w:rFonts w:ascii="Times New Roman" w:hAnsi="Times New Roman" w:cs="Times New Roman"/>
          <w:spacing w:val="15"/>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71"/>
          <w:sz w:val="24"/>
          <w:szCs w:val="24"/>
        </w:rPr>
        <w:t xml:space="preserve"> </w:t>
      </w:r>
      <w:r w:rsidRPr="000078E7">
        <w:rPr>
          <w:rFonts w:ascii="Times New Roman" w:hAnsi="Times New Roman" w:cs="Times New Roman"/>
          <w:spacing w:val="-1"/>
          <w:sz w:val="24"/>
          <w:szCs w:val="24"/>
        </w:rPr>
        <w:t>indemnifying</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party</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any</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 xml:space="preserve">of </w:t>
      </w:r>
      <w:r w:rsidRPr="000078E7">
        <w:rPr>
          <w:rFonts w:ascii="Times New Roman" w:hAnsi="Times New Roman" w:cs="Times New Roman"/>
          <w:spacing w:val="-1"/>
          <w:sz w:val="24"/>
          <w:szCs w:val="24"/>
        </w:rPr>
        <w:t>its</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Affiliates</w:t>
      </w:r>
      <w:r w:rsidRPr="000078E7">
        <w:rPr>
          <w:rFonts w:ascii="Times New Roman" w:hAnsi="Times New Roman" w:cs="Times New Roman"/>
          <w:spacing w:val="3"/>
          <w:sz w:val="24"/>
          <w:szCs w:val="24"/>
        </w:rPr>
        <w:t xml:space="preserve"> </w:t>
      </w:r>
      <w:r w:rsidRPr="000078E7">
        <w:rPr>
          <w:rFonts w:ascii="Times New Roman" w:hAnsi="Times New Roman" w:cs="Times New Roman"/>
          <w:sz w:val="24"/>
          <w:szCs w:val="24"/>
        </w:rPr>
        <w:t xml:space="preserve">or </w:t>
      </w:r>
      <w:r w:rsidRPr="000078E7">
        <w:rPr>
          <w:rFonts w:ascii="Times New Roman" w:hAnsi="Times New Roman" w:cs="Times New Roman"/>
          <w:spacing w:val="-1"/>
          <w:sz w:val="24"/>
          <w:szCs w:val="24"/>
        </w:rPr>
        <w:t>licensors,</w:t>
      </w:r>
      <w:r w:rsidRPr="000078E7">
        <w:rPr>
          <w:rFonts w:ascii="Times New Roman" w:hAnsi="Times New Roman" w:cs="Times New Roman"/>
          <w:sz w:val="24"/>
          <w:szCs w:val="24"/>
        </w:rPr>
        <w:t xml:space="preserve"> and</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exclusive</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remedy</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 xml:space="preserve">of </w:t>
      </w:r>
      <w:r w:rsidRPr="000078E7">
        <w:rPr>
          <w:rFonts w:ascii="Times New Roman" w:hAnsi="Times New Roman" w:cs="Times New Roman"/>
          <w:spacing w:val="-1"/>
          <w:sz w:val="24"/>
          <w:szCs w:val="24"/>
        </w:rPr>
        <w:t>the</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indemnified</w:t>
      </w:r>
      <w:r w:rsidRPr="000078E7">
        <w:rPr>
          <w:rFonts w:ascii="Times New Roman" w:hAnsi="Times New Roman" w:cs="Times New Roman"/>
          <w:spacing w:val="67"/>
          <w:sz w:val="24"/>
          <w:szCs w:val="24"/>
        </w:rPr>
        <w:t xml:space="preserve"> </w:t>
      </w:r>
      <w:r w:rsidRPr="000078E7">
        <w:rPr>
          <w:rFonts w:ascii="Times New Roman" w:hAnsi="Times New Roman" w:cs="Times New Roman"/>
          <w:spacing w:val="-1"/>
          <w:sz w:val="24"/>
          <w:szCs w:val="24"/>
        </w:rPr>
        <w:t>party,</w:t>
      </w:r>
      <w:r w:rsidRPr="000078E7">
        <w:rPr>
          <w:rFonts w:ascii="Times New Roman" w:hAnsi="Times New Roman" w:cs="Times New Roman"/>
          <w:sz w:val="24"/>
          <w:szCs w:val="24"/>
        </w:rPr>
        <w:t xml:space="preserve"> </w:t>
      </w:r>
      <w:r w:rsidRPr="000078E7">
        <w:rPr>
          <w:rFonts w:ascii="Times New Roman" w:hAnsi="Times New Roman" w:cs="Times New Roman"/>
          <w:spacing w:val="-1"/>
          <w:sz w:val="24"/>
          <w:szCs w:val="24"/>
        </w:rPr>
        <w:t>with</w:t>
      </w:r>
      <w:r w:rsidRPr="000078E7">
        <w:rPr>
          <w:rFonts w:ascii="Times New Roman" w:hAnsi="Times New Roman" w:cs="Times New Roman"/>
          <w:spacing w:val="1"/>
          <w:sz w:val="24"/>
          <w:szCs w:val="24"/>
        </w:rPr>
        <w:t xml:space="preserve"> </w:t>
      </w:r>
      <w:r w:rsidRPr="000078E7">
        <w:rPr>
          <w:rFonts w:ascii="Times New Roman" w:hAnsi="Times New Roman" w:cs="Times New Roman"/>
          <w:sz w:val="24"/>
          <w:szCs w:val="24"/>
        </w:rPr>
        <w:t>respect</w:t>
      </w:r>
      <w:r w:rsidRPr="000078E7">
        <w:rPr>
          <w:rFonts w:ascii="Times New Roman" w:hAnsi="Times New Roman" w:cs="Times New Roman"/>
          <w:spacing w:val="-2"/>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claims</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described</w:t>
      </w:r>
      <w:r w:rsidRPr="000078E7">
        <w:rPr>
          <w:rFonts w:ascii="Times New Roman" w:hAnsi="Times New Roman" w:cs="Times New Roman"/>
          <w:spacing w:val="-2"/>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this</w:t>
      </w:r>
      <w:r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Section.</w:t>
      </w:r>
    </w:p>
    <w:p w14:paraId="251A1F33" w14:textId="77777777" w:rsidR="0097303D" w:rsidRPr="000078E7" w:rsidRDefault="0097303D" w:rsidP="00ED7994">
      <w:pPr>
        <w:pStyle w:val="BodyText"/>
        <w:tabs>
          <w:tab w:val="left" w:pos="1600"/>
        </w:tabs>
        <w:ind w:left="1620" w:right="156" w:firstLine="0"/>
        <w:contextualSpacing/>
        <w:jc w:val="both"/>
        <w:rPr>
          <w:rFonts w:ascii="Times New Roman" w:hAnsi="Times New Roman" w:cs="Times New Roman"/>
          <w:sz w:val="24"/>
          <w:szCs w:val="24"/>
        </w:rPr>
      </w:pPr>
    </w:p>
    <w:p w14:paraId="03C55161" w14:textId="587D6D9C" w:rsidR="00D46D31" w:rsidRPr="000078E7" w:rsidRDefault="002A1D8E" w:rsidP="00DC0B1D">
      <w:pPr>
        <w:pStyle w:val="ListParagraph"/>
        <w:numPr>
          <w:ilvl w:val="1"/>
          <w:numId w:val="78"/>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Notification of Service-Affecting Activities</w:t>
      </w:r>
      <w:r w:rsidRPr="005D7983">
        <w:rPr>
          <w:rFonts w:ascii="Times New Roman" w:hAnsi="Times New Roman" w:cs="Times New Roman"/>
          <w:sz w:val="24"/>
          <w:szCs w:val="24"/>
          <w:u w:val="single"/>
        </w:rPr>
        <w:t>.</w:t>
      </w:r>
      <w:r w:rsidRPr="0096427D">
        <w:rPr>
          <w:rFonts w:ascii="Times New Roman" w:hAnsi="Times New Roman" w:cs="Times New Roman"/>
          <w:sz w:val="24"/>
          <w:szCs w:val="24"/>
        </w:rPr>
        <w:t xml:space="preserve"> </w:t>
      </w:r>
      <w:r w:rsidRPr="00F652B7">
        <w:rPr>
          <w:rFonts w:ascii="Times New Roman" w:hAnsi="Times New Roman" w:cs="Times New Roman"/>
          <w:sz w:val="24"/>
          <w:szCs w:val="24"/>
        </w:rPr>
        <w:t>The Company will provide the Customer</w:t>
      </w:r>
      <w:r w:rsidRPr="000078E7">
        <w:rPr>
          <w:rFonts w:ascii="Times New Roman" w:hAnsi="Times New Roman" w:cs="Times New Roman"/>
          <w:sz w:val="24"/>
          <w:szCs w:val="24"/>
        </w:rPr>
        <w:t xml:space="preserve"> reasonable notification of service-affecting activities that may occur in normal operation of its business. Such activities may include, but are not limited to, equipment or facilities additions, removals or rearrangements and routine preventative maintenance. Generally, such activities are not specific to an individual Customer but affect many Customer’s services. No specific advance notification period is applicable to all service activities. The Company will work cooperatively with the Customer to determine </w:t>
      </w:r>
      <w:r w:rsidRPr="000078E7">
        <w:rPr>
          <w:rFonts w:ascii="Times New Roman" w:hAnsi="Times New Roman" w:cs="Times New Roman"/>
          <w:sz w:val="24"/>
          <w:szCs w:val="24"/>
        </w:rPr>
        <w:lastRenderedPageBreak/>
        <w:t>the reasonable notification requirements. With some emergency or unplanned service-affecting conditions, such as an outage resulting from cable damage, notification to the Customer may not be possible.</w:t>
      </w:r>
    </w:p>
    <w:p w14:paraId="6CBD57E6" w14:textId="77777777" w:rsidR="00F85FCE" w:rsidRPr="000078E7" w:rsidRDefault="00F85FCE" w:rsidP="00ED7994">
      <w:pPr>
        <w:pStyle w:val="ListParagraph"/>
        <w:autoSpaceDE w:val="0"/>
        <w:autoSpaceDN w:val="0"/>
        <w:adjustRightInd w:val="0"/>
        <w:spacing w:after="0" w:line="240" w:lineRule="auto"/>
        <w:rPr>
          <w:rFonts w:ascii="Times New Roman" w:hAnsi="Times New Roman" w:cs="Times New Roman"/>
          <w:sz w:val="24"/>
          <w:szCs w:val="24"/>
        </w:rPr>
      </w:pPr>
    </w:p>
    <w:p w14:paraId="35BA8D33" w14:textId="0BE88233" w:rsidR="00F85FCE" w:rsidRPr="000078E7" w:rsidRDefault="005C3B0B" w:rsidP="00DC0B1D">
      <w:pPr>
        <w:pStyle w:val="ListParagraph"/>
        <w:numPr>
          <w:ilvl w:val="1"/>
          <w:numId w:val="78"/>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Provision of Equipment and Facilities</w:t>
      </w:r>
      <w:r w:rsidRPr="000078E7">
        <w:rPr>
          <w:rFonts w:ascii="Times New Roman" w:hAnsi="Times New Roman" w:cs="Times New Roman"/>
          <w:sz w:val="24"/>
          <w:szCs w:val="24"/>
        </w:rPr>
        <w:t xml:space="preserve">. </w:t>
      </w:r>
    </w:p>
    <w:p w14:paraId="4809178C" w14:textId="77777777" w:rsidR="005C3B0B" w:rsidRPr="000078E7" w:rsidRDefault="005C3B0B" w:rsidP="00ED7994">
      <w:pPr>
        <w:pStyle w:val="ListParagraph"/>
        <w:spacing w:after="0"/>
        <w:rPr>
          <w:rFonts w:ascii="Times New Roman" w:hAnsi="Times New Roman" w:cs="Times New Roman"/>
          <w:sz w:val="24"/>
          <w:szCs w:val="24"/>
        </w:rPr>
      </w:pPr>
    </w:p>
    <w:p w14:paraId="7C78CDB5" w14:textId="045E1B89" w:rsidR="00CD4C34" w:rsidRDefault="005C3B0B" w:rsidP="00DD6102">
      <w:pPr>
        <w:pStyle w:val="ListParagraph"/>
        <w:numPr>
          <w:ilvl w:val="2"/>
          <w:numId w:val="9"/>
        </w:numPr>
        <w:autoSpaceDE w:val="0"/>
        <w:autoSpaceDN w:val="0"/>
        <w:adjustRightInd w:val="0"/>
        <w:spacing w:after="0" w:line="240" w:lineRule="auto"/>
        <w:ind w:left="1440" w:hanging="450"/>
        <w:rPr>
          <w:rFonts w:ascii="Times New Roman" w:hAnsi="Times New Roman" w:cs="Times New Roman"/>
          <w:sz w:val="24"/>
          <w:szCs w:val="24"/>
        </w:rPr>
      </w:pPr>
      <w:r w:rsidRPr="000078E7">
        <w:rPr>
          <w:rFonts w:ascii="Times New Roman" w:hAnsi="Times New Roman" w:cs="Times New Roman"/>
          <w:sz w:val="24"/>
          <w:szCs w:val="24"/>
        </w:rPr>
        <w:t xml:space="preserve">The Company shall use reasonable efforts to make available services to a Customer on or before a particular date, subject to the provisions of and compliance by the Customers with, the regulations contained in this </w:t>
      </w:r>
      <w:r w:rsidR="00E672FD" w:rsidRPr="000078E7">
        <w:rPr>
          <w:rFonts w:ascii="Times New Roman" w:hAnsi="Times New Roman" w:cs="Times New Roman"/>
          <w:sz w:val="24"/>
          <w:szCs w:val="24"/>
        </w:rPr>
        <w:t>Guidebook</w:t>
      </w:r>
      <w:r w:rsidRPr="000078E7">
        <w:rPr>
          <w:rFonts w:ascii="Times New Roman" w:hAnsi="Times New Roman" w:cs="Times New Roman"/>
          <w:sz w:val="24"/>
          <w:szCs w:val="24"/>
        </w:rPr>
        <w:t xml:space="preserve">. </w:t>
      </w:r>
    </w:p>
    <w:p w14:paraId="2953051D" w14:textId="77777777" w:rsidR="00890A87" w:rsidRDefault="00890A87" w:rsidP="001834A6">
      <w:pPr>
        <w:pStyle w:val="ListParagraph"/>
        <w:autoSpaceDE w:val="0"/>
        <w:autoSpaceDN w:val="0"/>
        <w:adjustRightInd w:val="0"/>
        <w:spacing w:after="0" w:line="240" w:lineRule="auto"/>
        <w:ind w:left="1440"/>
        <w:rPr>
          <w:rFonts w:ascii="Times New Roman" w:hAnsi="Times New Roman" w:cs="Times New Roman"/>
          <w:sz w:val="24"/>
          <w:szCs w:val="24"/>
        </w:rPr>
      </w:pPr>
    </w:p>
    <w:p w14:paraId="48B43ACC" w14:textId="3705870E" w:rsidR="00CD4C34" w:rsidRPr="000078E7" w:rsidRDefault="00CD4C34" w:rsidP="00DC0B1D">
      <w:pPr>
        <w:pStyle w:val="ListParagraph"/>
        <w:numPr>
          <w:ilvl w:val="0"/>
          <w:numId w:val="81"/>
        </w:numPr>
        <w:tabs>
          <w:tab w:val="left" w:pos="0"/>
        </w:tabs>
        <w:autoSpaceDE w:val="0"/>
        <w:autoSpaceDN w:val="0"/>
        <w:adjustRightInd w:val="0"/>
        <w:spacing w:after="0" w:line="240" w:lineRule="auto"/>
        <w:ind w:hanging="720"/>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45408764" w14:textId="77777777" w:rsidR="00CD4C34" w:rsidRPr="000078E7" w:rsidRDefault="00CD4C34" w:rsidP="00CD4C34">
      <w:pPr>
        <w:pStyle w:val="ListParagraph"/>
        <w:autoSpaceDE w:val="0"/>
        <w:autoSpaceDN w:val="0"/>
        <w:adjustRightInd w:val="0"/>
        <w:spacing w:after="0" w:line="240" w:lineRule="auto"/>
        <w:ind w:left="0"/>
        <w:rPr>
          <w:rFonts w:ascii="Times New Roman" w:hAnsi="Times New Roman" w:cs="Times New Roman"/>
          <w:b/>
          <w:sz w:val="24"/>
          <w:szCs w:val="24"/>
        </w:rPr>
      </w:pPr>
    </w:p>
    <w:p w14:paraId="5796D4A7" w14:textId="29BA1131" w:rsidR="00CD4C34" w:rsidRDefault="00CD4C34" w:rsidP="00DC0B1D">
      <w:pPr>
        <w:pStyle w:val="ListParagraph"/>
        <w:numPr>
          <w:ilvl w:val="0"/>
          <w:numId w:val="80"/>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General</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5068F5E4" w14:textId="77777777" w:rsidR="00CD4C34" w:rsidRDefault="00CD4C34" w:rsidP="00CD4C34">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65AE02E5" w14:textId="3FB93E85" w:rsidR="00CD4C34" w:rsidRDefault="00CD4C34" w:rsidP="00DC0B1D">
      <w:pPr>
        <w:pStyle w:val="ListParagraph"/>
        <w:numPr>
          <w:ilvl w:val="1"/>
          <w:numId w:val="82"/>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Provision of Equipment and Facilities</w:t>
      </w:r>
      <w:r w:rsidRPr="000078E7">
        <w:rPr>
          <w:rFonts w:ascii="Times New Roman" w:hAnsi="Times New Roman" w:cs="Times New Roman"/>
          <w:sz w:val="24"/>
          <w:szCs w:val="24"/>
        </w:rPr>
        <w:t>.</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1DB876DA" w14:textId="77777777" w:rsidR="00CD4C34" w:rsidRDefault="00CD4C34" w:rsidP="00CD4C34">
      <w:pPr>
        <w:pStyle w:val="ListParagraph"/>
        <w:autoSpaceDE w:val="0"/>
        <w:autoSpaceDN w:val="0"/>
        <w:adjustRightInd w:val="0"/>
        <w:spacing w:after="0" w:line="240" w:lineRule="auto"/>
        <w:ind w:left="1440"/>
        <w:rPr>
          <w:rFonts w:ascii="Times New Roman" w:hAnsi="Times New Roman" w:cs="Times New Roman"/>
          <w:sz w:val="24"/>
          <w:szCs w:val="24"/>
        </w:rPr>
      </w:pPr>
    </w:p>
    <w:p w14:paraId="23DD90E8" w14:textId="634D0B54" w:rsidR="005C3B0B" w:rsidRPr="000078E7" w:rsidRDefault="005C3B0B" w:rsidP="00CD4C34">
      <w:pPr>
        <w:pStyle w:val="ListParagraph"/>
        <w:autoSpaceDE w:val="0"/>
        <w:autoSpaceDN w:val="0"/>
        <w:adjustRightInd w:val="0"/>
        <w:spacing w:after="0" w:line="240" w:lineRule="auto"/>
        <w:ind w:left="1440"/>
        <w:rPr>
          <w:rFonts w:ascii="Times New Roman" w:hAnsi="Times New Roman" w:cs="Times New Roman"/>
          <w:sz w:val="24"/>
          <w:szCs w:val="24"/>
        </w:rPr>
      </w:pPr>
      <w:r w:rsidRPr="000078E7">
        <w:rPr>
          <w:rFonts w:ascii="Times New Roman" w:hAnsi="Times New Roman" w:cs="Times New Roman"/>
          <w:sz w:val="24"/>
          <w:szCs w:val="24"/>
        </w:rPr>
        <w:t>The Company does not guarantee availability by any such date and shall not be liable for any delays in commencing service to any Customer.</w:t>
      </w:r>
    </w:p>
    <w:p w14:paraId="435BE97C" w14:textId="4C7B897F" w:rsidR="005C3B0B" w:rsidRPr="000078E7" w:rsidRDefault="005C3B0B" w:rsidP="00ED7994">
      <w:pPr>
        <w:autoSpaceDE w:val="0"/>
        <w:autoSpaceDN w:val="0"/>
        <w:adjustRightInd w:val="0"/>
        <w:spacing w:after="0" w:line="240" w:lineRule="auto"/>
        <w:contextualSpacing/>
        <w:rPr>
          <w:rFonts w:ascii="Times New Roman" w:hAnsi="Times New Roman" w:cs="Times New Roman"/>
          <w:sz w:val="24"/>
          <w:szCs w:val="24"/>
        </w:rPr>
      </w:pPr>
    </w:p>
    <w:p w14:paraId="69191916" w14:textId="60D6CB2E" w:rsidR="005C3B0B" w:rsidRPr="000078E7" w:rsidRDefault="005C3B0B" w:rsidP="005D7983">
      <w:pPr>
        <w:autoSpaceDE w:val="0"/>
        <w:autoSpaceDN w:val="0"/>
        <w:adjustRightInd w:val="0"/>
        <w:spacing w:after="0" w:line="240" w:lineRule="auto"/>
        <w:ind w:left="1440" w:hanging="540"/>
        <w:contextualSpacing/>
        <w:rPr>
          <w:rFonts w:ascii="Times New Roman" w:hAnsi="Times New Roman" w:cs="Times New Roman"/>
          <w:sz w:val="24"/>
          <w:szCs w:val="24"/>
        </w:rPr>
      </w:pPr>
      <w:r w:rsidRPr="000078E7">
        <w:rPr>
          <w:rFonts w:ascii="Times New Roman" w:hAnsi="Times New Roman" w:cs="Times New Roman"/>
          <w:sz w:val="24"/>
          <w:szCs w:val="24"/>
        </w:rPr>
        <w:t>ii.</w:t>
      </w:r>
      <w:r w:rsidRPr="000078E7">
        <w:rPr>
          <w:rFonts w:ascii="Times New Roman" w:hAnsi="Times New Roman" w:cs="Times New Roman"/>
          <w:sz w:val="24"/>
          <w:szCs w:val="24"/>
        </w:rPr>
        <w:tab/>
        <w:t>The Company shall use reasonable efforts to maintain facilities and equipment that it furnishes to the Customer. The Customer may not, nor may the Customer</w:t>
      </w:r>
      <w:r w:rsidR="00A1743D" w:rsidRPr="000078E7">
        <w:rPr>
          <w:rFonts w:ascii="Times New Roman" w:hAnsi="Times New Roman" w:cs="Times New Roman"/>
          <w:sz w:val="24"/>
          <w:szCs w:val="24"/>
        </w:rPr>
        <w:t xml:space="preserve"> </w:t>
      </w:r>
      <w:r w:rsidRPr="000078E7">
        <w:rPr>
          <w:rFonts w:ascii="Times New Roman" w:hAnsi="Times New Roman" w:cs="Times New Roman"/>
          <w:sz w:val="24"/>
          <w:szCs w:val="24"/>
        </w:rPr>
        <w:t>p</w:t>
      </w:r>
      <w:r w:rsidR="00A1743D" w:rsidRPr="000078E7">
        <w:rPr>
          <w:rFonts w:ascii="Times New Roman" w:hAnsi="Times New Roman" w:cs="Times New Roman"/>
          <w:sz w:val="24"/>
          <w:szCs w:val="24"/>
        </w:rPr>
        <w:t>ermit others to, rearrange, d</w:t>
      </w:r>
      <w:r w:rsidRPr="000078E7">
        <w:rPr>
          <w:rFonts w:ascii="Times New Roman" w:hAnsi="Times New Roman" w:cs="Times New Roman"/>
          <w:sz w:val="24"/>
          <w:szCs w:val="24"/>
        </w:rPr>
        <w:t>isconnect, remove, attempt to repair or otherwise</w:t>
      </w:r>
      <w:r w:rsidR="00A1743D" w:rsidRPr="000078E7">
        <w:rPr>
          <w:rFonts w:ascii="Times New Roman" w:hAnsi="Times New Roman" w:cs="Times New Roman"/>
          <w:sz w:val="24"/>
          <w:szCs w:val="24"/>
        </w:rPr>
        <w:t xml:space="preserve"> </w:t>
      </w:r>
      <w:r w:rsidRPr="000078E7">
        <w:rPr>
          <w:rFonts w:ascii="Times New Roman" w:hAnsi="Times New Roman" w:cs="Times New Roman"/>
          <w:sz w:val="24"/>
          <w:szCs w:val="24"/>
        </w:rPr>
        <w:t>interfere with any of the facilities or equipment installed by the Company,</w:t>
      </w:r>
      <w:r w:rsidR="00A1743D" w:rsidRPr="000078E7">
        <w:rPr>
          <w:rFonts w:ascii="Times New Roman" w:hAnsi="Times New Roman" w:cs="Times New Roman"/>
          <w:sz w:val="24"/>
          <w:szCs w:val="24"/>
        </w:rPr>
        <w:t xml:space="preserve"> </w:t>
      </w:r>
      <w:r w:rsidRPr="000078E7">
        <w:rPr>
          <w:rFonts w:ascii="Times New Roman" w:hAnsi="Times New Roman" w:cs="Times New Roman"/>
          <w:sz w:val="24"/>
          <w:szCs w:val="24"/>
        </w:rPr>
        <w:t>except upon the written consent of the Company.</w:t>
      </w:r>
    </w:p>
    <w:p w14:paraId="502573A2" w14:textId="1C3778DE" w:rsidR="00A1743D" w:rsidRPr="000078E7" w:rsidRDefault="00A1743D" w:rsidP="00ED7994">
      <w:pPr>
        <w:autoSpaceDE w:val="0"/>
        <w:autoSpaceDN w:val="0"/>
        <w:adjustRightInd w:val="0"/>
        <w:spacing w:after="0" w:line="240" w:lineRule="auto"/>
        <w:ind w:left="1440"/>
        <w:contextualSpacing/>
        <w:rPr>
          <w:rFonts w:ascii="Times New Roman" w:hAnsi="Times New Roman" w:cs="Times New Roman"/>
          <w:sz w:val="24"/>
          <w:szCs w:val="24"/>
        </w:rPr>
      </w:pPr>
    </w:p>
    <w:p w14:paraId="72A7CD9D" w14:textId="31116CF7" w:rsidR="005C3B0B" w:rsidRPr="000078E7" w:rsidRDefault="00A1743D" w:rsidP="00ED7994">
      <w:pPr>
        <w:autoSpaceDE w:val="0"/>
        <w:autoSpaceDN w:val="0"/>
        <w:adjustRightInd w:val="0"/>
        <w:spacing w:after="0" w:line="240" w:lineRule="auto"/>
        <w:ind w:left="1440" w:hanging="540"/>
        <w:contextualSpacing/>
        <w:rPr>
          <w:rFonts w:ascii="Times New Roman" w:hAnsi="Times New Roman" w:cs="Times New Roman"/>
          <w:sz w:val="24"/>
          <w:szCs w:val="24"/>
        </w:rPr>
      </w:pPr>
      <w:r w:rsidRPr="000078E7">
        <w:rPr>
          <w:rFonts w:ascii="Times New Roman" w:hAnsi="Times New Roman" w:cs="Times New Roman"/>
          <w:sz w:val="24"/>
          <w:szCs w:val="24"/>
        </w:rPr>
        <w:t>iii.</w:t>
      </w:r>
      <w:r w:rsidRPr="000078E7">
        <w:rPr>
          <w:rFonts w:ascii="Times New Roman" w:hAnsi="Times New Roman" w:cs="Times New Roman"/>
          <w:sz w:val="24"/>
          <w:szCs w:val="24"/>
        </w:rPr>
        <w:tab/>
      </w:r>
      <w:r w:rsidR="005C3B0B" w:rsidRPr="000078E7">
        <w:rPr>
          <w:rFonts w:ascii="Times New Roman" w:hAnsi="Times New Roman" w:cs="Times New Roman"/>
          <w:sz w:val="24"/>
          <w:szCs w:val="24"/>
        </w:rPr>
        <w:t>The Company may substitute, change or rearrange any equipment or facility at</w:t>
      </w:r>
      <w:r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any time and from time to time, but shall not thereby alter the technical</w:t>
      </w:r>
      <w:r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 xml:space="preserve">parameters of the service provided to the </w:t>
      </w:r>
      <w:r w:rsidRPr="000078E7">
        <w:rPr>
          <w:rFonts w:ascii="Times New Roman" w:hAnsi="Times New Roman" w:cs="Times New Roman"/>
          <w:sz w:val="24"/>
          <w:szCs w:val="24"/>
        </w:rPr>
        <w:t>C</w:t>
      </w:r>
      <w:r w:rsidR="005C3B0B" w:rsidRPr="000078E7">
        <w:rPr>
          <w:rFonts w:ascii="Times New Roman" w:hAnsi="Times New Roman" w:cs="Times New Roman"/>
          <w:sz w:val="24"/>
          <w:szCs w:val="24"/>
        </w:rPr>
        <w:t>ustomer.</w:t>
      </w:r>
    </w:p>
    <w:p w14:paraId="048E1D52" w14:textId="514D3FCA" w:rsidR="00A1743D" w:rsidRPr="000078E7" w:rsidRDefault="00A1743D" w:rsidP="00ED7994">
      <w:pPr>
        <w:autoSpaceDE w:val="0"/>
        <w:autoSpaceDN w:val="0"/>
        <w:adjustRightInd w:val="0"/>
        <w:spacing w:after="0" w:line="240" w:lineRule="auto"/>
        <w:ind w:left="1440" w:hanging="540"/>
        <w:contextualSpacing/>
        <w:rPr>
          <w:rFonts w:ascii="Times New Roman" w:hAnsi="Times New Roman" w:cs="Times New Roman"/>
          <w:sz w:val="24"/>
          <w:szCs w:val="24"/>
        </w:rPr>
      </w:pPr>
    </w:p>
    <w:p w14:paraId="2F24C17C" w14:textId="3B48210E" w:rsidR="005C3B0B" w:rsidRPr="000078E7" w:rsidRDefault="003F339E" w:rsidP="00ED7994">
      <w:pPr>
        <w:autoSpaceDE w:val="0"/>
        <w:autoSpaceDN w:val="0"/>
        <w:adjustRightInd w:val="0"/>
        <w:spacing w:after="0" w:line="240" w:lineRule="auto"/>
        <w:ind w:left="1440" w:hanging="540"/>
        <w:contextualSpacing/>
        <w:rPr>
          <w:rFonts w:ascii="Times New Roman" w:hAnsi="Times New Roman" w:cs="Times New Roman"/>
          <w:sz w:val="24"/>
          <w:szCs w:val="24"/>
        </w:rPr>
      </w:pPr>
      <w:r w:rsidRPr="000078E7">
        <w:rPr>
          <w:rFonts w:ascii="Times New Roman" w:hAnsi="Times New Roman" w:cs="Times New Roman"/>
          <w:sz w:val="24"/>
          <w:szCs w:val="24"/>
        </w:rPr>
        <w:t>i</w:t>
      </w:r>
      <w:r w:rsidR="00A1743D" w:rsidRPr="000078E7">
        <w:rPr>
          <w:rFonts w:ascii="Times New Roman" w:hAnsi="Times New Roman" w:cs="Times New Roman"/>
          <w:sz w:val="24"/>
          <w:szCs w:val="24"/>
        </w:rPr>
        <w:t>v.</w:t>
      </w:r>
      <w:r w:rsidR="00A1743D" w:rsidRPr="000078E7">
        <w:rPr>
          <w:rFonts w:ascii="Times New Roman" w:hAnsi="Times New Roman" w:cs="Times New Roman"/>
          <w:sz w:val="24"/>
          <w:szCs w:val="24"/>
        </w:rPr>
        <w:tab/>
      </w:r>
      <w:r w:rsidR="005C3B0B" w:rsidRPr="000078E7">
        <w:rPr>
          <w:rFonts w:ascii="Times New Roman" w:hAnsi="Times New Roman" w:cs="Times New Roman"/>
          <w:sz w:val="24"/>
          <w:szCs w:val="24"/>
        </w:rPr>
        <w:t>Equipment the Company provides or installs at the Customer’s premises for use</w:t>
      </w:r>
      <w:r w:rsidR="00A1743D"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in connection with the services the Company offers shall not be used for any</w:t>
      </w:r>
      <w:r w:rsidR="00A1743D"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purpose other than that for which the Company provided it.</w:t>
      </w:r>
    </w:p>
    <w:p w14:paraId="205A5FBE" w14:textId="4617C202" w:rsidR="00A1743D" w:rsidRPr="000078E7" w:rsidRDefault="00A1743D" w:rsidP="00ED7994">
      <w:pPr>
        <w:autoSpaceDE w:val="0"/>
        <w:autoSpaceDN w:val="0"/>
        <w:adjustRightInd w:val="0"/>
        <w:spacing w:after="0" w:line="240" w:lineRule="auto"/>
        <w:ind w:left="1440" w:hanging="540"/>
        <w:contextualSpacing/>
        <w:rPr>
          <w:rFonts w:ascii="Times New Roman" w:hAnsi="Times New Roman" w:cs="Times New Roman"/>
          <w:sz w:val="24"/>
          <w:szCs w:val="24"/>
        </w:rPr>
      </w:pPr>
    </w:p>
    <w:p w14:paraId="61139A08" w14:textId="54630452" w:rsidR="005C3B0B" w:rsidRPr="000078E7" w:rsidRDefault="00A1743D" w:rsidP="00ED7994">
      <w:pPr>
        <w:autoSpaceDE w:val="0"/>
        <w:autoSpaceDN w:val="0"/>
        <w:adjustRightInd w:val="0"/>
        <w:spacing w:after="0" w:line="240" w:lineRule="auto"/>
        <w:ind w:left="1440" w:hanging="540"/>
        <w:contextualSpacing/>
        <w:rPr>
          <w:rFonts w:ascii="Times New Roman" w:hAnsi="Times New Roman" w:cs="Times New Roman"/>
          <w:sz w:val="24"/>
          <w:szCs w:val="24"/>
        </w:rPr>
      </w:pPr>
      <w:r w:rsidRPr="000078E7">
        <w:rPr>
          <w:rFonts w:ascii="Times New Roman" w:hAnsi="Times New Roman" w:cs="Times New Roman"/>
          <w:sz w:val="24"/>
          <w:szCs w:val="24"/>
        </w:rPr>
        <w:lastRenderedPageBreak/>
        <w:t>v.</w:t>
      </w:r>
      <w:r w:rsidRPr="000078E7">
        <w:rPr>
          <w:rFonts w:ascii="Times New Roman" w:hAnsi="Times New Roman" w:cs="Times New Roman"/>
          <w:sz w:val="24"/>
          <w:szCs w:val="24"/>
        </w:rPr>
        <w:tab/>
      </w:r>
      <w:r w:rsidR="005C3B0B" w:rsidRPr="000078E7">
        <w:rPr>
          <w:rFonts w:ascii="Times New Roman" w:hAnsi="Times New Roman" w:cs="Times New Roman"/>
          <w:sz w:val="24"/>
          <w:szCs w:val="24"/>
        </w:rPr>
        <w:t>The Customer shall be responsible for the payment of service charges imposed</w:t>
      </w:r>
      <w:r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on the Company by another entity, for visits to the Customer’s premises when</w:t>
      </w:r>
      <w:r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the service difficulty or trouble report results from the use of equipment or</w:t>
      </w:r>
      <w:r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facilities provided by any party other than the Company, including, but not</w:t>
      </w:r>
      <w:r w:rsidRPr="000078E7">
        <w:rPr>
          <w:rFonts w:ascii="Times New Roman" w:hAnsi="Times New Roman" w:cs="Times New Roman"/>
          <w:sz w:val="24"/>
          <w:szCs w:val="24"/>
        </w:rPr>
        <w:t xml:space="preserve"> </w:t>
      </w:r>
      <w:r w:rsidR="005C3B0B" w:rsidRPr="000078E7">
        <w:rPr>
          <w:rFonts w:ascii="Times New Roman" w:hAnsi="Times New Roman" w:cs="Times New Roman"/>
          <w:sz w:val="24"/>
          <w:szCs w:val="24"/>
        </w:rPr>
        <w:t>limited to the Customer.</w:t>
      </w:r>
    </w:p>
    <w:p w14:paraId="75A99A2C" w14:textId="77777777" w:rsidR="004E1F05" w:rsidRPr="000078E7" w:rsidRDefault="004E1F05" w:rsidP="00ED7994">
      <w:pPr>
        <w:autoSpaceDE w:val="0"/>
        <w:autoSpaceDN w:val="0"/>
        <w:adjustRightInd w:val="0"/>
        <w:spacing w:after="0" w:line="240" w:lineRule="auto"/>
        <w:ind w:left="1440" w:hanging="540"/>
        <w:contextualSpacing/>
        <w:rPr>
          <w:rFonts w:ascii="Times New Roman" w:hAnsi="Times New Roman" w:cs="Times New Roman"/>
          <w:sz w:val="24"/>
          <w:szCs w:val="24"/>
        </w:rPr>
      </w:pPr>
    </w:p>
    <w:p w14:paraId="5EDA9CB0" w14:textId="24A9CC09" w:rsidR="004E1F05" w:rsidRPr="000078E7" w:rsidRDefault="003F339E" w:rsidP="00ED7994">
      <w:pPr>
        <w:autoSpaceDE w:val="0"/>
        <w:autoSpaceDN w:val="0"/>
        <w:adjustRightInd w:val="0"/>
        <w:spacing w:after="0" w:line="240" w:lineRule="auto"/>
        <w:ind w:left="1440" w:hanging="540"/>
        <w:contextualSpacing/>
        <w:rPr>
          <w:rFonts w:ascii="Times New Roman" w:hAnsi="Times New Roman" w:cs="Times New Roman"/>
          <w:sz w:val="24"/>
          <w:szCs w:val="24"/>
        </w:rPr>
      </w:pPr>
      <w:r w:rsidRPr="000078E7">
        <w:rPr>
          <w:rFonts w:ascii="Times New Roman" w:hAnsi="Times New Roman" w:cs="Times New Roman"/>
          <w:sz w:val="24"/>
          <w:szCs w:val="24"/>
        </w:rPr>
        <w:t>vi.</w:t>
      </w:r>
      <w:r w:rsidRPr="000078E7">
        <w:rPr>
          <w:rFonts w:ascii="Times New Roman" w:hAnsi="Times New Roman" w:cs="Times New Roman"/>
          <w:sz w:val="24"/>
          <w:szCs w:val="24"/>
        </w:rPr>
        <w:tab/>
      </w:r>
      <w:r w:rsidR="004E1F05" w:rsidRPr="000078E7">
        <w:rPr>
          <w:rFonts w:ascii="Times New Roman" w:hAnsi="Times New Roman" w:cs="Times New Roman"/>
          <w:sz w:val="24"/>
          <w:szCs w:val="24"/>
        </w:rPr>
        <w:t>The Company shall not be responsible for the installation, operation, or maintenance of any Customer-provided communications equipment. Where</w:t>
      </w:r>
      <w:r w:rsidR="003877F1" w:rsidRPr="000078E7">
        <w:rPr>
          <w:rFonts w:ascii="Times New Roman" w:hAnsi="Times New Roman" w:cs="Times New Roman"/>
          <w:sz w:val="24"/>
          <w:szCs w:val="24"/>
        </w:rPr>
        <w:t xml:space="preserve"> </w:t>
      </w:r>
      <w:r w:rsidR="004E1F05" w:rsidRPr="000078E7">
        <w:rPr>
          <w:rFonts w:ascii="Times New Roman" w:hAnsi="Times New Roman" w:cs="Times New Roman"/>
          <w:sz w:val="24"/>
          <w:szCs w:val="24"/>
        </w:rPr>
        <w:t xml:space="preserve">such equipment is connected to the facilities furnished pursuant to this </w:t>
      </w:r>
      <w:r w:rsidR="00E672FD" w:rsidRPr="000078E7">
        <w:rPr>
          <w:rFonts w:ascii="Times New Roman" w:hAnsi="Times New Roman" w:cs="Times New Roman"/>
          <w:sz w:val="24"/>
          <w:szCs w:val="24"/>
        </w:rPr>
        <w:t>Guidebook</w:t>
      </w:r>
      <w:r w:rsidR="004E1F05" w:rsidRPr="000078E7">
        <w:rPr>
          <w:rFonts w:ascii="Times New Roman" w:hAnsi="Times New Roman" w:cs="Times New Roman"/>
          <w:sz w:val="24"/>
          <w:szCs w:val="24"/>
        </w:rPr>
        <w:t>, the</w:t>
      </w:r>
      <w:r w:rsidR="003877F1" w:rsidRPr="000078E7">
        <w:rPr>
          <w:rFonts w:ascii="Times New Roman" w:hAnsi="Times New Roman" w:cs="Times New Roman"/>
          <w:sz w:val="24"/>
          <w:szCs w:val="24"/>
        </w:rPr>
        <w:t xml:space="preserve"> </w:t>
      </w:r>
      <w:r w:rsidR="004E1F05" w:rsidRPr="000078E7">
        <w:rPr>
          <w:rFonts w:ascii="Times New Roman" w:hAnsi="Times New Roman" w:cs="Times New Roman"/>
          <w:sz w:val="24"/>
          <w:szCs w:val="24"/>
        </w:rPr>
        <w:t>responsibility of the Company shall be limited</w:t>
      </w:r>
      <w:r w:rsidR="008E1E47" w:rsidRPr="000078E7">
        <w:rPr>
          <w:rFonts w:ascii="Times New Roman" w:hAnsi="Times New Roman" w:cs="Times New Roman"/>
          <w:sz w:val="24"/>
          <w:szCs w:val="24"/>
        </w:rPr>
        <w:t xml:space="preserve"> </w:t>
      </w:r>
      <w:r w:rsidR="004E1F05" w:rsidRPr="000078E7">
        <w:rPr>
          <w:rFonts w:ascii="Times New Roman" w:hAnsi="Times New Roman" w:cs="Times New Roman"/>
          <w:sz w:val="24"/>
          <w:szCs w:val="24"/>
        </w:rPr>
        <w:t>to the furnishing of facilities</w:t>
      </w:r>
      <w:r w:rsidR="003877F1" w:rsidRPr="000078E7">
        <w:rPr>
          <w:rFonts w:ascii="Times New Roman" w:hAnsi="Times New Roman" w:cs="Times New Roman"/>
          <w:sz w:val="24"/>
          <w:szCs w:val="24"/>
        </w:rPr>
        <w:t xml:space="preserve"> </w:t>
      </w:r>
      <w:r w:rsidR="004E1F05" w:rsidRPr="000078E7">
        <w:rPr>
          <w:rFonts w:ascii="Times New Roman" w:hAnsi="Times New Roman" w:cs="Times New Roman"/>
          <w:sz w:val="24"/>
          <w:szCs w:val="24"/>
        </w:rPr>
        <w:t xml:space="preserve">offered under this </w:t>
      </w:r>
      <w:r w:rsidR="00E672FD" w:rsidRPr="000078E7">
        <w:rPr>
          <w:rFonts w:ascii="Times New Roman" w:hAnsi="Times New Roman" w:cs="Times New Roman"/>
          <w:sz w:val="24"/>
          <w:szCs w:val="24"/>
        </w:rPr>
        <w:t>Guidebook</w:t>
      </w:r>
      <w:r w:rsidR="004E1F05" w:rsidRPr="000078E7">
        <w:rPr>
          <w:rFonts w:ascii="Times New Roman" w:hAnsi="Times New Roman" w:cs="Times New Roman"/>
          <w:sz w:val="24"/>
          <w:szCs w:val="24"/>
        </w:rPr>
        <w:t xml:space="preserve"> and to the maintenance and operation of such facilities.</w:t>
      </w:r>
      <w:r w:rsidR="008D3F1E" w:rsidRPr="000078E7">
        <w:rPr>
          <w:rFonts w:ascii="Times New Roman" w:hAnsi="Times New Roman" w:cs="Times New Roman"/>
          <w:sz w:val="24"/>
          <w:szCs w:val="24"/>
        </w:rPr>
        <w:t xml:space="preserve"> </w:t>
      </w:r>
      <w:r w:rsidR="004E1F05" w:rsidRPr="000078E7">
        <w:rPr>
          <w:rFonts w:ascii="Times New Roman" w:hAnsi="Times New Roman" w:cs="Times New Roman"/>
          <w:sz w:val="24"/>
          <w:szCs w:val="24"/>
        </w:rPr>
        <w:t>Notwithstanding the above, the Company shall not be responsible for:</w:t>
      </w:r>
    </w:p>
    <w:p w14:paraId="38EF0604" w14:textId="77777777" w:rsidR="008D3F1E" w:rsidRPr="000078E7" w:rsidRDefault="008D3F1E" w:rsidP="00ED7994">
      <w:pPr>
        <w:autoSpaceDE w:val="0"/>
        <w:autoSpaceDN w:val="0"/>
        <w:adjustRightInd w:val="0"/>
        <w:spacing w:after="0" w:line="240" w:lineRule="auto"/>
        <w:contextualSpacing/>
        <w:rPr>
          <w:rFonts w:ascii="Times New Roman" w:hAnsi="Times New Roman" w:cs="Times New Roman"/>
          <w:sz w:val="24"/>
          <w:szCs w:val="24"/>
        </w:rPr>
      </w:pPr>
    </w:p>
    <w:p w14:paraId="0FCA5CC9" w14:textId="6E2FB875" w:rsidR="004E1F05" w:rsidRPr="000078E7" w:rsidRDefault="004E1F05" w:rsidP="00DC0B1D">
      <w:pPr>
        <w:pStyle w:val="BodyText"/>
        <w:numPr>
          <w:ilvl w:val="0"/>
          <w:numId w:val="20"/>
        </w:numPr>
        <w:tabs>
          <w:tab w:val="left" w:pos="2320"/>
        </w:tabs>
        <w:ind w:left="2070" w:right="156" w:hanging="450"/>
        <w:contextualSpacing/>
        <w:jc w:val="both"/>
        <w:rPr>
          <w:rFonts w:ascii="Times New Roman" w:hAnsi="Times New Roman" w:cs="Times New Roman"/>
          <w:spacing w:val="-1"/>
          <w:sz w:val="24"/>
          <w:szCs w:val="24"/>
        </w:rPr>
      </w:pPr>
      <w:r w:rsidRPr="000078E7">
        <w:rPr>
          <w:rFonts w:ascii="Times New Roman" w:hAnsi="Times New Roman" w:cs="Times New Roman"/>
          <w:spacing w:val="-1"/>
          <w:sz w:val="24"/>
          <w:szCs w:val="24"/>
        </w:rPr>
        <w:t>the transmission of signals by Customer-provided equipment or for the</w:t>
      </w:r>
      <w:r w:rsidR="007467E7"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quality of,</w:t>
      </w:r>
      <w:r w:rsidR="007467E7" w:rsidRPr="000078E7">
        <w:rPr>
          <w:rFonts w:ascii="Times New Roman" w:hAnsi="Times New Roman" w:cs="Times New Roman"/>
          <w:spacing w:val="-1"/>
          <w:sz w:val="24"/>
          <w:szCs w:val="24"/>
        </w:rPr>
        <w:t xml:space="preserve"> </w:t>
      </w:r>
      <w:r w:rsidRPr="000078E7">
        <w:rPr>
          <w:rFonts w:ascii="Times New Roman" w:hAnsi="Times New Roman" w:cs="Times New Roman"/>
          <w:spacing w:val="-1"/>
          <w:sz w:val="24"/>
          <w:szCs w:val="24"/>
        </w:rPr>
        <w:t>or defects in, such transmission;</w:t>
      </w:r>
      <w:r w:rsidR="007467E7" w:rsidRPr="000078E7">
        <w:rPr>
          <w:rFonts w:ascii="Times New Roman" w:hAnsi="Times New Roman" w:cs="Times New Roman"/>
          <w:spacing w:val="-1"/>
          <w:sz w:val="24"/>
          <w:szCs w:val="24"/>
        </w:rPr>
        <w:t xml:space="preserve"> </w:t>
      </w:r>
    </w:p>
    <w:p w14:paraId="61563AAC" w14:textId="2DB9C419" w:rsidR="004E1F05" w:rsidRPr="000078E7" w:rsidRDefault="004E1F05" w:rsidP="00DC0B1D">
      <w:pPr>
        <w:pStyle w:val="BodyText"/>
        <w:numPr>
          <w:ilvl w:val="0"/>
          <w:numId w:val="20"/>
        </w:numPr>
        <w:tabs>
          <w:tab w:val="left" w:pos="2320"/>
        </w:tabs>
        <w:ind w:left="2070" w:right="156" w:hanging="450"/>
        <w:contextualSpacing/>
        <w:jc w:val="both"/>
        <w:rPr>
          <w:rFonts w:ascii="Times New Roman" w:hAnsi="Times New Roman" w:cs="Times New Roman"/>
          <w:spacing w:val="-1"/>
          <w:sz w:val="24"/>
          <w:szCs w:val="24"/>
        </w:rPr>
      </w:pPr>
      <w:r w:rsidRPr="000078E7">
        <w:rPr>
          <w:rFonts w:ascii="Times New Roman" w:hAnsi="Times New Roman" w:cs="Times New Roman"/>
          <w:spacing w:val="-1"/>
          <w:sz w:val="24"/>
          <w:szCs w:val="24"/>
        </w:rPr>
        <w:t>the reception of signals by Customer-provided equipment; or</w:t>
      </w:r>
    </w:p>
    <w:p w14:paraId="1269492B" w14:textId="4C54AD2C" w:rsidR="004E1F05" w:rsidRPr="000078E7" w:rsidRDefault="004E1F05" w:rsidP="00ED7994">
      <w:pPr>
        <w:autoSpaceDE w:val="0"/>
        <w:autoSpaceDN w:val="0"/>
        <w:adjustRightInd w:val="0"/>
        <w:spacing w:after="0" w:line="240" w:lineRule="auto"/>
        <w:ind w:left="2070" w:hanging="450"/>
        <w:contextualSpacing/>
        <w:rPr>
          <w:rFonts w:ascii="Times New Roman" w:hAnsi="Times New Roman" w:cs="Times New Roman"/>
          <w:sz w:val="24"/>
          <w:szCs w:val="24"/>
        </w:rPr>
      </w:pPr>
      <w:r w:rsidRPr="000078E7">
        <w:rPr>
          <w:rFonts w:ascii="Times New Roman" w:hAnsi="Times New Roman" w:cs="Times New Roman"/>
          <w:sz w:val="24"/>
          <w:szCs w:val="24"/>
        </w:rPr>
        <w:t xml:space="preserve">(3) </w:t>
      </w:r>
      <w:r w:rsidR="00444D59" w:rsidRPr="000078E7">
        <w:rPr>
          <w:rFonts w:ascii="Times New Roman" w:hAnsi="Times New Roman" w:cs="Times New Roman"/>
          <w:sz w:val="24"/>
          <w:szCs w:val="24"/>
        </w:rPr>
        <w:tab/>
      </w:r>
      <w:r w:rsidRPr="000078E7">
        <w:rPr>
          <w:rFonts w:ascii="Times New Roman" w:hAnsi="Times New Roman" w:cs="Times New Roman"/>
          <w:sz w:val="24"/>
          <w:szCs w:val="24"/>
        </w:rPr>
        <w:t>network control signaling where such signaling is performed by</w:t>
      </w:r>
      <w:r w:rsidR="00444D59" w:rsidRPr="000078E7">
        <w:rPr>
          <w:rFonts w:ascii="Times New Roman" w:hAnsi="Times New Roman" w:cs="Times New Roman"/>
          <w:sz w:val="24"/>
          <w:szCs w:val="24"/>
        </w:rPr>
        <w:t xml:space="preserve"> </w:t>
      </w:r>
      <w:r w:rsidRPr="000078E7">
        <w:rPr>
          <w:rFonts w:ascii="Times New Roman" w:hAnsi="Times New Roman" w:cs="Times New Roman"/>
          <w:sz w:val="24"/>
          <w:szCs w:val="24"/>
        </w:rPr>
        <w:t>Customer-provided network control signaling equipment.</w:t>
      </w:r>
    </w:p>
    <w:p w14:paraId="330B519C" w14:textId="77777777" w:rsidR="006A5A74" w:rsidRPr="000078E7" w:rsidRDefault="006A5A74" w:rsidP="00ED7994">
      <w:pPr>
        <w:autoSpaceDE w:val="0"/>
        <w:autoSpaceDN w:val="0"/>
        <w:adjustRightInd w:val="0"/>
        <w:spacing w:after="0" w:line="240" w:lineRule="auto"/>
        <w:ind w:left="2610" w:hanging="450"/>
        <w:contextualSpacing/>
        <w:rPr>
          <w:rFonts w:ascii="Times New Roman" w:hAnsi="Times New Roman" w:cs="Times New Roman"/>
          <w:sz w:val="24"/>
          <w:szCs w:val="24"/>
        </w:rPr>
      </w:pPr>
    </w:p>
    <w:p w14:paraId="66DF0AD8" w14:textId="47103242" w:rsidR="004E1F05" w:rsidRPr="000078E7" w:rsidRDefault="004E1F05" w:rsidP="00ED7994">
      <w:pPr>
        <w:pStyle w:val="ListParagraph"/>
        <w:numPr>
          <w:ilvl w:val="0"/>
          <w:numId w:val="3"/>
        </w:numPr>
        <w:tabs>
          <w:tab w:val="left" w:pos="720"/>
        </w:tabs>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The Company intends to work cooperatively with the Customer to develop</w:t>
      </w:r>
      <w:r w:rsidR="00AC5C0E" w:rsidRPr="000078E7">
        <w:rPr>
          <w:rFonts w:ascii="Times New Roman" w:hAnsi="Times New Roman" w:cs="Times New Roman"/>
          <w:sz w:val="24"/>
          <w:szCs w:val="24"/>
        </w:rPr>
        <w:t xml:space="preserve"> </w:t>
      </w:r>
      <w:r w:rsidRPr="000078E7">
        <w:rPr>
          <w:rFonts w:ascii="Times New Roman" w:hAnsi="Times New Roman" w:cs="Times New Roman"/>
          <w:sz w:val="24"/>
          <w:szCs w:val="24"/>
        </w:rPr>
        <w:t>network contingency plans in order to maintain maximum network capability</w:t>
      </w:r>
      <w:r w:rsidR="00AC5C0E" w:rsidRPr="000078E7">
        <w:rPr>
          <w:rFonts w:ascii="Times New Roman" w:hAnsi="Times New Roman" w:cs="Times New Roman"/>
          <w:sz w:val="24"/>
          <w:szCs w:val="24"/>
        </w:rPr>
        <w:t xml:space="preserve"> </w:t>
      </w:r>
      <w:r w:rsidRPr="000078E7">
        <w:rPr>
          <w:rFonts w:ascii="Times New Roman" w:hAnsi="Times New Roman" w:cs="Times New Roman"/>
          <w:sz w:val="24"/>
          <w:szCs w:val="24"/>
        </w:rPr>
        <w:t>following natural or man-made disasters which affect telecommunications</w:t>
      </w:r>
      <w:r w:rsidR="00AC5C0E"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services.</w:t>
      </w:r>
    </w:p>
    <w:p w14:paraId="1CC9ED77" w14:textId="60DA8697" w:rsidR="005D7983" w:rsidRPr="000078E7" w:rsidRDefault="005D7983" w:rsidP="00DC0B1D">
      <w:pPr>
        <w:pStyle w:val="ListParagraph"/>
        <w:numPr>
          <w:ilvl w:val="0"/>
          <w:numId w:val="67"/>
        </w:numPr>
        <w:autoSpaceDE w:val="0"/>
        <w:autoSpaceDN w:val="0"/>
        <w:adjustRightInd w:val="0"/>
        <w:spacing w:after="0" w:line="240" w:lineRule="auto"/>
        <w:ind w:left="0"/>
        <w:rPr>
          <w:rFonts w:ascii="Times New Roman" w:hAnsi="Times New Roman" w:cs="Times New Roman"/>
          <w:b/>
          <w:sz w:val="24"/>
          <w:szCs w:val="24"/>
        </w:rPr>
      </w:pPr>
      <w:r w:rsidRPr="000078E7">
        <w:rPr>
          <w:rFonts w:ascii="Times New Roman" w:hAnsi="Times New Roman" w:cs="Times New Roman"/>
          <w:b/>
          <w:sz w:val="24"/>
          <w:szCs w:val="24"/>
        </w:rPr>
        <w:t>REGU</w:t>
      </w:r>
      <w:bookmarkStart w:id="4" w:name="_GoBack"/>
      <w:bookmarkEnd w:id="4"/>
      <w:r w:rsidRPr="000078E7">
        <w:rPr>
          <w:rFonts w:ascii="Times New Roman" w:hAnsi="Times New Roman" w:cs="Times New Roman"/>
          <w:b/>
          <w:sz w:val="24"/>
          <w:szCs w:val="24"/>
        </w:rPr>
        <w:t xml:space="preserve">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09A7C2AE" w14:textId="77777777" w:rsidR="005D7983" w:rsidRPr="000078E7" w:rsidRDefault="005D7983" w:rsidP="005D7983">
      <w:pPr>
        <w:pStyle w:val="ListParagraph"/>
        <w:autoSpaceDE w:val="0"/>
        <w:autoSpaceDN w:val="0"/>
        <w:adjustRightInd w:val="0"/>
        <w:spacing w:after="0" w:line="240" w:lineRule="auto"/>
        <w:ind w:left="0"/>
        <w:rPr>
          <w:rFonts w:ascii="Times New Roman" w:hAnsi="Times New Roman" w:cs="Times New Roman"/>
          <w:b/>
          <w:sz w:val="24"/>
          <w:szCs w:val="24"/>
        </w:rPr>
      </w:pPr>
    </w:p>
    <w:p w14:paraId="03E43587" w14:textId="177111C7" w:rsidR="005D7983" w:rsidRDefault="005D7983" w:rsidP="00DC0B1D">
      <w:pPr>
        <w:pStyle w:val="ListParagraph"/>
        <w:numPr>
          <w:ilvl w:val="0"/>
          <w:numId w:val="6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General</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015DB523" w14:textId="77777777" w:rsidR="005D7983" w:rsidRPr="000078E7" w:rsidRDefault="005D7983" w:rsidP="005D7983">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1CEB0A9B" w14:textId="5926E751" w:rsidR="005D7983" w:rsidRDefault="005D7983" w:rsidP="00DC0B1D">
      <w:pPr>
        <w:pStyle w:val="ListParagraph"/>
        <w:numPr>
          <w:ilvl w:val="1"/>
          <w:numId w:val="83"/>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Provision of Equipment and Facilities</w:t>
      </w:r>
      <w:r w:rsidRPr="000078E7">
        <w:rPr>
          <w:rFonts w:ascii="Times New Roman" w:hAnsi="Times New Roman" w:cs="Times New Roman"/>
          <w:sz w:val="24"/>
          <w:szCs w:val="24"/>
        </w:rPr>
        <w:t>.</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57A2B8B4" w14:textId="77777777" w:rsidR="005D7983" w:rsidRPr="000078E7" w:rsidRDefault="005D7983" w:rsidP="00ED7994">
      <w:pPr>
        <w:pStyle w:val="ListParagraph"/>
        <w:tabs>
          <w:tab w:val="left" w:pos="720"/>
        </w:tabs>
        <w:autoSpaceDE w:val="0"/>
        <w:autoSpaceDN w:val="0"/>
        <w:adjustRightInd w:val="0"/>
        <w:spacing w:after="0" w:line="240" w:lineRule="auto"/>
        <w:ind w:left="1440"/>
        <w:rPr>
          <w:rFonts w:ascii="Times New Roman" w:hAnsi="Times New Roman" w:cs="Times New Roman"/>
          <w:sz w:val="24"/>
          <w:szCs w:val="24"/>
        </w:rPr>
      </w:pPr>
    </w:p>
    <w:p w14:paraId="0B8DE2E9" w14:textId="6A368911" w:rsidR="0056141D" w:rsidRPr="000078E7" w:rsidRDefault="004E1F05" w:rsidP="00ED7994">
      <w:pPr>
        <w:pStyle w:val="ListParagraph"/>
        <w:numPr>
          <w:ilvl w:val="0"/>
          <w:numId w:val="3"/>
        </w:numPr>
        <w:tabs>
          <w:tab w:val="left" w:pos="720"/>
        </w:tabs>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The Company reserves the reasonable right to assign, designate or change</w:t>
      </w:r>
      <w:r w:rsidR="0081439D" w:rsidRPr="000078E7">
        <w:rPr>
          <w:rFonts w:ascii="Times New Roman" w:hAnsi="Times New Roman" w:cs="Times New Roman"/>
          <w:sz w:val="24"/>
          <w:szCs w:val="24"/>
        </w:rPr>
        <w:t xml:space="preserve"> </w:t>
      </w:r>
      <w:r w:rsidRPr="000078E7">
        <w:rPr>
          <w:rFonts w:ascii="Times New Roman" w:hAnsi="Times New Roman" w:cs="Times New Roman"/>
          <w:sz w:val="24"/>
          <w:szCs w:val="24"/>
        </w:rPr>
        <w:t>telephone numbers, any other call number designations associated with Access</w:t>
      </w:r>
      <w:r w:rsidR="0081439D"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Services, or the Company serving central office prefixes associated with such</w:t>
      </w:r>
      <w:r w:rsidR="0081439D" w:rsidRPr="000078E7">
        <w:rPr>
          <w:rFonts w:ascii="Times New Roman" w:hAnsi="Times New Roman" w:cs="Times New Roman"/>
          <w:sz w:val="24"/>
          <w:szCs w:val="24"/>
        </w:rPr>
        <w:t xml:space="preserve"> </w:t>
      </w:r>
      <w:r w:rsidRPr="000078E7">
        <w:rPr>
          <w:rFonts w:ascii="Times New Roman" w:hAnsi="Times New Roman" w:cs="Times New Roman"/>
          <w:sz w:val="24"/>
          <w:szCs w:val="24"/>
        </w:rPr>
        <w:t>numbers, when necessary in the conduct of its business.</w:t>
      </w:r>
    </w:p>
    <w:p w14:paraId="1C7A33AE" w14:textId="0DDED553" w:rsidR="00C55BF7" w:rsidRDefault="00C55BF7" w:rsidP="00ED7994">
      <w:pPr>
        <w:pStyle w:val="ListParagraph"/>
        <w:spacing w:after="0"/>
        <w:rPr>
          <w:rFonts w:ascii="Times New Roman" w:hAnsi="Times New Roman" w:cs="Times New Roman"/>
          <w:sz w:val="24"/>
          <w:szCs w:val="24"/>
        </w:rPr>
      </w:pPr>
    </w:p>
    <w:p w14:paraId="29E20A06" w14:textId="14052213" w:rsidR="005C3EAA" w:rsidRPr="00442A71" w:rsidRDefault="00EF65BA" w:rsidP="00DC0B1D">
      <w:pPr>
        <w:pStyle w:val="ListParagraph"/>
        <w:numPr>
          <w:ilvl w:val="1"/>
          <w:numId w:val="65"/>
        </w:numPr>
        <w:autoSpaceDE w:val="0"/>
        <w:autoSpaceDN w:val="0"/>
        <w:adjustRightInd w:val="0"/>
        <w:spacing w:after="0" w:line="240" w:lineRule="auto"/>
        <w:rPr>
          <w:rFonts w:ascii="Times New Roman" w:hAnsi="Times New Roman" w:cs="Times New Roman"/>
          <w:sz w:val="24"/>
          <w:szCs w:val="24"/>
        </w:rPr>
      </w:pPr>
      <w:r w:rsidRPr="00442A71">
        <w:rPr>
          <w:rFonts w:ascii="Times New Roman" w:hAnsi="Times New Roman" w:cs="Times New Roman"/>
          <w:sz w:val="24"/>
          <w:szCs w:val="24"/>
          <w:u w:val="single"/>
        </w:rPr>
        <w:lastRenderedPageBreak/>
        <w:t>Non-Routine Installation</w:t>
      </w:r>
      <w:r w:rsidRPr="00442A71">
        <w:rPr>
          <w:rFonts w:ascii="Times New Roman" w:hAnsi="Times New Roman" w:cs="Times New Roman"/>
          <w:sz w:val="24"/>
          <w:szCs w:val="24"/>
        </w:rPr>
        <w:t xml:space="preserve">. </w:t>
      </w:r>
      <w:r w:rsidR="005C3EAA" w:rsidRPr="00442A71">
        <w:rPr>
          <w:rFonts w:ascii="Times New Roman" w:hAnsi="Times New Roman" w:cs="Times New Roman"/>
          <w:sz w:val="24"/>
          <w:szCs w:val="24"/>
        </w:rPr>
        <w:t>At the Customer’s request, installation and/or maintenance may be performed outside the</w:t>
      </w:r>
      <w:r w:rsidR="00D60818" w:rsidRPr="00442A71">
        <w:rPr>
          <w:rFonts w:ascii="Times New Roman" w:hAnsi="Times New Roman" w:cs="Times New Roman"/>
          <w:sz w:val="24"/>
          <w:szCs w:val="24"/>
        </w:rPr>
        <w:t xml:space="preserve"> </w:t>
      </w:r>
      <w:r w:rsidR="005C3EAA" w:rsidRPr="00442A71">
        <w:rPr>
          <w:rFonts w:ascii="Times New Roman" w:hAnsi="Times New Roman" w:cs="Times New Roman"/>
          <w:sz w:val="24"/>
          <w:szCs w:val="24"/>
        </w:rPr>
        <w:t>Company’s regular business hours or in unusual locations. In such cases, charges based</w:t>
      </w:r>
      <w:r w:rsidR="00D60818" w:rsidRPr="00442A71">
        <w:rPr>
          <w:rFonts w:ascii="Times New Roman" w:hAnsi="Times New Roman" w:cs="Times New Roman"/>
          <w:sz w:val="24"/>
          <w:szCs w:val="24"/>
        </w:rPr>
        <w:t xml:space="preserve"> </w:t>
      </w:r>
      <w:r w:rsidR="005C3EAA" w:rsidRPr="00442A71">
        <w:rPr>
          <w:rFonts w:ascii="Times New Roman" w:hAnsi="Times New Roman" w:cs="Times New Roman"/>
          <w:sz w:val="24"/>
          <w:szCs w:val="24"/>
        </w:rPr>
        <w:t>on cost of the actual labor, material, or other costs incurred by or charged to the Company</w:t>
      </w:r>
      <w:r w:rsidR="00383041" w:rsidRPr="00442A71">
        <w:rPr>
          <w:rFonts w:ascii="Times New Roman" w:hAnsi="Times New Roman" w:cs="Times New Roman"/>
          <w:sz w:val="24"/>
          <w:szCs w:val="24"/>
        </w:rPr>
        <w:t xml:space="preserve"> </w:t>
      </w:r>
      <w:r w:rsidR="005C3EAA" w:rsidRPr="00442A71">
        <w:rPr>
          <w:rFonts w:ascii="Times New Roman" w:hAnsi="Times New Roman" w:cs="Times New Roman"/>
          <w:sz w:val="24"/>
          <w:szCs w:val="24"/>
        </w:rPr>
        <w:t>will apply. If installation is started during regular business hours, but at the Customer’s</w:t>
      </w:r>
      <w:r w:rsidR="00383041" w:rsidRPr="00442A71">
        <w:rPr>
          <w:rFonts w:ascii="Times New Roman" w:hAnsi="Times New Roman" w:cs="Times New Roman"/>
          <w:sz w:val="24"/>
          <w:szCs w:val="24"/>
        </w:rPr>
        <w:t xml:space="preserve"> </w:t>
      </w:r>
      <w:r w:rsidR="005C3EAA" w:rsidRPr="00442A71">
        <w:rPr>
          <w:rFonts w:ascii="Times New Roman" w:hAnsi="Times New Roman" w:cs="Times New Roman"/>
          <w:sz w:val="24"/>
          <w:szCs w:val="24"/>
        </w:rPr>
        <w:t xml:space="preserve">request, extends beyond regular business </w:t>
      </w:r>
      <w:r w:rsidR="00383041" w:rsidRPr="00442A71">
        <w:rPr>
          <w:rFonts w:ascii="Times New Roman" w:hAnsi="Times New Roman" w:cs="Times New Roman"/>
          <w:sz w:val="24"/>
          <w:szCs w:val="24"/>
        </w:rPr>
        <w:t>ho</w:t>
      </w:r>
      <w:r w:rsidR="005C3EAA" w:rsidRPr="00442A71">
        <w:rPr>
          <w:rFonts w:ascii="Times New Roman" w:hAnsi="Times New Roman" w:cs="Times New Roman"/>
          <w:sz w:val="24"/>
          <w:szCs w:val="24"/>
        </w:rPr>
        <w:t>urs into time periods including, but not</w:t>
      </w:r>
      <w:r w:rsidR="00383041" w:rsidRPr="00442A71">
        <w:rPr>
          <w:rFonts w:ascii="Times New Roman" w:hAnsi="Times New Roman" w:cs="Times New Roman"/>
          <w:sz w:val="24"/>
          <w:szCs w:val="24"/>
        </w:rPr>
        <w:t xml:space="preserve"> </w:t>
      </w:r>
      <w:r w:rsidR="005C3EAA" w:rsidRPr="00442A71">
        <w:rPr>
          <w:rFonts w:ascii="Times New Roman" w:hAnsi="Times New Roman" w:cs="Times New Roman"/>
          <w:sz w:val="24"/>
          <w:szCs w:val="24"/>
        </w:rPr>
        <w:t>limited, to, weekends, holidays, and/or night hours, additional charges may apply.</w:t>
      </w:r>
    </w:p>
    <w:p w14:paraId="34FB8A5A" w14:textId="30F76AD3" w:rsidR="00E6549A" w:rsidRPr="000078E7" w:rsidRDefault="00E6549A" w:rsidP="00ED7994">
      <w:pPr>
        <w:pStyle w:val="ListParagraph"/>
        <w:tabs>
          <w:tab w:val="left" w:pos="450"/>
          <w:tab w:val="left" w:pos="720"/>
          <w:tab w:val="left" w:pos="810"/>
        </w:tabs>
        <w:autoSpaceDE w:val="0"/>
        <w:autoSpaceDN w:val="0"/>
        <w:adjustRightInd w:val="0"/>
        <w:spacing w:after="0" w:line="240" w:lineRule="auto"/>
        <w:rPr>
          <w:rFonts w:ascii="Times New Roman" w:hAnsi="Times New Roman" w:cs="Times New Roman"/>
          <w:sz w:val="24"/>
          <w:szCs w:val="24"/>
        </w:rPr>
      </w:pPr>
    </w:p>
    <w:p w14:paraId="423FDB60" w14:textId="64D957E8" w:rsidR="00E6549A" w:rsidRPr="00442A71" w:rsidRDefault="00E6549A" w:rsidP="00DC0B1D">
      <w:pPr>
        <w:pStyle w:val="ListParagraph"/>
        <w:numPr>
          <w:ilvl w:val="1"/>
          <w:numId w:val="65"/>
        </w:numPr>
        <w:autoSpaceDE w:val="0"/>
        <w:autoSpaceDN w:val="0"/>
        <w:adjustRightInd w:val="0"/>
        <w:spacing w:after="0" w:line="240" w:lineRule="auto"/>
        <w:ind w:left="720" w:hanging="450"/>
        <w:rPr>
          <w:rFonts w:ascii="Times New Roman" w:hAnsi="Times New Roman" w:cs="Times New Roman"/>
          <w:sz w:val="24"/>
          <w:szCs w:val="24"/>
        </w:rPr>
      </w:pPr>
      <w:r w:rsidRPr="00442A71">
        <w:rPr>
          <w:rFonts w:ascii="Times New Roman" w:hAnsi="Times New Roman" w:cs="Times New Roman"/>
          <w:sz w:val="24"/>
          <w:szCs w:val="24"/>
          <w:u w:val="single"/>
        </w:rPr>
        <w:t>Special Construction</w:t>
      </w:r>
      <w:r w:rsidR="00D90167" w:rsidRPr="00442A71">
        <w:rPr>
          <w:rFonts w:ascii="Times New Roman" w:hAnsi="Times New Roman" w:cs="Times New Roman"/>
          <w:sz w:val="24"/>
          <w:szCs w:val="24"/>
        </w:rPr>
        <w:t xml:space="preserve">. </w:t>
      </w:r>
      <w:r w:rsidRPr="00442A71">
        <w:rPr>
          <w:rFonts w:ascii="Times New Roman" w:hAnsi="Times New Roman" w:cs="Times New Roman"/>
          <w:sz w:val="24"/>
          <w:szCs w:val="24"/>
        </w:rPr>
        <w:t xml:space="preserve">Subject to the arrangement of the Company and to all of the regulations contained in </w:t>
      </w:r>
      <w:r w:rsidR="00E672FD" w:rsidRPr="00442A71">
        <w:rPr>
          <w:rFonts w:ascii="Times New Roman" w:hAnsi="Times New Roman" w:cs="Times New Roman"/>
          <w:sz w:val="24"/>
          <w:szCs w:val="24"/>
        </w:rPr>
        <w:t>t</w:t>
      </w:r>
      <w:r w:rsidRPr="00442A71">
        <w:rPr>
          <w:rFonts w:ascii="Times New Roman" w:hAnsi="Times New Roman" w:cs="Times New Roman"/>
          <w:sz w:val="24"/>
          <w:szCs w:val="24"/>
        </w:rPr>
        <w:t>his</w:t>
      </w:r>
      <w:r w:rsidR="00E672FD" w:rsidRPr="00442A71">
        <w:rPr>
          <w:rFonts w:ascii="Times New Roman" w:hAnsi="Times New Roman" w:cs="Times New Roman"/>
          <w:sz w:val="24"/>
          <w:szCs w:val="24"/>
        </w:rPr>
        <w:t xml:space="preserve"> Guidebook</w:t>
      </w:r>
      <w:r w:rsidRPr="00442A71">
        <w:rPr>
          <w:rFonts w:ascii="Times New Roman" w:hAnsi="Times New Roman" w:cs="Times New Roman"/>
          <w:sz w:val="24"/>
          <w:szCs w:val="24"/>
        </w:rPr>
        <w:t>, special construction of facilities may be undertaken on a reasonable efforts basis at</w:t>
      </w:r>
      <w:r w:rsidR="00A21961" w:rsidRPr="00442A71">
        <w:rPr>
          <w:rFonts w:ascii="Times New Roman" w:hAnsi="Times New Roman" w:cs="Times New Roman"/>
          <w:sz w:val="24"/>
          <w:szCs w:val="24"/>
        </w:rPr>
        <w:t xml:space="preserve"> </w:t>
      </w:r>
      <w:r w:rsidRPr="00442A71">
        <w:rPr>
          <w:rFonts w:ascii="Times New Roman" w:hAnsi="Times New Roman" w:cs="Times New Roman"/>
          <w:sz w:val="24"/>
          <w:szCs w:val="24"/>
        </w:rPr>
        <w:t>the request of the Customer. Special construction is that construction undertaken and</w:t>
      </w:r>
      <w:r w:rsidR="00A21961" w:rsidRPr="00442A71">
        <w:rPr>
          <w:rFonts w:ascii="Times New Roman" w:hAnsi="Times New Roman" w:cs="Times New Roman"/>
          <w:sz w:val="24"/>
          <w:szCs w:val="24"/>
        </w:rPr>
        <w:t xml:space="preserve"> </w:t>
      </w:r>
      <w:r w:rsidRPr="00442A71">
        <w:rPr>
          <w:rFonts w:ascii="Times New Roman" w:hAnsi="Times New Roman" w:cs="Times New Roman"/>
          <w:sz w:val="24"/>
          <w:szCs w:val="24"/>
        </w:rPr>
        <w:t>characterized by one or more of the following:</w:t>
      </w:r>
    </w:p>
    <w:p w14:paraId="13E7D547" w14:textId="77777777" w:rsidR="003C3CD2" w:rsidRPr="000078E7" w:rsidRDefault="003C3CD2" w:rsidP="00ED7994">
      <w:pPr>
        <w:pStyle w:val="ListParagraph"/>
        <w:autoSpaceDE w:val="0"/>
        <w:autoSpaceDN w:val="0"/>
        <w:adjustRightInd w:val="0"/>
        <w:spacing w:after="0" w:line="240" w:lineRule="auto"/>
        <w:rPr>
          <w:rFonts w:ascii="Times New Roman" w:hAnsi="Times New Roman" w:cs="Times New Roman"/>
          <w:sz w:val="24"/>
          <w:szCs w:val="24"/>
        </w:rPr>
      </w:pPr>
    </w:p>
    <w:p w14:paraId="0C59C212" w14:textId="3FEDB353" w:rsidR="00E6549A" w:rsidRPr="000078E7" w:rsidRDefault="00170759"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i.</w:t>
      </w:r>
      <w:r w:rsidR="00E6549A" w:rsidRPr="000078E7">
        <w:rPr>
          <w:rFonts w:ascii="Times New Roman" w:hAnsi="Times New Roman" w:cs="Times New Roman"/>
          <w:sz w:val="24"/>
          <w:szCs w:val="24"/>
        </w:rPr>
        <w:t xml:space="preserve"> </w:t>
      </w:r>
      <w:r w:rsidR="009508DD" w:rsidRPr="000078E7">
        <w:rPr>
          <w:rFonts w:ascii="Times New Roman" w:hAnsi="Times New Roman" w:cs="Times New Roman"/>
          <w:sz w:val="24"/>
          <w:szCs w:val="24"/>
        </w:rPr>
        <w:tab/>
      </w:r>
      <w:r w:rsidR="00E6549A" w:rsidRPr="000078E7">
        <w:rPr>
          <w:rFonts w:ascii="Times New Roman" w:hAnsi="Times New Roman" w:cs="Times New Roman"/>
          <w:sz w:val="24"/>
          <w:szCs w:val="24"/>
        </w:rPr>
        <w:t>where facilities are not presently available and there is no other requirement for</w:t>
      </w: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the facilities so constructed;</w:t>
      </w:r>
    </w:p>
    <w:p w14:paraId="1D054947" w14:textId="77777777" w:rsidR="003C3CD2" w:rsidRPr="000078E7" w:rsidRDefault="003C3CD2" w:rsidP="00ED7994">
      <w:pPr>
        <w:autoSpaceDE w:val="0"/>
        <w:autoSpaceDN w:val="0"/>
        <w:adjustRightInd w:val="0"/>
        <w:spacing w:after="0" w:line="240" w:lineRule="auto"/>
        <w:ind w:left="1440" w:hanging="450"/>
        <w:contextualSpacing/>
        <w:rPr>
          <w:rFonts w:ascii="Times New Roman" w:hAnsi="Times New Roman" w:cs="Times New Roman"/>
          <w:sz w:val="24"/>
          <w:szCs w:val="24"/>
        </w:rPr>
      </w:pPr>
    </w:p>
    <w:p w14:paraId="6DE44677" w14:textId="6ED8DF43" w:rsidR="00E6549A" w:rsidRPr="000078E7" w:rsidRDefault="00170759"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ii.</w:t>
      </w:r>
      <w:r w:rsidRPr="000078E7">
        <w:rPr>
          <w:rFonts w:ascii="Times New Roman" w:hAnsi="Times New Roman" w:cs="Times New Roman"/>
          <w:sz w:val="24"/>
          <w:szCs w:val="24"/>
        </w:rPr>
        <w:tab/>
      </w:r>
      <w:r w:rsidR="00E6549A" w:rsidRPr="000078E7">
        <w:rPr>
          <w:rFonts w:ascii="Times New Roman" w:hAnsi="Times New Roman" w:cs="Times New Roman"/>
          <w:sz w:val="24"/>
          <w:szCs w:val="24"/>
        </w:rPr>
        <w:t>of a type other than that which the Company would normally utilize in the</w:t>
      </w:r>
      <w:r w:rsidR="00E6200D"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furnishing of its services;</w:t>
      </w:r>
    </w:p>
    <w:p w14:paraId="10FA0F92" w14:textId="77777777" w:rsidR="003C3CD2" w:rsidRPr="000078E7" w:rsidRDefault="003C3CD2" w:rsidP="00ED7994">
      <w:pPr>
        <w:autoSpaceDE w:val="0"/>
        <w:autoSpaceDN w:val="0"/>
        <w:adjustRightInd w:val="0"/>
        <w:spacing w:after="0" w:line="240" w:lineRule="auto"/>
        <w:ind w:left="1440" w:hanging="450"/>
        <w:contextualSpacing/>
        <w:rPr>
          <w:rFonts w:ascii="Times New Roman" w:hAnsi="Times New Roman" w:cs="Times New Roman"/>
          <w:sz w:val="24"/>
          <w:szCs w:val="24"/>
        </w:rPr>
      </w:pPr>
    </w:p>
    <w:p w14:paraId="138A030E" w14:textId="6433FBD3" w:rsidR="00E6549A" w:rsidRPr="000078E7" w:rsidRDefault="00641869"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iii.</w:t>
      </w:r>
      <w:r w:rsidRPr="000078E7">
        <w:rPr>
          <w:rFonts w:ascii="Times New Roman" w:hAnsi="Times New Roman" w:cs="Times New Roman"/>
          <w:sz w:val="24"/>
          <w:szCs w:val="24"/>
        </w:rPr>
        <w:tab/>
      </w:r>
      <w:r w:rsidR="00E6549A" w:rsidRPr="000078E7">
        <w:rPr>
          <w:rFonts w:ascii="Times New Roman" w:hAnsi="Times New Roman" w:cs="Times New Roman"/>
          <w:sz w:val="24"/>
          <w:szCs w:val="24"/>
        </w:rPr>
        <w:t>where facilities are to be installed over a route other than that which the</w:t>
      </w: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Company would normally utilize in the furnishing of its services;</w:t>
      </w:r>
    </w:p>
    <w:p w14:paraId="3950B8CD" w14:textId="77777777" w:rsidR="003C3CD2" w:rsidRPr="000078E7" w:rsidRDefault="003C3CD2" w:rsidP="00ED7994">
      <w:pPr>
        <w:autoSpaceDE w:val="0"/>
        <w:autoSpaceDN w:val="0"/>
        <w:adjustRightInd w:val="0"/>
        <w:spacing w:after="0" w:line="240" w:lineRule="auto"/>
        <w:ind w:left="1440" w:hanging="450"/>
        <w:contextualSpacing/>
        <w:rPr>
          <w:rFonts w:ascii="Times New Roman" w:hAnsi="Times New Roman" w:cs="Times New Roman"/>
          <w:sz w:val="24"/>
          <w:szCs w:val="24"/>
        </w:rPr>
      </w:pPr>
    </w:p>
    <w:p w14:paraId="1D4C1B3C" w14:textId="68CE6092" w:rsidR="00E6549A" w:rsidRPr="000078E7" w:rsidRDefault="00641869"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iv.</w:t>
      </w:r>
      <w:r w:rsidRPr="000078E7">
        <w:rPr>
          <w:rFonts w:ascii="Times New Roman" w:hAnsi="Times New Roman" w:cs="Times New Roman"/>
          <w:sz w:val="24"/>
          <w:szCs w:val="24"/>
        </w:rPr>
        <w:tab/>
      </w:r>
      <w:r w:rsidR="00E6549A" w:rsidRPr="000078E7">
        <w:rPr>
          <w:rFonts w:ascii="Times New Roman" w:hAnsi="Times New Roman" w:cs="Times New Roman"/>
          <w:sz w:val="24"/>
          <w:szCs w:val="24"/>
        </w:rPr>
        <w:t>where facilities are requested in a quantity greater than that which the Company</w:t>
      </w:r>
      <w:r w:rsidR="002001D5"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would normally construct;</w:t>
      </w:r>
    </w:p>
    <w:p w14:paraId="505BA18C" w14:textId="77777777" w:rsidR="003C3CD2" w:rsidRPr="000078E7" w:rsidRDefault="003C3CD2" w:rsidP="00ED7994">
      <w:pPr>
        <w:autoSpaceDE w:val="0"/>
        <w:autoSpaceDN w:val="0"/>
        <w:adjustRightInd w:val="0"/>
        <w:spacing w:after="0" w:line="240" w:lineRule="auto"/>
        <w:ind w:left="1440" w:hanging="450"/>
        <w:contextualSpacing/>
        <w:rPr>
          <w:rFonts w:ascii="Times New Roman" w:hAnsi="Times New Roman" w:cs="Times New Roman"/>
          <w:sz w:val="24"/>
          <w:szCs w:val="24"/>
        </w:rPr>
      </w:pPr>
    </w:p>
    <w:p w14:paraId="0BBD7E67" w14:textId="66514FE6" w:rsidR="00E6549A" w:rsidRPr="000078E7" w:rsidRDefault="00072F85"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v.</w:t>
      </w:r>
      <w:r w:rsidRPr="000078E7">
        <w:rPr>
          <w:rFonts w:ascii="Times New Roman" w:hAnsi="Times New Roman" w:cs="Times New Roman"/>
          <w:sz w:val="24"/>
          <w:szCs w:val="24"/>
        </w:rPr>
        <w:tab/>
      </w:r>
      <w:r w:rsidR="00E6549A" w:rsidRPr="000078E7">
        <w:rPr>
          <w:rFonts w:ascii="Times New Roman" w:hAnsi="Times New Roman" w:cs="Times New Roman"/>
          <w:sz w:val="24"/>
          <w:szCs w:val="24"/>
        </w:rPr>
        <w:t>where installation is on an expedited basis;</w:t>
      </w:r>
    </w:p>
    <w:p w14:paraId="587314CD" w14:textId="77777777" w:rsidR="003C3CD2" w:rsidRPr="000078E7" w:rsidRDefault="003C3CD2" w:rsidP="00ED7994">
      <w:pPr>
        <w:autoSpaceDE w:val="0"/>
        <w:autoSpaceDN w:val="0"/>
        <w:adjustRightInd w:val="0"/>
        <w:spacing w:after="0" w:line="240" w:lineRule="auto"/>
        <w:ind w:left="1440" w:hanging="450"/>
        <w:contextualSpacing/>
        <w:rPr>
          <w:rFonts w:ascii="Times New Roman" w:hAnsi="Times New Roman" w:cs="Times New Roman"/>
          <w:sz w:val="24"/>
          <w:szCs w:val="24"/>
        </w:rPr>
      </w:pPr>
    </w:p>
    <w:p w14:paraId="7FA6F255" w14:textId="51F1EC0A" w:rsidR="00E6549A" w:rsidRPr="000078E7" w:rsidRDefault="005D760E"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vi.</w:t>
      </w:r>
      <w:r w:rsidRPr="000078E7">
        <w:rPr>
          <w:rFonts w:ascii="Times New Roman" w:hAnsi="Times New Roman" w:cs="Times New Roman"/>
          <w:sz w:val="24"/>
          <w:szCs w:val="24"/>
        </w:rPr>
        <w:tab/>
      </w:r>
      <w:r w:rsidR="00E6549A" w:rsidRPr="000078E7">
        <w:rPr>
          <w:rFonts w:ascii="Times New Roman" w:hAnsi="Times New Roman" w:cs="Times New Roman"/>
          <w:sz w:val="24"/>
          <w:szCs w:val="24"/>
        </w:rPr>
        <w:t>on a temporary basis until permanent facilities are available;</w:t>
      </w:r>
    </w:p>
    <w:p w14:paraId="48F9273B" w14:textId="77777777" w:rsidR="003C3CD2" w:rsidRPr="000078E7" w:rsidRDefault="003C3CD2" w:rsidP="00ED7994">
      <w:pPr>
        <w:autoSpaceDE w:val="0"/>
        <w:autoSpaceDN w:val="0"/>
        <w:adjustRightInd w:val="0"/>
        <w:spacing w:after="0" w:line="240" w:lineRule="auto"/>
        <w:ind w:left="1440" w:hanging="450"/>
        <w:contextualSpacing/>
        <w:rPr>
          <w:rFonts w:ascii="Times New Roman" w:hAnsi="Times New Roman" w:cs="Times New Roman"/>
          <w:sz w:val="24"/>
          <w:szCs w:val="24"/>
        </w:rPr>
      </w:pPr>
    </w:p>
    <w:p w14:paraId="42AB9A91" w14:textId="1962D5FB" w:rsidR="00E6549A" w:rsidRPr="000078E7" w:rsidRDefault="005D760E" w:rsidP="00ED7994">
      <w:pPr>
        <w:autoSpaceDE w:val="0"/>
        <w:autoSpaceDN w:val="0"/>
        <w:adjustRightInd w:val="0"/>
        <w:spacing w:after="0" w:line="240" w:lineRule="auto"/>
        <w:ind w:left="1440" w:hanging="450"/>
        <w:contextualSpacing/>
        <w:rPr>
          <w:rFonts w:ascii="Times New Roman" w:hAnsi="Times New Roman" w:cs="Times New Roman"/>
          <w:sz w:val="24"/>
          <w:szCs w:val="24"/>
        </w:rPr>
      </w:pPr>
      <w:r w:rsidRPr="000078E7">
        <w:rPr>
          <w:rFonts w:ascii="Times New Roman" w:hAnsi="Times New Roman" w:cs="Times New Roman"/>
          <w:sz w:val="24"/>
          <w:szCs w:val="24"/>
        </w:rPr>
        <w:t>vii.</w:t>
      </w:r>
      <w:r w:rsidRPr="000078E7">
        <w:rPr>
          <w:rFonts w:ascii="Times New Roman" w:hAnsi="Times New Roman" w:cs="Times New Roman"/>
          <w:sz w:val="24"/>
          <w:szCs w:val="24"/>
        </w:rPr>
        <w:tab/>
      </w:r>
      <w:r w:rsidR="00E6549A" w:rsidRPr="000078E7">
        <w:rPr>
          <w:rFonts w:ascii="Times New Roman" w:hAnsi="Times New Roman" w:cs="Times New Roman"/>
          <w:sz w:val="24"/>
          <w:szCs w:val="24"/>
        </w:rPr>
        <w:t>installation involving abnormal costs; or</w:t>
      </w:r>
    </w:p>
    <w:p w14:paraId="11DAF36C" w14:textId="77777777" w:rsidR="008E1E47" w:rsidRPr="000078E7" w:rsidRDefault="008E1E47" w:rsidP="00ED7994">
      <w:pPr>
        <w:pStyle w:val="ListParagraph"/>
        <w:autoSpaceDE w:val="0"/>
        <w:autoSpaceDN w:val="0"/>
        <w:adjustRightInd w:val="0"/>
        <w:spacing w:after="0" w:line="240" w:lineRule="auto"/>
        <w:ind w:left="792"/>
        <w:rPr>
          <w:rFonts w:ascii="Times New Roman" w:hAnsi="Times New Roman" w:cs="Times New Roman"/>
          <w:sz w:val="24"/>
          <w:szCs w:val="24"/>
        </w:rPr>
      </w:pPr>
    </w:p>
    <w:p w14:paraId="33BFCD13" w14:textId="36E259F9" w:rsidR="005D760E" w:rsidRDefault="00E6549A" w:rsidP="00ED7994">
      <w:pPr>
        <w:pStyle w:val="ListParagraph"/>
        <w:numPr>
          <w:ilvl w:val="0"/>
          <w:numId w:val="4"/>
        </w:numPr>
        <w:autoSpaceDE w:val="0"/>
        <w:autoSpaceDN w:val="0"/>
        <w:adjustRightInd w:val="0"/>
        <w:spacing w:after="0" w:line="240" w:lineRule="auto"/>
        <w:ind w:left="1440" w:hanging="450"/>
        <w:rPr>
          <w:rFonts w:ascii="Times New Roman" w:hAnsi="Times New Roman" w:cs="Times New Roman"/>
          <w:sz w:val="24"/>
          <w:szCs w:val="24"/>
        </w:rPr>
      </w:pPr>
      <w:r w:rsidRPr="000078E7">
        <w:rPr>
          <w:rFonts w:ascii="Times New Roman" w:hAnsi="Times New Roman" w:cs="Times New Roman"/>
          <w:sz w:val="24"/>
          <w:szCs w:val="24"/>
        </w:rPr>
        <w:t>in advance of its normal construction schedules.</w:t>
      </w:r>
    </w:p>
    <w:p w14:paraId="24A27063" w14:textId="06BE5205" w:rsidR="00063A13" w:rsidRDefault="00063A13" w:rsidP="00063A13">
      <w:pPr>
        <w:pStyle w:val="ListParagraph"/>
        <w:autoSpaceDE w:val="0"/>
        <w:autoSpaceDN w:val="0"/>
        <w:adjustRightInd w:val="0"/>
        <w:spacing w:after="0" w:line="240" w:lineRule="auto"/>
        <w:ind w:left="1440"/>
        <w:rPr>
          <w:rFonts w:ascii="Times New Roman" w:hAnsi="Times New Roman" w:cs="Times New Roman"/>
          <w:sz w:val="24"/>
          <w:szCs w:val="24"/>
        </w:rPr>
      </w:pPr>
    </w:p>
    <w:p w14:paraId="4E5D4B4E" w14:textId="77777777" w:rsidR="00063A13" w:rsidRPr="000078E7" w:rsidRDefault="00063A13" w:rsidP="00063A13">
      <w:pPr>
        <w:pStyle w:val="ListParagraph"/>
        <w:autoSpaceDE w:val="0"/>
        <w:autoSpaceDN w:val="0"/>
        <w:adjustRightInd w:val="0"/>
        <w:spacing w:after="0" w:line="240" w:lineRule="auto"/>
        <w:ind w:left="1440"/>
        <w:rPr>
          <w:rFonts w:ascii="Times New Roman" w:hAnsi="Times New Roman" w:cs="Times New Roman"/>
          <w:sz w:val="24"/>
          <w:szCs w:val="24"/>
        </w:rPr>
      </w:pPr>
    </w:p>
    <w:p w14:paraId="7298EA48" w14:textId="3A05E7EB" w:rsidR="0028287A" w:rsidRPr="000078E7" w:rsidRDefault="0028287A" w:rsidP="00DC0B1D">
      <w:pPr>
        <w:pStyle w:val="ListParagraph"/>
        <w:numPr>
          <w:ilvl w:val="0"/>
          <w:numId w:val="99"/>
        </w:numPr>
        <w:tabs>
          <w:tab w:val="left" w:pos="0"/>
        </w:tabs>
        <w:autoSpaceDE w:val="0"/>
        <w:autoSpaceDN w:val="0"/>
        <w:adjustRightInd w:val="0"/>
        <w:spacing w:after="0" w:line="240" w:lineRule="auto"/>
        <w:ind w:left="0"/>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6F60B474" w14:textId="77777777" w:rsidR="0028287A" w:rsidRPr="000078E7" w:rsidRDefault="0028287A" w:rsidP="0028287A">
      <w:pPr>
        <w:pStyle w:val="ListParagraph"/>
        <w:autoSpaceDE w:val="0"/>
        <w:autoSpaceDN w:val="0"/>
        <w:adjustRightInd w:val="0"/>
        <w:spacing w:after="0" w:line="240" w:lineRule="auto"/>
        <w:ind w:left="0"/>
        <w:rPr>
          <w:rFonts w:ascii="Times New Roman" w:hAnsi="Times New Roman" w:cs="Times New Roman"/>
          <w:b/>
          <w:sz w:val="24"/>
          <w:szCs w:val="24"/>
        </w:rPr>
      </w:pPr>
    </w:p>
    <w:p w14:paraId="6BF7C059" w14:textId="60F0D8C7" w:rsidR="0028287A" w:rsidRDefault="0028287A" w:rsidP="00DC0B1D">
      <w:pPr>
        <w:pStyle w:val="ListParagraph"/>
        <w:numPr>
          <w:ilvl w:val="0"/>
          <w:numId w:val="100"/>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General</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45088311" w14:textId="77777777" w:rsidR="0028287A" w:rsidRPr="000078E7" w:rsidRDefault="0028287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30E4AB39" w14:textId="7564C4DC" w:rsidR="00E6549A" w:rsidRPr="000078E7" w:rsidRDefault="00E6549A" w:rsidP="00DC0B1D">
      <w:pPr>
        <w:pStyle w:val="ListParagraph"/>
        <w:numPr>
          <w:ilvl w:val="1"/>
          <w:numId w:val="66"/>
        </w:numPr>
        <w:tabs>
          <w:tab w:val="left" w:pos="81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Ownership of Facilities</w:t>
      </w:r>
      <w:r w:rsidR="003D38FB" w:rsidRPr="000078E7">
        <w:rPr>
          <w:rFonts w:ascii="Times New Roman" w:hAnsi="Times New Roman" w:cs="Times New Roman"/>
          <w:sz w:val="24"/>
          <w:szCs w:val="24"/>
          <w:u w:val="single"/>
        </w:rPr>
        <w:t>.</w:t>
      </w:r>
      <w:r w:rsidR="009600AE"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Title to all facilities provided in accordance with this </w:t>
      </w:r>
      <w:r w:rsidR="00E672FD" w:rsidRPr="000078E7">
        <w:rPr>
          <w:rFonts w:ascii="Times New Roman" w:hAnsi="Times New Roman" w:cs="Times New Roman"/>
          <w:sz w:val="24"/>
          <w:szCs w:val="24"/>
        </w:rPr>
        <w:t>Guidebook</w:t>
      </w:r>
      <w:r w:rsidRPr="000078E7">
        <w:rPr>
          <w:rFonts w:ascii="Times New Roman" w:hAnsi="Times New Roman" w:cs="Times New Roman"/>
          <w:sz w:val="24"/>
          <w:szCs w:val="24"/>
        </w:rPr>
        <w:t xml:space="preserve"> remains in the Company, its</w:t>
      </w:r>
      <w:r w:rsidR="009600AE" w:rsidRPr="000078E7">
        <w:rPr>
          <w:rFonts w:ascii="Times New Roman" w:hAnsi="Times New Roman" w:cs="Times New Roman"/>
          <w:sz w:val="24"/>
          <w:szCs w:val="24"/>
        </w:rPr>
        <w:t xml:space="preserve"> </w:t>
      </w:r>
      <w:r w:rsidRPr="000078E7">
        <w:rPr>
          <w:rFonts w:ascii="Times New Roman" w:hAnsi="Times New Roman" w:cs="Times New Roman"/>
          <w:sz w:val="24"/>
          <w:szCs w:val="24"/>
        </w:rPr>
        <w:t>agents, contractors or suppliers.</w:t>
      </w:r>
    </w:p>
    <w:p w14:paraId="54304831" w14:textId="77777777" w:rsidR="00327CB9" w:rsidRPr="000078E7" w:rsidRDefault="00327CB9" w:rsidP="00ED7994">
      <w:pPr>
        <w:pStyle w:val="ListParagraph"/>
        <w:autoSpaceDE w:val="0"/>
        <w:autoSpaceDN w:val="0"/>
        <w:adjustRightInd w:val="0"/>
        <w:spacing w:after="0" w:line="240" w:lineRule="auto"/>
        <w:rPr>
          <w:rFonts w:ascii="Times New Roman" w:hAnsi="Times New Roman" w:cs="Times New Roman"/>
          <w:sz w:val="24"/>
          <w:szCs w:val="24"/>
        </w:rPr>
      </w:pPr>
    </w:p>
    <w:p w14:paraId="68A21F9D" w14:textId="68AFECB3" w:rsidR="00327CB9" w:rsidRPr="0028287A" w:rsidRDefault="005808B1" w:rsidP="00DC0B1D">
      <w:pPr>
        <w:pStyle w:val="ListParagraph"/>
        <w:numPr>
          <w:ilvl w:val="1"/>
          <w:numId w:val="66"/>
        </w:numPr>
        <w:autoSpaceDE w:val="0"/>
        <w:autoSpaceDN w:val="0"/>
        <w:adjustRightInd w:val="0"/>
        <w:spacing w:after="0" w:line="240" w:lineRule="auto"/>
        <w:ind w:left="720" w:hanging="540"/>
        <w:rPr>
          <w:rFonts w:ascii="Times New Roman" w:hAnsi="Times New Roman" w:cs="Times New Roman"/>
          <w:sz w:val="24"/>
          <w:szCs w:val="24"/>
        </w:rPr>
      </w:pPr>
      <w:r w:rsidRPr="0028287A">
        <w:rPr>
          <w:rFonts w:ascii="Times New Roman" w:hAnsi="Times New Roman" w:cs="Times New Roman"/>
          <w:sz w:val="24"/>
          <w:szCs w:val="24"/>
          <w:u w:val="single"/>
        </w:rPr>
        <w:t>Confirmation of Compliance</w:t>
      </w:r>
      <w:r w:rsidR="00327CB9" w:rsidRPr="0028287A">
        <w:rPr>
          <w:rFonts w:ascii="Times New Roman" w:hAnsi="Times New Roman" w:cs="Times New Roman"/>
          <w:sz w:val="24"/>
          <w:szCs w:val="24"/>
          <w:u w:val="single"/>
        </w:rPr>
        <w:t>.</w:t>
      </w:r>
      <w:r w:rsidR="00327CB9" w:rsidRPr="0028287A">
        <w:rPr>
          <w:rFonts w:ascii="Times New Roman" w:hAnsi="Times New Roman" w:cs="Times New Roman"/>
          <w:sz w:val="24"/>
          <w:szCs w:val="24"/>
        </w:rPr>
        <w:t xml:space="preserve"> The Company may require applicants for service who intend to use the Company’s</w:t>
      </w:r>
      <w:r w:rsidR="00BC6981" w:rsidRPr="0028287A">
        <w:rPr>
          <w:rFonts w:ascii="Times New Roman" w:hAnsi="Times New Roman" w:cs="Times New Roman"/>
          <w:sz w:val="24"/>
          <w:szCs w:val="24"/>
        </w:rPr>
        <w:t xml:space="preserve"> </w:t>
      </w:r>
      <w:r w:rsidR="00327CB9" w:rsidRPr="0028287A">
        <w:rPr>
          <w:rFonts w:ascii="Times New Roman" w:hAnsi="Times New Roman" w:cs="Times New Roman"/>
          <w:sz w:val="24"/>
          <w:szCs w:val="24"/>
        </w:rPr>
        <w:t>offerings for resale and/or for shared use to file a request with the Company confirming</w:t>
      </w:r>
      <w:r w:rsidR="00BC6981" w:rsidRPr="0028287A">
        <w:rPr>
          <w:rFonts w:ascii="Times New Roman" w:hAnsi="Times New Roman" w:cs="Times New Roman"/>
          <w:sz w:val="24"/>
          <w:szCs w:val="24"/>
        </w:rPr>
        <w:t xml:space="preserve"> </w:t>
      </w:r>
      <w:r w:rsidR="00327CB9" w:rsidRPr="0028287A">
        <w:rPr>
          <w:rFonts w:ascii="Times New Roman" w:hAnsi="Times New Roman" w:cs="Times New Roman"/>
          <w:sz w:val="24"/>
          <w:szCs w:val="24"/>
        </w:rPr>
        <w:t>that their use of the Company’s offerings complies with relevant laws and Federal</w:t>
      </w:r>
      <w:r w:rsidR="00BC6981" w:rsidRPr="0028287A">
        <w:rPr>
          <w:rFonts w:ascii="Times New Roman" w:hAnsi="Times New Roman" w:cs="Times New Roman"/>
          <w:sz w:val="24"/>
          <w:szCs w:val="24"/>
        </w:rPr>
        <w:t xml:space="preserve"> </w:t>
      </w:r>
      <w:r w:rsidR="00327CB9" w:rsidRPr="0028287A">
        <w:rPr>
          <w:rFonts w:ascii="Times New Roman" w:hAnsi="Times New Roman" w:cs="Times New Roman"/>
          <w:sz w:val="24"/>
          <w:szCs w:val="24"/>
        </w:rPr>
        <w:t xml:space="preserve">Communications </w:t>
      </w:r>
      <w:r w:rsidR="00BC6981" w:rsidRPr="0028287A">
        <w:rPr>
          <w:rFonts w:ascii="Times New Roman" w:hAnsi="Times New Roman" w:cs="Times New Roman"/>
          <w:sz w:val="24"/>
          <w:szCs w:val="24"/>
        </w:rPr>
        <w:t>C</w:t>
      </w:r>
      <w:r w:rsidR="00327CB9" w:rsidRPr="0028287A">
        <w:rPr>
          <w:rFonts w:ascii="Times New Roman" w:hAnsi="Times New Roman" w:cs="Times New Roman"/>
          <w:sz w:val="24"/>
          <w:szCs w:val="24"/>
        </w:rPr>
        <w:t>ommission regulations, policies, orders, and decisions; and if the</w:t>
      </w:r>
      <w:r w:rsidR="00BC6981" w:rsidRPr="0028287A">
        <w:rPr>
          <w:rFonts w:ascii="Times New Roman" w:hAnsi="Times New Roman" w:cs="Times New Roman"/>
          <w:sz w:val="24"/>
          <w:szCs w:val="24"/>
        </w:rPr>
        <w:t xml:space="preserve"> </w:t>
      </w:r>
      <w:r w:rsidR="00327CB9" w:rsidRPr="0028287A">
        <w:rPr>
          <w:rFonts w:ascii="Times New Roman" w:hAnsi="Times New Roman" w:cs="Times New Roman"/>
          <w:sz w:val="24"/>
          <w:szCs w:val="24"/>
        </w:rPr>
        <w:t>reseller intends to provide intrastate services, is certified with the State Regulatory</w:t>
      </w:r>
      <w:r w:rsidR="00546064" w:rsidRPr="0028287A">
        <w:rPr>
          <w:rFonts w:ascii="Times New Roman" w:hAnsi="Times New Roman" w:cs="Times New Roman"/>
          <w:sz w:val="24"/>
          <w:szCs w:val="24"/>
        </w:rPr>
        <w:t xml:space="preserve"> </w:t>
      </w:r>
      <w:r w:rsidR="00327CB9" w:rsidRPr="0028287A">
        <w:rPr>
          <w:rFonts w:ascii="Times New Roman" w:hAnsi="Times New Roman" w:cs="Times New Roman"/>
          <w:sz w:val="24"/>
          <w:szCs w:val="24"/>
        </w:rPr>
        <w:t>Authority.</w:t>
      </w:r>
    </w:p>
    <w:p w14:paraId="24044FE8" w14:textId="61B0E076" w:rsidR="00FC0656" w:rsidRPr="000078E7" w:rsidRDefault="00FC0656" w:rsidP="00ED7994">
      <w:pPr>
        <w:pStyle w:val="ListParagraph"/>
        <w:autoSpaceDE w:val="0"/>
        <w:autoSpaceDN w:val="0"/>
        <w:adjustRightInd w:val="0"/>
        <w:spacing w:after="0" w:line="240" w:lineRule="auto"/>
        <w:rPr>
          <w:rFonts w:ascii="Times New Roman" w:hAnsi="Times New Roman" w:cs="Times New Roman"/>
          <w:sz w:val="24"/>
          <w:szCs w:val="24"/>
          <w:u w:val="single"/>
        </w:rPr>
      </w:pPr>
    </w:p>
    <w:p w14:paraId="6713D4E6" w14:textId="77777777" w:rsidR="000A09F7" w:rsidRPr="000078E7" w:rsidRDefault="000A09F7" w:rsidP="00DC0B1D">
      <w:pPr>
        <w:pStyle w:val="ListParagraph"/>
        <w:numPr>
          <w:ilvl w:val="1"/>
          <w:numId w:val="79"/>
        </w:numPr>
        <w:tabs>
          <w:tab w:val="left" w:pos="720"/>
        </w:tabs>
        <w:autoSpaceDE w:val="0"/>
        <w:autoSpaceDN w:val="0"/>
        <w:adjustRightInd w:val="0"/>
        <w:spacing w:after="0" w:line="240" w:lineRule="auto"/>
        <w:ind w:hanging="612"/>
        <w:rPr>
          <w:rFonts w:ascii="Times New Roman" w:hAnsi="Times New Roman" w:cs="Times New Roman"/>
          <w:sz w:val="24"/>
          <w:szCs w:val="24"/>
        </w:rPr>
      </w:pPr>
      <w:r w:rsidRPr="000078E7">
        <w:rPr>
          <w:rFonts w:ascii="Times New Roman" w:hAnsi="Times New Roman" w:cs="Times New Roman"/>
          <w:sz w:val="24"/>
          <w:szCs w:val="24"/>
          <w:u w:val="single"/>
        </w:rPr>
        <w:t>Alternate Dispute Resolution.</w:t>
      </w:r>
      <w:r w:rsidRPr="000078E7">
        <w:rPr>
          <w:rFonts w:ascii="Times New Roman" w:hAnsi="Times New Roman" w:cs="Times New Roman"/>
          <w:sz w:val="24"/>
          <w:szCs w:val="24"/>
        </w:rPr>
        <w:t xml:space="preserve"> Any dispute arising out of or relating to this Agreement, including the alleged breach, termination, validity, interpretation and performance thereof (“Dispute”) shall be resolved with the following procedures:</w:t>
      </w:r>
    </w:p>
    <w:p w14:paraId="7EDB5E28" w14:textId="77777777" w:rsidR="000A09F7" w:rsidRPr="000078E7" w:rsidRDefault="000A09F7" w:rsidP="00ED7994">
      <w:pPr>
        <w:pStyle w:val="ListParagraph"/>
        <w:spacing w:after="0"/>
        <w:rPr>
          <w:rFonts w:ascii="Times New Roman" w:hAnsi="Times New Roman" w:cs="Times New Roman"/>
          <w:sz w:val="24"/>
          <w:szCs w:val="24"/>
        </w:rPr>
      </w:pPr>
    </w:p>
    <w:p w14:paraId="62CCCAFB" w14:textId="642CABDE" w:rsidR="00FE574A" w:rsidRPr="000078E7" w:rsidRDefault="00701EE4" w:rsidP="00DD6102">
      <w:pPr>
        <w:pStyle w:val="ListParagraph"/>
        <w:numPr>
          <w:ilvl w:val="2"/>
          <w:numId w:val="10"/>
        </w:numPr>
        <w:autoSpaceDE w:val="0"/>
        <w:autoSpaceDN w:val="0"/>
        <w:adjustRightInd w:val="0"/>
        <w:spacing w:after="0" w:line="240" w:lineRule="auto"/>
        <w:ind w:left="990" w:firstLine="90"/>
        <w:rPr>
          <w:rFonts w:ascii="Times New Roman" w:hAnsi="Times New Roman" w:cs="Times New Roman"/>
          <w:sz w:val="24"/>
          <w:szCs w:val="24"/>
          <w:u w:val="single"/>
        </w:rPr>
      </w:pPr>
      <w:r w:rsidRPr="000078E7">
        <w:rPr>
          <w:rFonts w:ascii="Times New Roman" w:hAnsi="Times New Roman" w:cs="Times New Roman"/>
          <w:sz w:val="24"/>
          <w:szCs w:val="24"/>
          <w:u w:val="single"/>
        </w:rPr>
        <w:t>Negotiation</w:t>
      </w:r>
    </w:p>
    <w:p w14:paraId="20CA4668" w14:textId="0AFBC6B2" w:rsidR="00701EE4" w:rsidRPr="000078E7" w:rsidRDefault="00701EE4" w:rsidP="00ED7994">
      <w:pPr>
        <w:pStyle w:val="ListParagraph"/>
        <w:autoSpaceDE w:val="0"/>
        <w:autoSpaceDN w:val="0"/>
        <w:adjustRightInd w:val="0"/>
        <w:spacing w:after="0" w:line="240" w:lineRule="auto"/>
        <w:ind w:left="1080"/>
        <w:rPr>
          <w:rFonts w:ascii="Times New Roman" w:hAnsi="Times New Roman" w:cs="Times New Roman"/>
          <w:sz w:val="24"/>
          <w:szCs w:val="24"/>
        </w:rPr>
      </w:pPr>
    </w:p>
    <w:p w14:paraId="78025601" w14:textId="398190C9" w:rsidR="00701EE4" w:rsidRPr="000078E7" w:rsidRDefault="009457AC" w:rsidP="00CD4C34">
      <w:pPr>
        <w:pStyle w:val="BodyText"/>
        <w:tabs>
          <w:tab w:val="left" w:pos="2320"/>
        </w:tabs>
        <w:ind w:left="1800" w:right="156" w:firstLine="0"/>
        <w:contextualSpacing/>
        <w:jc w:val="both"/>
        <w:rPr>
          <w:rFonts w:ascii="Times New Roman" w:hAnsi="Times New Roman" w:cs="Times New Roman"/>
          <w:sz w:val="24"/>
          <w:szCs w:val="24"/>
        </w:rPr>
      </w:pPr>
      <w:r w:rsidRPr="000078E7">
        <w:rPr>
          <w:rFonts w:ascii="Times New Roman" w:hAnsi="Times New Roman" w:cs="Times New Roman"/>
          <w:sz w:val="24"/>
          <w:szCs w:val="24"/>
        </w:rPr>
        <w:t>Upon written notice of any Dispute, the parties shall attempt to resolve it promptly by negotiation between executives who have authority to settle the Dispute and this process must be completed within 30 days (the “Negotiation”)</w:t>
      </w:r>
      <w:r w:rsidR="00BF2B47" w:rsidRPr="000078E7">
        <w:rPr>
          <w:rFonts w:ascii="Times New Roman" w:hAnsi="Times New Roman" w:cs="Times New Roman"/>
          <w:sz w:val="24"/>
          <w:szCs w:val="24"/>
        </w:rPr>
        <w:t>.</w:t>
      </w:r>
    </w:p>
    <w:p w14:paraId="4528F7F5" w14:textId="77777777" w:rsidR="00BF2B47" w:rsidRPr="000078E7" w:rsidRDefault="00BF2B47" w:rsidP="00ED7994">
      <w:pPr>
        <w:pStyle w:val="ListParagraph"/>
        <w:autoSpaceDE w:val="0"/>
        <w:autoSpaceDN w:val="0"/>
        <w:adjustRightInd w:val="0"/>
        <w:spacing w:after="0" w:line="240" w:lineRule="auto"/>
        <w:ind w:left="1800"/>
        <w:rPr>
          <w:rFonts w:ascii="Times New Roman" w:hAnsi="Times New Roman" w:cs="Times New Roman"/>
          <w:sz w:val="24"/>
          <w:szCs w:val="24"/>
        </w:rPr>
      </w:pPr>
      <w:bookmarkStart w:id="5" w:name="_Hlk27741694"/>
    </w:p>
    <w:p w14:paraId="2245A08B" w14:textId="48949A06" w:rsidR="00701EE4" w:rsidRPr="000078E7" w:rsidRDefault="00BF2B47" w:rsidP="00DD6102">
      <w:pPr>
        <w:pStyle w:val="ListParagraph"/>
        <w:numPr>
          <w:ilvl w:val="2"/>
          <w:numId w:val="10"/>
        </w:numPr>
        <w:tabs>
          <w:tab w:val="left" w:pos="1440"/>
        </w:tabs>
        <w:autoSpaceDE w:val="0"/>
        <w:autoSpaceDN w:val="0"/>
        <w:adjustRightInd w:val="0"/>
        <w:spacing w:after="0" w:line="240" w:lineRule="auto"/>
        <w:ind w:left="990" w:firstLine="90"/>
        <w:rPr>
          <w:rFonts w:ascii="Times New Roman" w:hAnsi="Times New Roman" w:cs="Times New Roman"/>
          <w:sz w:val="24"/>
          <w:szCs w:val="24"/>
          <w:u w:val="single"/>
        </w:rPr>
      </w:pPr>
      <w:r w:rsidRPr="000078E7">
        <w:rPr>
          <w:rFonts w:ascii="Times New Roman" w:hAnsi="Times New Roman" w:cs="Times New Roman"/>
          <w:sz w:val="24"/>
          <w:szCs w:val="24"/>
          <w:u w:val="single"/>
        </w:rPr>
        <w:t>Mediation</w:t>
      </w:r>
    </w:p>
    <w:bookmarkEnd w:id="5"/>
    <w:p w14:paraId="07E5B0D3" w14:textId="77777777" w:rsidR="00117C4A" w:rsidRPr="000078E7" w:rsidRDefault="00117C4A" w:rsidP="00ED7994">
      <w:pPr>
        <w:pStyle w:val="ListParagraph"/>
        <w:tabs>
          <w:tab w:val="left" w:pos="1440"/>
        </w:tabs>
        <w:autoSpaceDE w:val="0"/>
        <w:autoSpaceDN w:val="0"/>
        <w:adjustRightInd w:val="0"/>
        <w:spacing w:after="0" w:line="240" w:lineRule="auto"/>
        <w:ind w:left="1080"/>
        <w:rPr>
          <w:rFonts w:ascii="Times New Roman" w:hAnsi="Times New Roman" w:cs="Times New Roman"/>
          <w:sz w:val="24"/>
          <w:szCs w:val="24"/>
        </w:rPr>
      </w:pPr>
    </w:p>
    <w:p w14:paraId="636E113F" w14:textId="0175C36A" w:rsidR="005D7983" w:rsidRPr="005D7983" w:rsidRDefault="00117C4A" w:rsidP="00CD4C34">
      <w:pPr>
        <w:pStyle w:val="BodyText"/>
        <w:tabs>
          <w:tab w:val="left" w:pos="2320"/>
        </w:tabs>
        <w:ind w:left="1800" w:right="156" w:firstLine="0"/>
        <w:contextualSpacing/>
        <w:jc w:val="both"/>
        <w:rPr>
          <w:rFonts w:ascii="Times New Roman" w:hAnsi="Times New Roman" w:cs="Times New Roman"/>
          <w:sz w:val="24"/>
          <w:szCs w:val="24"/>
        </w:rPr>
      </w:pPr>
      <w:r w:rsidRPr="005D7983">
        <w:rPr>
          <w:rFonts w:ascii="Times New Roman" w:hAnsi="Times New Roman" w:cs="Times New Roman"/>
          <w:sz w:val="24"/>
          <w:szCs w:val="24"/>
        </w:rPr>
        <w:t xml:space="preserve">If the dispute has not been resolved by negotiation in accordance with </w:t>
      </w:r>
      <w:r w:rsidRPr="00AA46E4">
        <w:rPr>
          <w:rFonts w:ascii="Times New Roman" w:hAnsi="Times New Roman" w:cs="Times New Roman"/>
          <w:sz w:val="24"/>
          <w:szCs w:val="24"/>
        </w:rPr>
        <w:t xml:space="preserve">section </w:t>
      </w:r>
      <w:bookmarkStart w:id="6" w:name="_Hlk27986924"/>
      <w:r w:rsidR="00C04477" w:rsidRPr="00AA46E4">
        <w:rPr>
          <w:rFonts w:ascii="Times New Roman" w:hAnsi="Times New Roman" w:cs="Times New Roman"/>
          <w:sz w:val="24"/>
          <w:szCs w:val="24"/>
        </w:rPr>
        <w:t>1(</w:t>
      </w:r>
      <w:r w:rsidR="00583BD2" w:rsidRPr="00AA46E4">
        <w:rPr>
          <w:rFonts w:ascii="Times New Roman" w:hAnsi="Times New Roman" w:cs="Times New Roman"/>
          <w:sz w:val="24"/>
          <w:szCs w:val="24"/>
        </w:rPr>
        <w:t>1.1</w:t>
      </w:r>
      <w:r w:rsidR="003F0904">
        <w:rPr>
          <w:rFonts w:ascii="Times New Roman" w:hAnsi="Times New Roman" w:cs="Times New Roman"/>
          <w:sz w:val="24"/>
          <w:szCs w:val="24"/>
        </w:rPr>
        <w:t>1</w:t>
      </w:r>
      <w:r w:rsidR="00AB7C25" w:rsidRPr="00AA46E4">
        <w:rPr>
          <w:rFonts w:ascii="Times New Roman" w:hAnsi="Times New Roman" w:cs="Times New Roman"/>
          <w:sz w:val="24"/>
          <w:szCs w:val="24"/>
        </w:rPr>
        <w:t>)</w:t>
      </w:r>
      <w:r w:rsidR="002541D3" w:rsidRPr="00AA46E4">
        <w:rPr>
          <w:rFonts w:ascii="Times New Roman" w:hAnsi="Times New Roman" w:cs="Times New Roman"/>
          <w:sz w:val="24"/>
          <w:szCs w:val="24"/>
        </w:rPr>
        <w:t>(i)</w:t>
      </w:r>
      <w:bookmarkEnd w:id="6"/>
      <w:r w:rsidRPr="00AA46E4">
        <w:rPr>
          <w:rFonts w:ascii="Times New Roman" w:hAnsi="Times New Roman" w:cs="Times New Roman"/>
          <w:sz w:val="24"/>
          <w:szCs w:val="24"/>
        </w:rPr>
        <w:t>, then the parties shall proceed to mediation unless the pa</w:t>
      </w:r>
      <w:r w:rsidRPr="005D7983">
        <w:rPr>
          <w:rFonts w:ascii="Times New Roman" w:hAnsi="Times New Roman" w:cs="Times New Roman"/>
          <w:sz w:val="24"/>
          <w:szCs w:val="24"/>
        </w:rPr>
        <w:t xml:space="preserve">rties at the time of the dispute agree to a different timeframe. A “Notice of Mediation” shall be served, signifying that the Negotiation was not successful and to commence the mediation process. The parties shall agree on a mediator; however, if they cannot agree within 14 days then a local mediation service provider shall appoint a mediator. The mediation session </w:t>
      </w:r>
      <w:r w:rsidRPr="005D7983">
        <w:rPr>
          <w:rFonts w:ascii="Times New Roman" w:hAnsi="Times New Roman" w:cs="Times New Roman"/>
          <w:sz w:val="24"/>
          <w:szCs w:val="24"/>
        </w:rPr>
        <w:lastRenderedPageBreak/>
        <w:t xml:space="preserve">shall be held within 45 days of the retention of the mediator, and last for at least one full mediation day, before any party has the option to withdraw from the process. The parties may agree to continue the mediation process beyond one day, until there is a settlement agreement, or one party [or the mediator] states that there is no reason to continue because of an impasse that cannot be overcome and sends a “notice of termination of mediation.” All reasonable efforts will be made to complete the mediation within 30 days of the first mediation session. During the course of the mediation, no party can assert the failure to fully comply with </w:t>
      </w:r>
      <w:r w:rsidR="00583BD2" w:rsidRPr="00C71D8F">
        <w:rPr>
          <w:rFonts w:ascii="Times New Roman" w:hAnsi="Times New Roman" w:cs="Times New Roman"/>
          <w:sz w:val="24"/>
          <w:szCs w:val="24"/>
        </w:rPr>
        <w:t>1(1.1</w:t>
      </w:r>
      <w:r w:rsidR="001A5E1B">
        <w:rPr>
          <w:rFonts w:ascii="Times New Roman" w:hAnsi="Times New Roman" w:cs="Times New Roman"/>
          <w:sz w:val="24"/>
          <w:szCs w:val="24"/>
        </w:rPr>
        <w:t>1</w:t>
      </w:r>
      <w:r w:rsidR="00583BD2" w:rsidRPr="00C71D8F">
        <w:rPr>
          <w:rFonts w:ascii="Times New Roman" w:hAnsi="Times New Roman" w:cs="Times New Roman"/>
          <w:sz w:val="24"/>
          <w:szCs w:val="24"/>
        </w:rPr>
        <w:t>)(i)</w:t>
      </w:r>
      <w:r w:rsidRPr="00C71D8F">
        <w:rPr>
          <w:rFonts w:ascii="Times New Roman" w:hAnsi="Times New Roman" w:cs="Times New Roman"/>
          <w:sz w:val="24"/>
          <w:szCs w:val="24"/>
        </w:rPr>
        <w:t>,</w:t>
      </w:r>
      <w:r w:rsidRPr="005D7983">
        <w:rPr>
          <w:rFonts w:ascii="Times New Roman" w:hAnsi="Times New Roman" w:cs="Times New Roman"/>
          <w:sz w:val="24"/>
          <w:szCs w:val="24"/>
        </w:rPr>
        <w:t xml:space="preserve"> as a reason not to proceed or to delay the mediation. The service of the Notice of Mediation shall stay the running of any applicable statute of limitations </w:t>
      </w:r>
    </w:p>
    <w:p w14:paraId="793FD5BF" w14:textId="000A8B7E" w:rsidR="005D7983" w:rsidRDefault="005D7983" w:rsidP="00ED7994">
      <w:pPr>
        <w:pStyle w:val="BodyText"/>
        <w:tabs>
          <w:tab w:val="left" w:pos="2320"/>
        </w:tabs>
        <w:ind w:left="1800" w:right="156" w:firstLine="0"/>
        <w:contextualSpacing/>
        <w:jc w:val="both"/>
        <w:rPr>
          <w:rFonts w:ascii="Times New Roman" w:hAnsi="Times New Roman" w:cs="Times New Roman"/>
          <w:sz w:val="24"/>
          <w:szCs w:val="24"/>
        </w:rPr>
      </w:pPr>
    </w:p>
    <w:p w14:paraId="7193B02F" w14:textId="68C7E32E" w:rsidR="005D7983" w:rsidRPr="005D7983" w:rsidRDefault="005D7983" w:rsidP="00DC0B1D">
      <w:pPr>
        <w:numPr>
          <w:ilvl w:val="0"/>
          <w:numId w:val="68"/>
        </w:numPr>
        <w:tabs>
          <w:tab w:val="left" w:pos="0"/>
        </w:tabs>
        <w:autoSpaceDE w:val="0"/>
        <w:autoSpaceDN w:val="0"/>
        <w:adjustRightInd w:val="0"/>
        <w:spacing w:after="0" w:line="240" w:lineRule="auto"/>
        <w:ind w:left="0" w:hanging="540"/>
        <w:contextualSpacing/>
        <w:rPr>
          <w:rFonts w:ascii="Times New Roman" w:hAnsi="Times New Roman" w:cs="Times New Roman"/>
          <w:b/>
          <w:sz w:val="24"/>
          <w:szCs w:val="24"/>
        </w:rPr>
      </w:pPr>
      <w:r w:rsidRPr="005D7983">
        <w:rPr>
          <w:rFonts w:ascii="Times New Roman" w:hAnsi="Times New Roman" w:cs="Times New Roman"/>
          <w:b/>
          <w:sz w:val="24"/>
          <w:szCs w:val="24"/>
        </w:rPr>
        <w:t xml:space="preserve">REGULATIONS </w:t>
      </w:r>
      <w:r w:rsidRPr="005D7983">
        <w:rPr>
          <w:rFonts w:ascii="Times New Roman" w:hAnsi="Times New Roman" w:cs="Times New Roman"/>
          <w:sz w:val="24"/>
          <w:szCs w:val="24"/>
        </w:rPr>
        <w:t>(</w:t>
      </w:r>
      <w:r w:rsidR="00B469B1">
        <w:rPr>
          <w:rFonts w:ascii="Times New Roman" w:hAnsi="Times New Roman" w:cs="Times New Roman"/>
          <w:sz w:val="24"/>
          <w:szCs w:val="24"/>
        </w:rPr>
        <w:t>cont’d</w:t>
      </w:r>
      <w:r w:rsidRPr="005D7983">
        <w:rPr>
          <w:rFonts w:ascii="Times New Roman" w:hAnsi="Times New Roman" w:cs="Times New Roman"/>
          <w:sz w:val="24"/>
          <w:szCs w:val="24"/>
        </w:rPr>
        <w:t>)</w:t>
      </w:r>
    </w:p>
    <w:p w14:paraId="49DAE04D" w14:textId="77777777" w:rsidR="005D7983" w:rsidRPr="00E86239" w:rsidRDefault="005D7983" w:rsidP="005D7983">
      <w:pPr>
        <w:autoSpaceDE w:val="0"/>
        <w:autoSpaceDN w:val="0"/>
        <w:adjustRightInd w:val="0"/>
        <w:spacing w:after="0" w:line="240" w:lineRule="auto"/>
        <w:contextualSpacing/>
        <w:rPr>
          <w:rFonts w:ascii="Times New Roman" w:hAnsi="Times New Roman" w:cs="Times New Roman"/>
          <w:b/>
          <w:sz w:val="16"/>
          <w:szCs w:val="16"/>
        </w:rPr>
      </w:pPr>
    </w:p>
    <w:p w14:paraId="6CDBD318" w14:textId="14AE0C87" w:rsidR="005D7983" w:rsidRDefault="005D7983" w:rsidP="00DC0B1D">
      <w:pPr>
        <w:numPr>
          <w:ilvl w:val="0"/>
          <w:numId w:val="69"/>
        </w:numPr>
        <w:tabs>
          <w:tab w:val="left" w:pos="360"/>
          <w:tab w:val="left" w:pos="540"/>
        </w:tabs>
        <w:autoSpaceDE w:val="0"/>
        <w:autoSpaceDN w:val="0"/>
        <w:adjustRightInd w:val="0"/>
        <w:spacing w:after="0" w:line="240" w:lineRule="auto"/>
        <w:contextualSpacing/>
        <w:rPr>
          <w:rFonts w:ascii="Times New Roman" w:hAnsi="Times New Roman" w:cs="Times New Roman"/>
          <w:sz w:val="24"/>
          <w:szCs w:val="24"/>
        </w:rPr>
      </w:pPr>
      <w:r w:rsidRPr="00D04B14">
        <w:rPr>
          <w:rFonts w:ascii="Times New Roman" w:hAnsi="Times New Roman" w:cs="Times New Roman"/>
          <w:bCs/>
          <w:sz w:val="24"/>
          <w:szCs w:val="24"/>
        </w:rPr>
        <w:t>General</w:t>
      </w:r>
      <w:r w:rsidRPr="005D7983">
        <w:rPr>
          <w:rFonts w:ascii="Times New Roman" w:hAnsi="Times New Roman" w:cs="Times New Roman"/>
          <w:b/>
          <w:sz w:val="24"/>
          <w:szCs w:val="24"/>
        </w:rPr>
        <w:t xml:space="preserve"> </w:t>
      </w:r>
      <w:r w:rsidRPr="005D7983">
        <w:rPr>
          <w:rFonts w:ascii="Times New Roman" w:hAnsi="Times New Roman" w:cs="Times New Roman"/>
          <w:sz w:val="24"/>
          <w:szCs w:val="24"/>
        </w:rPr>
        <w:t>(</w:t>
      </w:r>
      <w:r w:rsidR="00B469B1">
        <w:rPr>
          <w:rFonts w:ascii="Times New Roman" w:hAnsi="Times New Roman" w:cs="Times New Roman"/>
          <w:sz w:val="24"/>
          <w:szCs w:val="24"/>
        </w:rPr>
        <w:t>cont’d</w:t>
      </w:r>
      <w:r w:rsidRPr="005D7983">
        <w:rPr>
          <w:rFonts w:ascii="Times New Roman" w:hAnsi="Times New Roman" w:cs="Times New Roman"/>
          <w:sz w:val="24"/>
          <w:szCs w:val="24"/>
        </w:rPr>
        <w:t xml:space="preserve">) </w:t>
      </w:r>
    </w:p>
    <w:p w14:paraId="1CECB7BE" w14:textId="77777777" w:rsidR="005D7983" w:rsidRPr="00E86239" w:rsidRDefault="005D7983" w:rsidP="005D7983">
      <w:pPr>
        <w:tabs>
          <w:tab w:val="left" w:pos="360"/>
          <w:tab w:val="left" w:pos="540"/>
        </w:tabs>
        <w:autoSpaceDE w:val="0"/>
        <w:autoSpaceDN w:val="0"/>
        <w:adjustRightInd w:val="0"/>
        <w:spacing w:after="0" w:line="240" w:lineRule="auto"/>
        <w:ind w:left="360"/>
        <w:contextualSpacing/>
        <w:rPr>
          <w:rFonts w:ascii="Times New Roman" w:hAnsi="Times New Roman" w:cs="Times New Roman"/>
          <w:sz w:val="16"/>
          <w:szCs w:val="16"/>
        </w:rPr>
      </w:pPr>
    </w:p>
    <w:p w14:paraId="48661C01" w14:textId="08284AEA" w:rsidR="005D7983" w:rsidRPr="00AA03BA" w:rsidRDefault="005D7983" w:rsidP="00AA03BA">
      <w:pPr>
        <w:pStyle w:val="ListParagraph"/>
        <w:numPr>
          <w:ilvl w:val="2"/>
          <w:numId w:val="9"/>
        </w:numPr>
        <w:tabs>
          <w:tab w:val="left" w:pos="1440"/>
        </w:tabs>
        <w:autoSpaceDE w:val="0"/>
        <w:autoSpaceDN w:val="0"/>
        <w:adjustRightInd w:val="0"/>
        <w:spacing w:after="0" w:line="240" w:lineRule="auto"/>
        <w:ind w:left="1440" w:hanging="450"/>
        <w:rPr>
          <w:rFonts w:ascii="Times New Roman" w:hAnsi="Times New Roman" w:cs="Times New Roman"/>
          <w:sz w:val="24"/>
          <w:szCs w:val="24"/>
        </w:rPr>
      </w:pPr>
      <w:r w:rsidRPr="00AA03BA">
        <w:rPr>
          <w:rFonts w:ascii="Times New Roman" w:hAnsi="Times New Roman" w:cs="Times New Roman"/>
          <w:sz w:val="24"/>
          <w:szCs w:val="24"/>
          <w:u w:val="single"/>
        </w:rPr>
        <w:t>Mediation (</w:t>
      </w:r>
      <w:r w:rsidR="00B469B1">
        <w:rPr>
          <w:rFonts w:ascii="Times New Roman" w:hAnsi="Times New Roman" w:cs="Times New Roman"/>
          <w:sz w:val="24"/>
          <w:szCs w:val="24"/>
          <w:u w:val="single"/>
        </w:rPr>
        <w:t>cont’d</w:t>
      </w:r>
      <w:r w:rsidRPr="00AA03BA">
        <w:rPr>
          <w:rFonts w:ascii="Times New Roman" w:hAnsi="Times New Roman" w:cs="Times New Roman"/>
          <w:sz w:val="24"/>
          <w:szCs w:val="24"/>
          <w:u w:val="single"/>
        </w:rPr>
        <w:t>)</w:t>
      </w:r>
    </w:p>
    <w:p w14:paraId="05B1ED74" w14:textId="77777777" w:rsidR="005D7983" w:rsidRPr="007A11F4" w:rsidRDefault="005D7983" w:rsidP="005D7983">
      <w:pPr>
        <w:pStyle w:val="ListParagraph"/>
        <w:tabs>
          <w:tab w:val="left" w:pos="1440"/>
        </w:tabs>
        <w:autoSpaceDE w:val="0"/>
        <w:autoSpaceDN w:val="0"/>
        <w:adjustRightInd w:val="0"/>
        <w:spacing w:after="0" w:line="240" w:lineRule="auto"/>
        <w:ind w:left="1080"/>
        <w:rPr>
          <w:rFonts w:ascii="Times New Roman" w:hAnsi="Times New Roman" w:cs="Times New Roman"/>
          <w:sz w:val="16"/>
          <w:szCs w:val="16"/>
        </w:rPr>
      </w:pPr>
    </w:p>
    <w:p w14:paraId="0B8E6C26" w14:textId="109893AD" w:rsidR="00623A0A" w:rsidRPr="000078E7" w:rsidRDefault="00117C4A" w:rsidP="00ED7994">
      <w:pPr>
        <w:pStyle w:val="BodyText"/>
        <w:tabs>
          <w:tab w:val="left" w:pos="2320"/>
        </w:tabs>
        <w:ind w:left="1800" w:right="156" w:firstLine="0"/>
        <w:contextualSpacing/>
        <w:jc w:val="both"/>
        <w:rPr>
          <w:rFonts w:ascii="Times New Roman" w:hAnsi="Times New Roman" w:cs="Times New Roman"/>
          <w:sz w:val="24"/>
          <w:szCs w:val="24"/>
        </w:rPr>
      </w:pPr>
      <w:r w:rsidRPr="000078E7">
        <w:rPr>
          <w:rFonts w:ascii="Times New Roman" w:hAnsi="Times New Roman" w:cs="Times New Roman"/>
          <w:sz w:val="24"/>
          <w:szCs w:val="24"/>
        </w:rPr>
        <w:t xml:space="preserve">regarding the Dispute until 30 days after the parties agree that the mediation is </w:t>
      </w:r>
      <w:r w:rsidR="00582DD1" w:rsidRPr="000078E7">
        <w:rPr>
          <w:rFonts w:ascii="Times New Roman" w:hAnsi="Times New Roman" w:cs="Times New Roman"/>
          <w:sz w:val="24"/>
          <w:szCs w:val="24"/>
        </w:rPr>
        <w:t>concluded,</w:t>
      </w:r>
      <w:r w:rsidRPr="000078E7">
        <w:rPr>
          <w:rFonts w:ascii="Times New Roman" w:hAnsi="Times New Roman" w:cs="Times New Roman"/>
          <w:sz w:val="24"/>
          <w:szCs w:val="24"/>
        </w:rPr>
        <w:t xml:space="preserve"> or the mediator issues a Notice of Impasse. Each side shall bear an equal share of the mediation costs unless the parties agree otherwise. All communications, both written and oral, during Phases A and B are confidential and shall be treated as settlement negotiations for purposes of applicable rules of evidence; however, documents generated in the ordinary course of business prior to the Dispute, that would otherwise be discoverable, do not become confidential simply because they are used in the Negotiation and/or Mediation process. The process shall be confidential based on terms acceptable to the mediator and/or mediation service provider.</w:t>
      </w:r>
    </w:p>
    <w:p w14:paraId="4905F76C" w14:textId="04F1BDEF" w:rsidR="00623A0A" w:rsidRPr="007A11F4" w:rsidRDefault="00623A0A" w:rsidP="00ED7994">
      <w:pPr>
        <w:tabs>
          <w:tab w:val="left" w:pos="1440"/>
        </w:tabs>
        <w:autoSpaceDE w:val="0"/>
        <w:autoSpaceDN w:val="0"/>
        <w:adjustRightInd w:val="0"/>
        <w:spacing w:after="0" w:line="240" w:lineRule="auto"/>
        <w:ind w:left="990"/>
        <w:contextualSpacing/>
        <w:rPr>
          <w:rFonts w:ascii="Times New Roman" w:hAnsi="Times New Roman" w:cs="Times New Roman"/>
          <w:sz w:val="16"/>
          <w:szCs w:val="16"/>
        </w:rPr>
      </w:pPr>
    </w:p>
    <w:p w14:paraId="11846980" w14:textId="6A4A781C" w:rsidR="00623A0A" w:rsidRPr="000078E7" w:rsidRDefault="00533982" w:rsidP="00AA03BA">
      <w:pPr>
        <w:pStyle w:val="ListParagraph"/>
        <w:numPr>
          <w:ilvl w:val="2"/>
          <w:numId w:val="9"/>
        </w:numPr>
        <w:tabs>
          <w:tab w:val="left" w:pos="1440"/>
        </w:tabs>
        <w:autoSpaceDE w:val="0"/>
        <w:autoSpaceDN w:val="0"/>
        <w:adjustRightInd w:val="0"/>
        <w:spacing w:after="0" w:line="240" w:lineRule="auto"/>
        <w:ind w:left="1440" w:hanging="450"/>
        <w:rPr>
          <w:rFonts w:ascii="Times New Roman" w:hAnsi="Times New Roman" w:cs="Times New Roman"/>
          <w:sz w:val="24"/>
          <w:szCs w:val="24"/>
          <w:u w:val="single"/>
        </w:rPr>
      </w:pPr>
      <w:r w:rsidRPr="000078E7">
        <w:rPr>
          <w:rFonts w:ascii="Times New Roman" w:hAnsi="Times New Roman" w:cs="Times New Roman"/>
          <w:sz w:val="24"/>
          <w:szCs w:val="24"/>
          <w:u w:val="single"/>
        </w:rPr>
        <w:t>Arbitration</w:t>
      </w:r>
    </w:p>
    <w:p w14:paraId="12DD8330" w14:textId="56FE9251" w:rsidR="00533982" w:rsidRPr="007A11F4" w:rsidRDefault="00533982" w:rsidP="00ED7994">
      <w:pPr>
        <w:pStyle w:val="ListParagraph"/>
        <w:tabs>
          <w:tab w:val="left" w:pos="1440"/>
        </w:tabs>
        <w:autoSpaceDE w:val="0"/>
        <w:autoSpaceDN w:val="0"/>
        <w:adjustRightInd w:val="0"/>
        <w:spacing w:after="0" w:line="240" w:lineRule="auto"/>
        <w:ind w:left="1080"/>
        <w:rPr>
          <w:rFonts w:ascii="Times New Roman" w:hAnsi="Times New Roman" w:cs="Times New Roman"/>
          <w:sz w:val="16"/>
          <w:szCs w:val="16"/>
        </w:rPr>
      </w:pPr>
    </w:p>
    <w:p w14:paraId="7F400B02" w14:textId="3F7DD2A3" w:rsidR="00533982" w:rsidRPr="000078E7" w:rsidRDefault="00736CEF" w:rsidP="00DC0B1D">
      <w:pPr>
        <w:pStyle w:val="BodyText"/>
        <w:numPr>
          <w:ilvl w:val="0"/>
          <w:numId w:val="21"/>
        </w:numPr>
        <w:tabs>
          <w:tab w:val="left" w:pos="2320"/>
        </w:tabs>
        <w:ind w:left="1800" w:right="156"/>
        <w:contextualSpacing/>
        <w:jc w:val="both"/>
        <w:rPr>
          <w:rFonts w:ascii="Times New Roman" w:hAnsi="Times New Roman" w:cs="Times New Roman"/>
          <w:sz w:val="24"/>
          <w:szCs w:val="24"/>
        </w:rPr>
      </w:pPr>
      <w:r w:rsidRPr="000078E7">
        <w:rPr>
          <w:rFonts w:ascii="Times New Roman" w:hAnsi="Times New Roman" w:cs="Times New Roman"/>
          <w:sz w:val="24"/>
          <w:szCs w:val="24"/>
        </w:rPr>
        <w:t xml:space="preserve">Any Dispute not resolved through negotiation or mediation in accordance with sections </w:t>
      </w:r>
      <w:r w:rsidR="00AB7C25" w:rsidRPr="000078E7">
        <w:rPr>
          <w:rFonts w:ascii="Times New Roman" w:hAnsi="Times New Roman" w:cs="Times New Roman"/>
          <w:sz w:val="24"/>
          <w:szCs w:val="24"/>
        </w:rPr>
        <w:t>1</w:t>
      </w:r>
      <w:r w:rsidR="00C00B95">
        <w:rPr>
          <w:rFonts w:ascii="Times New Roman" w:hAnsi="Times New Roman" w:cs="Times New Roman"/>
          <w:sz w:val="24"/>
          <w:szCs w:val="24"/>
        </w:rPr>
        <w:t>.11</w:t>
      </w:r>
      <w:r w:rsidR="00247D92">
        <w:rPr>
          <w:rFonts w:ascii="Times New Roman" w:hAnsi="Times New Roman" w:cs="Times New Roman"/>
          <w:sz w:val="24"/>
          <w:szCs w:val="24"/>
        </w:rPr>
        <w:t xml:space="preserve"> </w:t>
      </w:r>
      <w:r w:rsidR="00AB7C25" w:rsidRPr="000078E7">
        <w:rPr>
          <w:rFonts w:ascii="Times New Roman" w:hAnsi="Times New Roman" w:cs="Times New Roman"/>
          <w:sz w:val="24"/>
          <w:szCs w:val="24"/>
        </w:rPr>
        <w:t>(</w:t>
      </w:r>
      <w:r w:rsidR="00FD4F55">
        <w:rPr>
          <w:rFonts w:ascii="Times New Roman" w:hAnsi="Times New Roman" w:cs="Times New Roman"/>
          <w:sz w:val="24"/>
          <w:szCs w:val="24"/>
        </w:rPr>
        <w:t>i</w:t>
      </w:r>
      <w:r w:rsidR="00AB7C25" w:rsidRPr="000078E7">
        <w:rPr>
          <w:rFonts w:ascii="Times New Roman" w:hAnsi="Times New Roman" w:cs="Times New Roman"/>
          <w:sz w:val="24"/>
          <w:szCs w:val="24"/>
        </w:rPr>
        <w:t>)</w:t>
      </w:r>
      <w:r w:rsidRPr="000078E7">
        <w:rPr>
          <w:rFonts w:ascii="Times New Roman" w:hAnsi="Times New Roman" w:cs="Times New Roman"/>
          <w:sz w:val="24"/>
          <w:szCs w:val="24"/>
        </w:rPr>
        <w:t xml:space="preserve"> and </w:t>
      </w:r>
      <w:r w:rsidR="00AB7C25" w:rsidRPr="000078E7">
        <w:rPr>
          <w:rFonts w:ascii="Times New Roman" w:hAnsi="Times New Roman" w:cs="Times New Roman"/>
          <w:sz w:val="24"/>
          <w:szCs w:val="24"/>
        </w:rPr>
        <w:t>1</w:t>
      </w:r>
      <w:r w:rsidR="00FD4F55">
        <w:rPr>
          <w:rFonts w:ascii="Times New Roman" w:hAnsi="Times New Roman" w:cs="Times New Roman"/>
          <w:sz w:val="24"/>
          <w:szCs w:val="24"/>
        </w:rPr>
        <w:t>.11</w:t>
      </w:r>
      <w:r w:rsidR="00247D92">
        <w:rPr>
          <w:rFonts w:ascii="Times New Roman" w:hAnsi="Times New Roman" w:cs="Times New Roman"/>
          <w:sz w:val="24"/>
          <w:szCs w:val="24"/>
        </w:rPr>
        <w:t xml:space="preserve"> </w:t>
      </w:r>
      <w:r w:rsidR="001F5B85" w:rsidRPr="000078E7">
        <w:rPr>
          <w:rFonts w:ascii="Times New Roman" w:hAnsi="Times New Roman" w:cs="Times New Roman"/>
          <w:sz w:val="24"/>
          <w:szCs w:val="24"/>
        </w:rPr>
        <w:t>(ii)</w:t>
      </w:r>
      <w:r w:rsidRPr="000078E7">
        <w:rPr>
          <w:rFonts w:ascii="Times New Roman" w:hAnsi="Times New Roman" w:cs="Times New Roman"/>
          <w:sz w:val="24"/>
          <w:szCs w:val="24"/>
        </w:rPr>
        <w:t xml:space="preserve"> shall be resolved by arbitration in accordance with the United States Arbitration Act (and other applicable federal law) and/or Arbitration rules of </w:t>
      </w:r>
      <w:r w:rsidRPr="000078E7">
        <w:rPr>
          <w:rFonts w:ascii="Times New Roman" w:hAnsi="Times New Roman" w:cs="Times New Roman"/>
          <w:sz w:val="24"/>
          <w:szCs w:val="24"/>
        </w:rPr>
        <w:lastRenderedPageBreak/>
        <w:t xml:space="preserve">the State of </w:t>
      </w:r>
      <w:r w:rsidR="00B118F1">
        <w:rPr>
          <w:rFonts w:ascii="Times New Roman" w:hAnsi="Times New Roman" w:cs="Times New Roman"/>
          <w:sz w:val="24"/>
          <w:szCs w:val="24"/>
        </w:rPr>
        <w:t>South Dakota.</w:t>
      </w:r>
      <w:r w:rsidRPr="000078E7">
        <w:rPr>
          <w:rFonts w:ascii="Times New Roman" w:hAnsi="Times New Roman" w:cs="Times New Roman"/>
          <w:sz w:val="24"/>
          <w:szCs w:val="24"/>
        </w:rPr>
        <w:t xml:space="preserve"> The arbitration will be held at a regional location in the State of </w:t>
      </w:r>
      <w:r w:rsidR="00B118F1" w:rsidRPr="00B118F1">
        <w:rPr>
          <w:rFonts w:ascii="Times New Roman" w:hAnsi="Times New Roman" w:cs="Times New Roman"/>
          <w:bCs/>
          <w:sz w:val="24"/>
          <w:szCs w:val="24"/>
        </w:rPr>
        <w:t>South Dakota</w:t>
      </w:r>
      <w:r w:rsidRPr="000078E7">
        <w:rPr>
          <w:rFonts w:ascii="Times New Roman" w:hAnsi="Times New Roman" w:cs="Times New Roman"/>
          <w:sz w:val="24"/>
          <w:szCs w:val="24"/>
        </w:rPr>
        <w:t xml:space="preserve"> using one arbitrator, unless the Dispute exceeds one million dollars (USA) in which case there shall be three neutral arbitrators, as a panel. The arbitrators may award costs and/or attorneys’ fees to the prevailing party</w:t>
      </w:r>
      <w:r w:rsidR="00E87897" w:rsidRPr="000078E7">
        <w:rPr>
          <w:rFonts w:ascii="Times New Roman" w:hAnsi="Times New Roman" w:cs="Times New Roman"/>
          <w:sz w:val="24"/>
          <w:szCs w:val="24"/>
        </w:rPr>
        <w:t>.</w:t>
      </w:r>
    </w:p>
    <w:p w14:paraId="5937C1F8" w14:textId="77777777" w:rsidR="00E87897" w:rsidRPr="007A11F4" w:rsidRDefault="00E87897" w:rsidP="00ED7994">
      <w:pPr>
        <w:pStyle w:val="ListParagraph"/>
        <w:tabs>
          <w:tab w:val="left" w:pos="1800"/>
        </w:tabs>
        <w:autoSpaceDE w:val="0"/>
        <w:autoSpaceDN w:val="0"/>
        <w:adjustRightInd w:val="0"/>
        <w:spacing w:after="0" w:line="240" w:lineRule="auto"/>
        <w:ind w:left="1800"/>
        <w:rPr>
          <w:rFonts w:ascii="Times New Roman" w:hAnsi="Times New Roman" w:cs="Times New Roman"/>
          <w:sz w:val="16"/>
          <w:szCs w:val="16"/>
        </w:rPr>
      </w:pPr>
    </w:p>
    <w:p w14:paraId="4B1937DC" w14:textId="469866D3" w:rsidR="00E87897" w:rsidRPr="000078E7" w:rsidRDefault="009A75B8" w:rsidP="00DC0B1D">
      <w:pPr>
        <w:pStyle w:val="BodyText"/>
        <w:numPr>
          <w:ilvl w:val="0"/>
          <w:numId w:val="21"/>
        </w:numPr>
        <w:tabs>
          <w:tab w:val="left" w:pos="2320"/>
        </w:tabs>
        <w:ind w:left="1800" w:right="156"/>
        <w:contextualSpacing/>
        <w:jc w:val="both"/>
        <w:rPr>
          <w:rFonts w:ascii="Times New Roman" w:hAnsi="Times New Roman" w:cs="Times New Roman"/>
          <w:b/>
          <w:sz w:val="24"/>
          <w:szCs w:val="24"/>
        </w:rPr>
      </w:pPr>
      <w:r w:rsidRPr="000078E7">
        <w:rPr>
          <w:rFonts w:ascii="Times New Roman" w:hAnsi="Times New Roman" w:cs="Times New Roman"/>
          <w:spacing w:val="-1"/>
          <w:sz w:val="24"/>
          <w:szCs w:val="24"/>
        </w:rPr>
        <w:t>The</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Parties</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1"/>
          <w:sz w:val="24"/>
          <w:szCs w:val="24"/>
        </w:rPr>
        <w:t>further</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agree</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1"/>
          <w:sz w:val="24"/>
          <w:szCs w:val="24"/>
        </w:rPr>
        <w:t>that</w:t>
      </w:r>
      <w:r w:rsidRPr="000078E7">
        <w:rPr>
          <w:rFonts w:ascii="Times New Roman" w:hAnsi="Times New Roman" w:cs="Times New Roman"/>
          <w:spacing w:val="21"/>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arbitrator</w:t>
      </w:r>
      <w:r w:rsidRPr="000078E7">
        <w:rPr>
          <w:rFonts w:ascii="Times New Roman" w:hAnsi="Times New Roman" w:cs="Times New Roman"/>
          <w:spacing w:val="19"/>
          <w:sz w:val="24"/>
          <w:szCs w:val="24"/>
        </w:rPr>
        <w:t xml:space="preserve"> </w:t>
      </w:r>
      <w:r w:rsidRPr="000078E7">
        <w:rPr>
          <w:rFonts w:ascii="Times New Roman" w:hAnsi="Times New Roman" w:cs="Times New Roman"/>
          <w:spacing w:val="-1"/>
          <w:sz w:val="24"/>
          <w:szCs w:val="24"/>
        </w:rPr>
        <w:t>shall-have</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1"/>
          <w:sz w:val="24"/>
          <w:szCs w:val="24"/>
        </w:rPr>
        <w:t>no</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authority</w:t>
      </w:r>
      <w:r w:rsidRPr="000078E7">
        <w:rPr>
          <w:rFonts w:ascii="Times New Roman" w:hAnsi="Times New Roman" w:cs="Times New Roman"/>
          <w:spacing w:val="21"/>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2"/>
          <w:sz w:val="24"/>
          <w:szCs w:val="24"/>
        </w:rPr>
        <w:t>award</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non-monetary</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1"/>
          <w:sz w:val="24"/>
          <w:szCs w:val="24"/>
        </w:rPr>
        <w:t>or</w:t>
      </w:r>
      <w:r w:rsidRPr="000078E7">
        <w:rPr>
          <w:rFonts w:ascii="Times New Roman" w:hAnsi="Times New Roman" w:cs="Times New Roman"/>
          <w:spacing w:val="105"/>
          <w:sz w:val="24"/>
          <w:szCs w:val="24"/>
        </w:rPr>
        <w:t xml:space="preserve"> </w:t>
      </w:r>
      <w:r w:rsidRPr="000078E7">
        <w:rPr>
          <w:rFonts w:ascii="Times New Roman" w:hAnsi="Times New Roman" w:cs="Times New Roman"/>
          <w:spacing w:val="-1"/>
          <w:sz w:val="24"/>
          <w:szCs w:val="24"/>
        </w:rPr>
        <w:t>equitable</w:t>
      </w:r>
      <w:r w:rsidRPr="000078E7">
        <w:rPr>
          <w:rFonts w:ascii="Times New Roman" w:hAnsi="Times New Roman" w:cs="Times New Roman"/>
          <w:spacing w:val="24"/>
          <w:sz w:val="24"/>
          <w:szCs w:val="24"/>
        </w:rPr>
        <w:t xml:space="preserve"> </w:t>
      </w:r>
      <w:r w:rsidRPr="000078E7">
        <w:rPr>
          <w:rFonts w:ascii="Times New Roman" w:hAnsi="Times New Roman" w:cs="Times New Roman"/>
          <w:spacing w:val="-1"/>
          <w:sz w:val="24"/>
          <w:szCs w:val="24"/>
        </w:rPr>
        <w:t>relief,</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any</w:t>
      </w:r>
      <w:r w:rsidRPr="000078E7">
        <w:rPr>
          <w:rFonts w:ascii="Times New Roman" w:hAnsi="Times New Roman" w:cs="Times New Roman"/>
          <w:spacing w:val="21"/>
          <w:sz w:val="24"/>
          <w:szCs w:val="24"/>
        </w:rPr>
        <w:t xml:space="preserve"> </w:t>
      </w:r>
      <w:r w:rsidRPr="000078E7">
        <w:rPr>
          <w:rFonts w:ascii="Times New Roman" w:hAnsi="Times New Roman" w:cs="Times New Roman"/>
          <w:spacing w:val="-1"/>
          <w:sz w:val="24"/>
          <w:szCs w:val="24"/>
        </w:rPr>
        <w:t>monetary</w:t>
      </w:r>
      <w:r w:rsidRPr="000078E7">
        <w:rPr>
          <w:rFonts w:ascii="Times New Roman" w:hAnsi="Times New Roman" w:cs="Times New Roman"/>
          <w:spacing w:val="23"/>
          <w:sz w:val="24"/>
          <w:szCs w:val="24"/>
        </w:rPr>
        <w:t xml:space="preserve"> </w:t>
      </w:r>
      <w:r w:rsidRPr="000078E7">
        <w:rPr>
          <w:rFonts w:ascii="Times New Roman" w:hAnsi="Times New Roman" w:cs="Times New Roman"/>
          <w:spacing w:val="-2"/>
          <w:sz w:val="24"/>
          <w:szCs w:val="24"/>
        </w:rPr>
        <w:t>award</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shall</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not</w:t>
      </w:r>
      <w:r w:rsidRPr="000078E7">
        <w:rPr>
          <w:rFonts w:ascii="Times New Roman" w:hAnsi="Times New Roman" w:cs="Times New Roman"/>
          <w:spacing w:val="26"/>
          <w:sz w:val="24"/>
          <w:szCs w:val="24"/>
        </w:rPr>
        <w:t xml:space="preserve"> </w:t>
      </w:r>
      <w:r w:rsidRPr="000078E7">
        <w:rPr>
          <w:rFonts w:ascii="Times New Roman" w:hAnsi="Times New Roman" w:cs="Times New Roman"/>
          <w:spacing w:val="-1"/>
          <w:sz w:val="24"/>
          <w:szCs w:val="24"/>
        </w:rPr>
        <w:t>include</w:t>
      </w:r>
      <w:r w:rsidRPr="000078E7">
        <w:rPr>
          <w:rFonts w:ascii="Times New Roman" w:hAnsi="Times New Roman" w:cs="Times New Roman"/>
          <w:spacing w:val="24"/>
          <w:sz w:val="24"/>
          <w:szCs w:val="24"/>
        </w:rPr>
        <w:t xml:space="preserve"> </w:t>
      </w:r>
      <w:r w:rsidRPr="000078E7">
        <w:rPr>
          <w:rFonts w:ascii="Times New Roman" w:hAnsi="Times New Roman" w:cs="Times New Roman"/>
          <w:spacing w:val="-2"/>
          <w:sz w:val="24"/>
          <w:szCs w:val="24"/>
        </w:rPr>
        <w:t>punitive</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damages.</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Nothing</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contained</w:t>
      </w:r>
      <w:r w:rsidRPr="000078E7">
        <w:rPr>
          <w:rFonts w:ascii="Times New Roman" w:hAnsi="Times New Roman" w:cs="Times New Roman"/>
          <w:spacing w:val="24"/>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22"/>
          <w:sz w:val="24"/>
          <w:szCs w:val="24"/>
        </w:rPr>
        <w:t xml:space="preserve"> </w:t>
      </w:r>
      <w:r w:rsidRPr="000078E7">
        <w:rPr>
          <w:rFonts w:ascii="Times New Roman" w:hAnsi="Times New Roman" w:cs="Times New Roman"/>
          <w:spacing w:val="-1"/>
          <w:sz w:val="24"/>
          <w:szCs w:val="24"/>
        </w:rPr>
        <w:t>this</w:t>
      </w:r>
      <w:r w:rsidRPr="000078E7">
        <w:rPr>
          <w:rFonts w:ascii="Times New Roman" w:hAnsi="Times New Roman" w:cs="Times New Roman"/>
          <w:spacing w:val="23"/>
          <w:sz w:val="24"/>
          <w:szCs w:val="24"/>
        </w:rPr>
        <w:t xml:space="preserve"> </w:t>
      </w:r>
      <w:r w:rsidRPr="000078E7">
        <w:rPr>
          <w:rFonts w:ascii="Times New Roman" w:hAnsi="Times New Roman" w:cs="Times New Roman"/>
          <w:spacing w:val="-1"/>
          <w:sz w:val="24"/>
          <w:szCs w:val="24"/>
        </w:rPr>
        <w:t>section</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1"/>
          <w:sz w:val="24"/>
          <w:szCs w:val="24"/>
        </w:rPr>
        <w:t>will</w:t>
      </w:r>
      <w:r w:rsidRPr="000078E7">
        <w:rPr>
          <w:rFonts w:ascii="Times New Roman" w:hAnsi="Times New Roman" w:cs="Times New Roman"/>
          <w:spacing w:val="25"/>
          <w:sz w:val="24"/>
          <w:szCs w:val="24"/>
        </w:rPr>
        <w:t xml:space="preserve"> </w:t>
      </w:r>
      <w:r w:rsidRPr="000078E7">
        <w:rPr>
          <w:rFonts w:ascii="Times New Roman" w:hAnsi="Times New Roman" w:cs="Times New Roman"/>
          <w:spacing w:val="-2"/>
          <w:sz w:val="24"/>
          <w:szCs w:val="24"/>
        </w:rPr>
        <w:t>limit</w:t>
      </w:r>
      <w:r w:rsidRPr="000078E7">
        <w:rPr>
          <w:rFonts w:ascii="Times New Roman" w:hAnsi="Times New Roman" w:cs="Times New Roman"/>
          <w:spacing w:val="26"/>
          <w:sz w:val="24"/>
          <w:szCs w:val="24"/>
        </w:rPr>
        <w:t xml:space="preserve"> </w:t>
      </w:r>
      <w:r w:rsidRPr="000078E7">
        <w:rPr>
          <w:rFonts w:ascii="Times New Roman" w:hAnsi="Times New Roman" w:cs="Times New Roman"/>
          <w:spacing w:val="-1"/>
          <w:sz w:val="24"/>
          <w:szCs w:val="24"/>
        </w:rPr>
        <w:t>either</w:t>
      </w:r>
      <w:r w:rsidRPr="000078E7">
        <w:rPr>
          <w:rFonts w:ascii="Times New Roman" w:hAnsi="Times New Roman" w:cs="Times New Roman"/>
          <w:spacing w:val="99"/>
          <w:sz w:val="24"/>
          <w:szCs w:val="24"/>
        </w:rPr>
        <w:t xml:space="preserve"> </w:t>
      </w:r>
      <w:r w:rsidRPr="000078E7">
        <w:rPr>
          <w:rFonts w:ascii="Times New Roman" w:hAnsi="Times New Roman" w:cs="Times New Roman"/>
          <w:spacing w:val="-1"/>
          <w:sz w:val="24"/>
          <w:szCs w:val="24"/>
        </w:rPr>
        <w:t>Party's</w:t>
      </w:r>
      <w:r w:rsidRPr="000078E7">
        <w:rPr>
          <w:rFonts w:ascii="Times New Roman" w:hAnsi="Times New Roman" w:cs="Times New Roman"/>
          <w:spacing w:val="9"/>
          <w:sz w:val="24"/>
          <w:szCs w:val="24"/>
        </w:rPr>
        <w:t xml:space="preserve"> </w:t>
      </w:r>
      <w:r w:rsidRPr="000078E7">
        <w:rPr>
          <w:rFonts w:ascii="Times New Roman" w:hAnsi="Times New Roman" w:cs="Times New Roman"/>
          <w:spacing w:val="-1"/>
          <w:sz w:val="24"/>
          <w:szCs w:val="24"/>
        </w:rPr>
        <w:t>ability</w:t>
      </w:r>
      <w:r w:rsidRPr="000078E7">
        <w:rPr>
          <w:rFonts w:ascii="Times New Roman" w:hAnsi="Times New Roman" w:cs="Times New Roman"/>
          <w:spacing w:val="7"/>
          <w:sz w:val="24"/>
          <w:szCs w:val="24"/>
        </w:rPr>
        <w:t xml:space="preserve"> </w:t>
      </w:r>
      <w:r w:rsidRPr="000078E7">
        <w:rPr>
          <w:rFonts w:ascii="Times New Roman" w:hAnsi="Times New Roman" w:cs="Times New Roman"/>
          <w:sz w:val="24"/>
          <w:szCs w:val="24"/>
        </w:rPr>
        <w:t>to</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seek</w:t>
      </w:r>
      <w:r w:rsidRPr="000078E7">
        <w:rPr>
          <w:rFonts w:ascii="Times New Roman" w:hAnsi="Times New Roman" w:cs="Times New Roman"/>
          <w:spacing w:val="9"/>
          <w:sz w:val="24"/>
          <w:szCs w:val="24"/>
        </w:rPr>
        <w:t xml:space="preserve"> </w:t>
      </w:r>
      <w:r w:rsidRPr="000078E7">
        <w:rPr>
          <w:rFonts w:ascii="Times New Roman" w:hAnsi="Times New Roman" w:cs="Times New Roman"/>
          <w:spacing w:val="-1"/>
          <w:sz w:val="24"/>
          <w:szCs w:val="24"/>
        </w:rPr>
        <w:t>injunctive</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relief</w:t>
      </w:r>
      <w:r w:rsidRPr="000078E7">
        <w:rPr>
          <w:rFonts w:ascii="Times New Roman" w:hAnsi="Times New Roman" w:cs="Times New Roman"/>
          <w:spacing w:val="9"/>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any</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court.</w:t>
      </w:r>
      <w:r w:rsidRPr="000078E7">
        <w:rPr>
          <w:rFonts w:ascii="Times New Roman" w:hAnsi="Times New Roman" w:cs="Times New Roman"/>
          <w:spacing w:val="9"/>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Parties</w:t>
      </w:r>
      <w:r w:rsidRPr="000078E7">
        <w:rPr>
          <w:rFonts w:ascii="Times New Roman" w:hAnsi="Times New Roman" w:cs="Times New Roman"/>
          <w:spacing w:val="9"/>
          <w:sz w:val="24"/>
          <w:szCs w:val="24"/>
        </w:rPr>
        <w:t xml:space="preserve"> </w:t>
      </w:r>
      <w:r w:rsidRPr="000078E7">
        <w:rPr>
          <w:rFonts w:ascii="Times New Roman" w:hAnsi="Times New Roman" w:cs="Times New Roman"/>
          <w:spacing w:val="-1"/>
          <w:sz w:val="24"/>
          <w:szCs w:val="24"/>
        </w:rPr>
        <w:t>will</w:t>
      </w:r>
      <w:r w:rsidRPr="000078E7">
        <w:rPr>
          <w:rFonts w:ascii="Times New Roman" w:hAnsi="Times New Roman" w:cs="Times New Roman"/>
          <w:spacing w:val="8"/>
          <w:sz w:val="24"/>
          <w:szCs w:val="24"/>
        </w:rPr>
        <w:t xml:space="preserve"> </w:t>
      </w:r>
      <w:r w:rsidRPr="000078E7">
        <w:rPr>
          <w:rFonts w:ascii="Times New Roman" w:hAnsi="Times New Roman" w:cs="Times New Roman"/>
          <w:spacing w:val="-1"/>
          <w:sz w:val="24"/>
          <w:szCs w:val="24"/>
        </w:rPr>
        <w:t>mediate</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and</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arbitrate</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disputes</w:t>
      </w:r>
      <w:r w:rsidRPr="000078E7">
        <w:rPr>
          <w:rFonts w:ascii="Times New Roman" w:hAnsi="Times New Roman" w:cs="Times New Roman"/>
          <w:spacing w:val="9"/>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confidence.</w:t>
      </w:r>
      <w:r w:rsidRPr="000078E7">
        <w:rPr>
          <w:rFonts w:ascii="Times New Roman" w:hAnsi="Times New Roman" w:cs="Times New Roman"/>
          <w:spacing w:val="9"/>
          <w:sz w:val="24"/>
          <w:szCs w:val="24"/>
        </w:rPr>
        <w:t xml:space="preserve"> </w:t>
      </w:r>
      <w:r w:rsidRPr="000078E7">
        <w:rPr>
          <w:rFonts w:ascii="Times New Roman" w:hAnsi="Times New Roman" w:cs="Times New Roman"/>
          <w:spacing w:val="-1"/>
          <w:sz w:val="24"/>
          <w:szCs w:val="24"/>
        </w:rPr>
        <w:t>Each</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Party</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shall</w:t>
      </w:r>
      <w:r w:rsidRPr="000078E7">
        <w:rPr>
          <w:rFonts w:ascii="Times New Roman" w:hAnsi="Times New Roman" w:cs="Times New Roman"/>
          <w:spacing w:val="117"/>
          <w:sz w:val="24"/>
          <w:szCs w:val="24"/>
        </w:rPr>
        <w:t xml:space="preserve"> </w:t>
      </w:r>
      <w:r w:rsidRPr="000078E7">
        <w:rPr>
          <w:rFonts w:ascii="Times New Roman" w:hAnsi="Times New Roman" w:cs="Times New Roman"/>
          <w:spacing w:val="-1"/>
          <w:sz w:val="24"/>
          <w:szCs w:val="24"/>
        </w:rPr>
        <w:t>bear</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its</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2"/>
          <w:sz w:val="24"/>
          <w:szCs w:val="24"/>
        </w:rPr>
        <w:t>own</w:t>
      </w:r>
      <w:r w:rsidR="008E1E47"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costs</w:t>
      </w:r>
      <w:r w:rsidRPr="000078E7">
        <w:rPr>
          <w:rFonts w:ascii="Times New Roman" w:hAnsi="Times New Roman" w:cs="Times New Roman"/>
          <w:spacing w:val="7"/>
          <w:sz w:val="24"/>
          <w:szCs w:val="24"/>
        </w:rPr>
        <w:t xml:space="preserve"> </w:t>
      </w:r>
      <w:r w:rsidRPr="000078E7">
        <w:rPr>
          <w:rFonts w:ascii="Times New Roman" w:hAnsi="Times New Roman" w:cs="Times New Roman"/>
          <w:spacing w:val="-1"/>
          <w:sz w:val="24"/>
          <w:szCs w:val="24"/>
        </w:rPr>
        <w:t>incurred</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connection</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with</w:t>
      </w:r>
      <w:r w:rsidRPr="000078E7">
        <w:rPr>
          <w:rFonts w:ascii="Times New Roman" w:hAnsi="Times New Roman" w:cs="Times New Roman"/>
          <w:spacing w:val="5"/>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3"/>
          <w:sz w:val="24"/>
          <w:szCs w:val="24"/>
        </w:rPr>
        <w:t xml:space="preserve"> </w:t>
      </w:r>
      <w:r w:rsidRPr="000078E7">
        <w:rPr>
          <w:rFonts w:ascii="Times New Roman" w:hAnsi="Times New Roman" w:cs="Times New Roman"/>
          <w:spacing w:val="-1"/>
          <w:sz w:val="24"/>
          <w:szCs w:val="24"/>
        </w:rPr>
        <w:t>arbitration.</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Other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costs</w:t>
      </w:r>
      <w:r w:rsidRPr="000078E7">
        <w:rPr>
          <w:rFonts w:ascii="Times New Roman" w:hAnsi="Times New Roman" w:cs="Times New Roman"/>
          <w:spacing w:val="4"/>
          <w:sz w:val="24"/>
          <w:szCs w:val="24"/>
        </w:rPr>
        <w:t xml:space="preserve"> </w:t>
      </w:r>
      <w:r w:rsidRPr="000078E7">
        <w:rPr>
          <w:rFonts w:ascii="Times New Roman" w:hAnsi="Times New Roman" w:cs="Times New Roman"/>
          <w:spacing w:val="-1"/>
          <w:sz w:val="24"/>
          <w:szCs w:val="24"/>
        </w:rPr>
        <w:t>will</w:t>
      </w:r>
      <w:r w:rsidRPr="000078E7">
        <w:rPr>
          <w:rFonts w:ascii="Times New Roman" w:hAnsi="Times New Roman" w:cs="Times New Roman"/>
          <w:spacing w:val="6"/>
          <w:sz w:val="24"/>
          <w:szCs w:val="24"/>
        </w:rPr>
        <w:t xml:space="preserve"> </w:t>
      </w:r>
      <w:r w:rsidRPr="000078E7">
        <w:rPr>
          <w:rFonts w:ascii="Times New Roman" w:hAnsi="Times New Roman" w:cs="Times New Roman"/>
          <w:spacing w:val="-1"/>
          <w:sz w:val="24"/>
          <w:szCs w:val="24"/>
        </w:rPr>
        <w:t>be</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allocated</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as</w:t>
      </w:r>
      <w:r w:rsidRPr="000078E7">
        <w:rPr>
          <w:rFonts w:ascii="Times New Roman" w:hAnsi="Times New Roman" w:cs="Times New Roman"/>
          <w:spacing w:val="4"/>
          <w:sz w:val="24"/>
          <w:szCs w:val="24"/>
        </w:rPr>
        <w:t xml:space="preserve"> </w:t>
      </w:r>
      <w:r w:rsidRPr="000078E7">
        <w:rPr>
          <w:rFonts w:ascii="Times New Roman" w:hAnsi="Times New Roman" w:cs="Times New Roman"/>
          <w:sz w:val="24"/>
          <w:szCs w:val="24"/>
        </w:rPr>
        <w:t>the</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arbitrator</w:t>
      </w:r>
      <w:r w:rsidRPr="000078E7">
        <w:rPr>
          <w:rFonts w:ascii="Times New Roman" w:hAnsi="Times New Roman" w:cs="Times New Roman"/>
          <w:spacing w:val="5"/>
          <w:sz w:val="24"/>
          <w:szCs w:val="24"/>
        </w:rPr>
        <w:t xml:space="preserve"> </w:t>
      </w:r>
      <w:r w:rsidRPr="000078E7">
        <w:rPr>
          <w:rFonts w:ascii="Times New Roman" w:hAnsi="Times New Roman" w:cs="Times New Roman"/>
          <w:spacing w:val="-1"/>
          <w:sz w:val="24"/>
          <w:szCs w:val="24"/>
        </w:rPr>
        <w:t>directs.</w:t>
      </w:r>
      <w:r w:rsidRPr="000078E7">
        <w:rPr>
          <w:rFonts w:ascii="Times New Roman" w:hAnsi="Times New Roman" w:cs="Times New Roman"/>
          <w:spacing w:val="4"/>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4"/>
          <w:sz w:val="24"/>
          <w:szCs w:val="24"/>
        </w:rPr>
        <w:t xml:space="preserve"> </w:t>
      </w:r>
      <w:r w:rsidRPr="000078E7">
        <w:rPr>
          <w:rFonts w:ascii="Times New Roman" w:hAnsi="Times New Roman" w:cs="Times New Roman"/>
          <w:spacing w:val="-1"/>
          <w:sz w:val="24"/>
          <w:szCs w:val="24"/>
        </w:rPr>
        <w:t>PARTIES</w:t>
      </w:r>
      <w:r w:rsidRPr="000078E7">
        <w:rPr>
          <w:rFonts w:ascii="Times New Roman" w:hAnsi="Times New Roman" w:cs="Times New Roman"/>
          <w:spacing w:val="81"/>
          <w:sz w:val="24"/>
          <w:szCs w:val="24"/>
        </w:rPr>
        <w:t xml:space="preserve"> </w:t>
      </w:r>
      <w:r w:rsidRPr="000078E7">
        <w:rPr>
          <w:rFonts w:ascii="Times New Roman" w:hAnsi="Times New Roman" w:cs="Times New Roman"/>
          <w:spacing w:val="-1"/>
          <w:sz w:val="24"/>
          <w:szCs w:val="24"/>
        </w:rPr>
        <w:t>HEREBY</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IRREVOCABLY</w:t>
      </w:r>
      <w:r w:rsidRPr="000078E7">
        <w:rPr>
          <w:rFonts w:ascii="Times New Roman" w:hAnsi="Times New Roman" w:cs="Times New Roman"/>
          <w:spacing w:val="26"/>
          <w:sz w:val="24"/>
          <w:szCs w:val="24"/>
        </w:rPr>
        <w:t xml:space="preserve"> </w:t>
      </w:r>
      <w:r w:rsidRPr="000078E7">
        <w:rPr>
          <w:rFonts w:ascii="Times New Roman" w:hAnsi="Times New Roman" w:cs="Times New Roman"/>
          <w:spacing w:val="-1"/>
          <w:sz w:val="24"/>
          <w:szCs w:val="24"/>
        </w:rPr>
        <w:t>WAIVE</w:t>
      </w:r>
      <w:r w:rsidRPr="000078E7">
        <w:rPr>
          <w:rFonts w:ascii="Times New Roman" w:hAnsi="Times New Roman" w:cs="Times New Roman"/>
          <w:spacing w:val="32"/>
          <w:sz w:val="24"/>
          <w:szCs w:val="24"/>
        </w:rPr>
        <w:t xml:space="preserve"> </w:t>
      </w:r>
      <w:r w:rsidRPr="000078E7">
        <w:rPr>
          <w:rFonts w:ascii="Times New Roman" w:hAnsi="Times New Roman" w:cs="Times New Roman"/>
          <w:spacing w:val="-1"/>
          <w:sz w:val="24"/>
          <w:szCs w:val="24"/>
        </w:rPr>
        <w:t>ALL</w:t>
      </w:r>
      <w:r w:rsidRPr="000078E7">
        <w:rPr>
          <w:rFonts w:ascii="Times New Roman" w:hAnsi="Times New Roman" w:cs="Times New Roman"/>
          <w:spacing w:val="30"/>
          <w:sz w:val="24"/>
          <w:szCs w:val="24"/>
        </w:rPr>
        <w:t xml:space="preserve"> </w:t>
      </w:r>
      <w:r w:rsidRPr="000078E7">
        <w:rPr>
          <w:rFonts w:ascii="Times New Roman" w:hAnsi="Times New Roman" w:cs="Times New Roman"/>
          <w:spacing w:val="-1"/>
          <w:sz w:val="24"/>
          <w:szCs w:val="24"/>
        </w:rPr>
        <w:t>RIGHTS</w:t>
      </w:r>
      <w:r w:rsidRPr="000078E7">
        <w:rPr>
          <w:rFonts w:ascii="Times New Roman" w:hAnsi="Times New Roman" w:cs="Times New Roman"/>
          <w:spacing w:val="32"/>
          <w:sz w:val="24"/>
          <w:szCs w:val="24"/>
        </w:rPr>
        <w:t xml:space="preserve"> </w:t>
      </w:r>
      <w:r w:rsidRPr="000078E7">
        <w:rPr>
          <w:rFonts w:ascii="Times New Roman" w:hAnsi="Times New Roman" w:cs="Times New Roman"/>
          <w:spacing w:val="-2"/>
          <w:sz w:val="24"/>
          <w:szCs w:val="24"/>
        </w:rPr>
        <w:t>TO</w:t>
      </w:r>
      <w:r w:rsidRPr="000078E7">
        <w:rPr>
          <w:rFonts w:ascii="Times New Roman" w:hAnsi="Times New Roman" w:cs="Times New Roman"/>
          <w:spacing w:val="30"/>
          <w:sz w:val="24"/>
          <w:szCs w:val="24"/>
        </w:rPr>
        <w:t xml:space="preserve"> </w:t>
      </w:r>
      <w:r w:rsidRPr="000078E7">
        <w:rPr>
          <w:rFonts w:ascii="Times New Roman" w:hAnsi="Times New Roman" w:cs="Times New Roman"/>
          <w:sz w:val="24"/>
          <w:szCs w:val="24"/>
        </w:rPr>
        <w:t>TRIAL</w:t>
      </w:r>
      <w:r w:rsidRPr="000078E7">
        <w:rPr>
          <w:rFonts w:ascii="Times New Roman" w:hAnsi="Times New Roman" w:cs="Times New Roman"/>
          <w:spacing w:val="28"/>
          <w:sz w:val="24"/>
          <w:szCs w:val="24"/>
        </w:rPr>
        <w:t xml:space="preserve"> </w:t>
      </w:r>
      <w:r w:rsidRPr="000078E7">
        <w:rPr>
          <w:rFonts w:ascii="Times New Roman" w:hAnsi="Times New Roman" w:cs="Times New Roman"/>
          <w:spacing w:val="-1"/>
          <w:sz w:val="24"/>
          <w:szCs w:val="24"/>
        </w:rPr>
        <w:t>BY</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JURY</w:t>
      </w:r>
      <w:r w:rsidRPr="000078E7">
        <w:rPr>
          <w:rFonts w:ascii="Times New Roman" w:hAnsi="Times New Roman" w:cs="Times New Roman"/>
          <w:spacing w:val="32"/>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2"/>
          <w:sz w:val="24"/>
          <w:szCs w:val="24"/>
        </w:rPr>
        <w:t>ANY</w:t>
      </w:r>
      <w:r w:rsidRPr="000078E7">
        <w:rPr>
          <w:rFonts w:ascii="Times New Roman" w:hAnsi="Times New Roman" w:cs="Times New Roman"/>
          <w:spacing w:val="32"/>
          <w:sz w:val="24"/>
          <w:szCs w:val="24"/>
        </w:rPr>
        <w:t xml:space="preserve"> </w:t>
      </w:r>
      <w:r w:rsidRPr="000078E7">
        <w:rPr>
          <w:rFonts w:ascii="Times New Roman" w:hAnsi="Times New Roman" w:cs="Times New Roman"/>
          <w:spacing w:val="-1"/>
          <w:sz w:val="24"/>
          <w:szCs w:val="24"/>
        </w:rPr>
        <w:t>COURT</w:t>
      </w:r>
      <w:r w:rsidRPr="000078E7">
        <w:rPr>
          <w:rFonts w:ascii="Times New Roman" w:hAnsi="Times New Roman" w:cs="Times New Roman"/>
          <w:spacing w:val="30"/>
          <w:sz w:val="24"/>
          <w:szCs w:val="24"/>
        </w:rPr>
        <w:t xml:space="preserve"> </w:t>
      </w:r>
      <w:r w:rsidRPr="000078E7">
        <w:rPr>
          <w:rFonts w:ascii="Times New Roman" w:hAnsi="Times New Roman" w:cs="Times New Roman"/>
          <w:sz w:val="24"/>
          <w:szCs w:val="24"/>
        </w:rPr>
        <w:t>IN</w:t>
      </w:r>
      <w:r w:rsidRPr="000078E7">
        <w:rPr>
          <w:rFonts w:ascii="Times New Roman" w:hAnsi="Times New Roman" w:cs="Times New Roman"/>
          <w:spacing w:val="28"/>
          <w:sz w:val="24"/>
          <w:szCs w:val="24"/>
        </w:rPr>
        <w:t xml:space="preserve"> </w:t>
      </w:r>
      <w:r w:rsidRPr="000078E7">
        <w:rPr>
          <w:rFonts w:ascii="Times New Roman" w:hAnsi="Times New Roman" w:cs="Times New Roman"/>
          <w:spacing w:val="-1"/>
          <w:sz w:val="24"/>
          <w:szCs w:val="24"/>
        </w:rPr>
        <w:t>ANY</w:t>
      </w:r>
      <w:r w:rsidRPr="000078E7">
        <w:rPr>
          <w:rFonts w:ascii="Times New Roman" w:hAnsi="Times New Roman" w:cs="Times New Roman"/>
          <w:spacing w:val="31"/>
          <w:sz w:val="24"/>
          <w:szCs w:val="24"/>
        </w:rPr>
        <w:t xml:space="preserve"> </w:t>
      </w:r>
      <w:r w:rsidRPr="000078E7">
        <w:rPr>
          <w:rFonts w:ascii="Times New Roman" w:hAnsi="Times New Roman" w:cs="Times New Roman"/>
          <w:spacing w:val="-1"/>
          <w:sz w:val="24"/>
          <w:szCs w:val="24"/>
        </w:rPr>
        <w:t>ACTION</w:t>
      </w:r>
      <w:r w:rsidRPr="000078E7">
        <w:rPr>
          <w:rFonts w:ascii="Times New Roman" w:hAnsi="Times New Roman" w:cs="Times New Roman"/>
          <w:spacing w:val="30"/>
          <w:sz w:val="24"/>
          <w:szCs w:val="24"/>
        </w:rPr>
        <w:t xml:space="preserve"> </w:t>
      </w:r>
      <w:r w:rsidRPr="000078E7">
        <w:rPr>
          <w:rFonts w:ascii="Times New Roman" w:hAnsi="Times New Roman" w:cs="Times New Roman"/>
          <w:spacing w:val="-1"/>
          <w:sz w:val="24"/>
          <w:szCs w:val="24"/>
        </w:rPr>
        <w:t>FOR</w:t>
      </w:r>
      <w:r w:rsidRPr="000078E7">
        <w:rPr>
          <w:rFonts w:ascii="Times New Roman" w:hAnsi="Times New Roman" w:cs="Times New Roman"/>
          <w:spacing w:val="29"/>
          <w:sz w:val="24"/>
          <w:szCs w:val="24"/>
        </w:rPr>
        <w:t xml:space="preserve"> </w:t>
      </w:r>
      <w:r w:rsidRPr="000078E7">
        <w:rPr>
          <w:rFonts w:ascii="Times New Roman" w:hAnsi="Times New Roman" w:cs="Times New Roman"/>
          <w:spacing w:val="-1"/>
          <w:sz w:val="24"/>
          <w:szCs w:val="24"/>
        </w:rPr>
        <w:t>THE</w:t>
      </w:r>
      <w:r w:rsidRPr="000078E7">
        <w:rPr>
          <w:rFonts w:ascii="Times New Roman" w:hAnsi="Times New Roman" w:cs="Times New Roman"/>
          <w:spacing w:val="63"/>
          <w:sz w:val="24"/>
          <w:szCs w:val="24"/>
        </w:rPr>
        <w:t xml:space="preserve"> </w:t>
      </w:r>
      <w:r w:rsidRPr="000078E7">
        <w:rPr>
          <w:rFonts w:ascii="Times New Roman" w:hAnsi="Times New Roman" w:cs="Times New Roman"/>
          <w:spacing w:val="-1"/>
          <w:sz w:val="24"/>
          <w:szCs w:val="24"/>
        </w:rPr>
        <w:t>ADJUDICATION</w:t>
      </w:r>
      <w:r w:rsidRPr="000078E7">
        <w:rPr>
          <w:rFonts w:ascii="Times New Roman" w:hAnsi="Times New Roman" w:cs="Times New Roman"/>
          <w:spacing w:val="-2"/>
          <w:sz w:val="24"/>
          <w:szCs w:val="24"/>
        </w:rPr>
        <w:t xml:space="preserve"> </w:t>
      </w:r>
      <w:r w:rsidRPr="000078E7">
        <w:rPr>
          <w:rFonts w:ascii="Times New Roman" w:hAnsi="Times New Roman" w:cs="Times New Roman"/>
          <w:spacing w:val="-1"/>
          <w:sz w:val="24"/>
          <w:szCs w:val="24"/>
        </w:rPr>
        <w:t>OF SUCH</w:t>
      </w:r>
      <w:r w:rsidRPr="000078E7">
        <w:rPr>
          <w:rFonts w:ascii="Times New Roman" w:hAnsi="Times New Roman" w:cs="Times New Roman"/>
          <w:sz w:val="24"/>
          <w:szCs w:val="24"/>
        </w:rPr>
        <w:t xml:space="preserve"> </w:t>
      </w:r>
      <w:r w:rsidRPr="000078E7">
        <w:rPr>
          <w:rFonts w:ascii="Times New Roman" w:hAnsi="Times New Roman" w:cs="Times New Roman"/>
          <w:spacing w:val="-2"/>
          <w:sz w:val="24"/>
          <w:szCs w:val="24"/>
        </w:rPr>
        <w:t>CLAIM</w:t>
      </w:r>
      <w:r w:rsidRPr="000078E7">
        <w:rPr>
          <w:rFonts w:ascii="Times New Roman" w:hAnsi="Times New Roman" w:cs="Times New Roman"/>
          <w:spacing w:val="-1"/>
          <w:sz w:val="24"/>
          <w:szCs w:val="24"/>
        </w:rPr>
        <w:t xml:space="preserve"> OR </w:t>
      </w:r>
      <w:r w:rsidR="0049500D" w:rsidRPr="000078E7">
        <w:rPr>
          <w:rFonts w:ascii="Times New Roman" w:hAnsi="Times New Roman" w:cs="Times New Roman"/>
          <w:spacing w:val="-1"/>
          <w:sz w:val="24"/>
          <w:szCs w:val="24"/>
        </w:rPr>
        <w:t>DISPUTE.</w:t>
      </w:r>
    </w:p>
    <w:p w14:paraId="068BF644" w14:textId="77777777" w:rsidR="00E87897" w:rsidRPr="007A11F4" w:rsidRDefault="00E87897" w:rsidP="00ED7994">
      <w:pPr>
        <w:pStyle w:val="ListParagraph"/>
        <w:tabs>
          <w:tab w:val="left" w:pos="1800"/>
        </w:tabs>
        <w:autoSpaceDE w:val="0"/>
        <w:autoSpaceDN w:val="0"/>
        <w:adjustRightInd w:val="0"/>
        <w:spacing w:after="0" w:line="240" w:lineRule="auto"/>
        <w:ind w:left="1800"/>
        <w:rPr>
          <w:rFonts w:ascii="Times New Roman" w:hAnsi="Times New Roman" w:cs="Times New Roman"/>
          <w:sz w:val="16"/>
          <w:szCs w:val="16"/>
        </w:rPr>
      </w:pPr>
    </w:p>
    <w:p w14:paraId="71DD0771" w14:textId="0F4BE467" w:rsidR="00E6549A" w:rsidRPr="00D04B14" w:rsidRDefault="001B7B71" w:rsidP="00DC0B1D">
      <w:pPr>
        <w:pStyle w:val="ListParagraph"/>
        <w:numPr>
          <w:ilvl w:val="0"/>
          <w:numId w:val="69"/>
        </w:numPr>
        <w:tabs>
          <w:tab w:val="left" w:pos="360"/>
          <w:tab w:val="left" w:pos="540"/>
        </w:tabs>
        <w:autoSpaceDE w:val="0"/>
        <w:autoSpaceDN w:val="0"/>
        <w:adjustRightInd w:val="0"/>
        <w:spacing w:after="0" w:line="240" w:lineRule="auto"/>
        <w:rPr>
          <w:rFonts w:ascii="Times New Roman" w:hAnsi="Times New Roman" w:cs="Times New Roman"/>
          <w:bCs/>
          <w:sz w:val="24"/>
          <w:szCs w:val="24"/>
        </w:rPr>
      </w:pPr>
      <w:r w:rsidRPr="00D04B14">
        <w:rPr>
          <w:rFonts w:ascii="Times New Roman" w:hAnsi="Times New Roman" w:cs="Times New Roman"/>
          <w:bCs/>
          <w:sz w:val="24"/>
          <w:szCs w:val="24"/>
        </w:rPr>
        <w:t>Customer Responsibilities</w:t>
      </w:r>
    </w:p>
    <w:p w14:paraId="62124410" w14:textId="77777777" w:rsidR="00930DF9" w:rsidRPr="007A11F4" w:rsidRDefault="00930DF9" w:rsidP="00ED7994">
      <w:pPr>
        <w:autoSpaceDE w:val="0"/>
        <w:autoSpaceDN w:val="0"/>
        <w:adjustRightInd w:val="0"/>
        <w:spacing w:after="0" w:line="240" w:lineRule="auto"/>
        <w:contextualSpacing/>
        <w:rPr>
          <w:rFonts w:ascii="Times New Roman" w:hAnsi="Times New Roman" w:cs="Times New Roman"/>
          <w:sz w:val="16"/>
          <w:szCs w:val="16"/>
        </w:rPr>
      </w:pPr>
    </w:p>
    <w:p w14:paraId="0518D2DF" w14:textId="1593749E" w:rsidR="001371A4" w:rsidRPr="000078E7" w:rsidRDefault="00CE77EE" w:rsidP="00DC0B1D">
      <w:pPr>
        <w:pStyle w:val="ListParagraph"/>
        <w:numPr>
          <w:ilvl w:val="1"/>
          <w:numId w:val="69"/>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 xml:space="preserve">No </w:t>
      </w:r>
      <w:r w:rsidR="000B6733" w:rsidRPr="000078E7">
        <w:rPr>
          <w:rFonts w:ascii="Times New Roman" w:hAnsi="Times New Roman" w:cs="Times New Roman"/>
          <w:sz w:val="24"/>
          <w:szCs w:val="24"/>
          <w:u w:val="single"/>
        </w:rPr>
        <w:t xml:space="preserve">Illegal or </w:t>
      </w:r>
      <w:r w:rsidRPr="000078E7">
        <w:rPr>
          <w:rFonts w:ascii="Times New Roman" w:hAnsi="Times New Roman" w:cs="Times New Roman"/>
          <w:sz w:val="24"/>
          <w:szCs w:val="24"/>
          <w:u w:val="single"/>
        </w:rPr>
        <w:t>Unauthorized Use</w:t>
      </w:r>
      <w:r w:rsidR="000B6733"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The services the Company offers shall not be used for any unlawful purpose or for any</w:t>
      </w:r>
      <w:r w:rsidR="00FF67A6"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use as to which the Customer has not obtained all required governmental approvals,</w:t>
      </w:r>
      <w:r w:rsidR="003C3CD2"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authorizations, licenses, consents and permits.</w:t>
      </w:r>
      <w:r w:rsidR="00FF67A6" w:rsidRPr="000078E7">
        <w:rPr>
          <w:rFonts w:ascii="Times New Roman" w:hAnsi="Times New Roman" w:cs="Times New Roman"/>
          <w:sz w:val="24"/>
          <w:szCs w:val="24"/>
        </w:rPr>
        <w:t xml:space="preserve"> </w:t>
      </w:r>
    </w:p>
    <w:p w14:paraId="0436A19B" w14:textId="3EE27341" w:rsidR="00D8069B" w:rsidRPr="007A11F4" w:rsidRDefault="00D8069B" w:rsidP="00ED7994">
      <w:pPr>
        <w:autoSpaceDE w:val="0"/>
        <w:autoSpaceDN w:val="0"/>
        <w:adjustRightInd w:val="0"/>
        <w:spacing w:after="0" w:line="240" w:lineRule="auto"/>
        <w:ind w:firstLine="720"/>
        <w:contextualSpacing/>
        <w:rPr>
          <w:rFonts w:ascii="Times New Roman" w:hAnsi="Times New Roman" w:cs="Times New Roman"/>
          <w:sz w:val="16"/>
          <w:szCs w:val="16"/>
        </w:rPr>
      </w:pPr>
    </w:p>
    <w:p w14:paraId="1E3C344F" w14:textId="72255D2C" w:rsidR="00127085" w:rsidRDefault="00D8069B" w:rsidP="00DC0B1D">
      <w:pPr>
        <w:pStyle w:val="ListParagraph"/>
        <w:numPr>
          <w:ilvl w:val="1"/>
          <w:numId w:val="69"/>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Confirmation of Compliance</w:t>
      </w:r>
      <w:r w:rsidRPr="000078E7">
        <w:rPr>
          <w:rFonts w:ascii="Times New Roman" w:hAnsi="Times New Roman" w:cs="Times New Roman"/>
          <w:sz w:val="24"/>
          <w:szCs w:val="24"/>
        </w:rPr>
        <w:t xml:space="preserve">. The Company may require applicants for service who intend to use the Company’s offerings for resale and/or for shared use to file a request </w:t>
      </w:r>
    </w:p>
    <w:p w14:paraId="729BB65A" w14:textId="77777777" w:rsidR="00187767" w:rsidRPr="00187767" w:rsidRDefault="00187767" w:rsidP="00187767">
      <w:pPr>
        <w:pStyle w:val="ListParagraph"/>
        <w:rPr>
          <w:rFonts w:ascii="Times New Roman" w:hAnsi="Times New Roman" w:cs="Times New Roman"/>
          <w:sz w:val="24"/>
          <w:szCs w:val="24"/>
        </w:rPr>
      </w:pPr>
    </w:p>
    <w:p w14:paraId="1E7466E2" w14:textId="77777777" w:rsidR="00187767" w:rsidRDefault="00187767" w:rsidP="00187767">
      <w:pPr>
        <w:pStyle w:val="ListParagraph"/>
        <w:tabs>
          <w:tab w:val="left" w:pos="360"/>
          <w:tab w:val="left" w:pos="540"/>
        </w:tabs>
        <w:autoSpaceDE w:val="0"/>
        <w:autoSpaceDN w:val="0"/>
        <w:adjustRightInd w:val="0"/>
        <w:spacing w:after="0" w:line="240" w:lineRule="auto"/>
        <w:ind w:left="792"/>
        <w:rPr>
          <w:rFonts w:ascii="Times New Roman" w:hAnsi="Times New Roman" w:cs="Times New Roman"/>
          <w:sz w:val="24"/>
          <w:szCs w:val="24"/>
        </w:rPr>
      </w:pPr>
    </w:p>
    <w:p w14:paraId="3E747694" w14:textId="7125DA13" w:rsidR="00127085" w:rsidRPr="000078E7" w:rsidRDefault="00127085" w:rsidP="00DC0B1D">
      <w:pPr>
        <w:pStyle w:val="ListParagraph"/>
        <w:numPr>
          <w:ilvl w:val="0"/>
          <w:numId w:val="70"/>
        </w:numPr>
        <w:tabs>
          <w:tab w:val="left" w:pos="0"/>
        </w:tabs>
        <w:autoSpaceDE w:val="0"/>
        <w:autoSpaceDN w:val="0"/>
        <w:adjustRightInd w:val="0"/>
        <w:spacing w:after="0" w:line="240" w:lineRule="auto"/>
        <w:ind w:hanging="720"/>
        <w:rPr>
          <w:rFonts w:ascii="Times New Roman" w:hAnsi="Times New Roman" w:cs="Times New Roman"/>
          <w:b/>
          <w:sz w:val="24"/>
          <w:szCs w:val="24"/>
        </w:rPr>
      </w:pPr>
      <w:bookmarkStart w:id="7" w:name="_Hlk27742639"/>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14F5E442" w14:textId="77777777" w:rsidR="00127085" w:rsidRPr="000078E7" w:rsidRDefault="00127085" w:rsidP="00127085">
      <w:pPr>
        <w:pStyle w:val="ListParagraph"/>
        <w:autoSpaceDE w:val="0"/>
        <w:autoSpaceDN w:val="0"/>
        <w:adjustRightInd w:val="0"/>
        <w:spacing w:after="0" w:line="240" w:lineRule="auto"/>
        <w:ind w:left="0"/>
        <w:rPr>
          <w:rFonts w:ascii="Times New Roman" w:hAnsi="Times New Roman" w:cs="Times New Roman"/>
          <w:b/>
          <w:sz w:val="24"/>
          <w:szCs w:val="24"/>
        </w:rPr>
      </w:pPr>
    </w:p>
    <w:p w14:paraId="38427F4F" w14:textId="37E3E5DE" w:rsidR="00127085" w:rsidRDefault="00127085" w:rsidP="00DC0B1D">
      <w:pPr>
        <w:pStyle w:val="ListParagraph"/>
        <w:numPr>
          <w:ilvl w:val="0"/>
          <w:numId w:val="72"/>
        </w:numPr>
        <w:tabs>
          <w:tab w:val="left" w:pos="360"/>
          <w:tab w:val="left" w:pos="540"/>
        </w:tabs>
        <w:autoSpaceDE w:val="0"/>
        <w:autoSpaceDN w:val="0"/>
        <w:adjustRightInd w:val="0"/>
        <w:spacing w:after="0" w:line="240" w:lineRule="auto"/>
        <w:rPr>
          <w:rFonts w:ascii="Times New Roman" w:hAnsi="Times New Roman" w:cs="Times New Roman"/>
          <w:sz w:val="24"/>
          <w:szCs w:val="24"/>
        </w:rPr>
      </w:pPr>
      <w:bookmarkStart w:id="8" w:name="_Hlk27742778"/>
      <w:bookmarkEnd w:id="7"/>
      <w:r w:rsidRPr="00E53312">
        <w:rPr>
          <w:rFonts w:ascii="Times New Roman" w:hAnsi="Times New Roman" w:cs="Times New Roman"/>
          <w:sz w:val="24"/>
          <w:szCs w:val="24"/>
        </w:rPr>
        <w:t xml:space="preserve">Customer Responsibilities </w:t>
      </w:r>
      <w:r w:rsidRPr="00127085">
        <w:rPr>
          <w:rFonts w:ascii="Times New Roman" w:hAnsi="Times New Roman" w:cs="Times New Roman"/>
          <w:sz w:val="24"/>
          <w:szCs w:val="24"/>
        </w:rPr>
        <w:t>(</w:t>
      </w:r>
      <w:r w:rsidR="00B469B1">
        <w:rPr>
          <w:rFonts w:ascii="Times New Roman" w:hAnsi="Times New Roman" w:cs="Times New Roman"/>
          <w:sz w:val="24"/>
          <w:szCs w:val="24"/>
        </w:rPr>
        <w:t>cont’d</w:t>
      </w:r>
      <w:r w:rsidRPr="00127085">
        <w:rPr>
          <w:rFonts w:ascii="Times New Roman" w:hAnsi="Times New Roman" w:cs="Times New Roman"/>
          <w:sz w:val="24"/>
          <w:szCs w:val="24"/>
        </w:rPr>
        <w:t>)</w:t>
      </w:r>
    </w:p>
    <w:p w14:paraId="0C1BF0B3" w14:textId="77777777" w:rsidR="00127085" w:rsidRPr="00127085" w:rsidRDefault="00127085" w:rsidP="00127085">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bookmarkEnd w:id="8"/>
    <w:p w14:paraId="16E85A92" w14:textId="4FC7666B" w:rsidR="00127085" w:rsidRDefault="00127085"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Confirmation of Compliance</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172E9A45" w14:textId="77777777" w:rsidR="00127085" w:rsidRPr="00127085" w:rsidRDefault="00127085" w:rsidP="00127085">
      <w:pPr>
        <w:pStyle w:val="ListParagraph"/>
        <w:tabs>
          <w:tab w:val="left" w:pos="360"/>
          <w:tab w:val="left" w:pos="540"/>
        </w:tabs>
        <w:autoSpaceDE w:val="0"/>
        <w:autoSpaceDN w:val="0"/>
        <w:adjustRightInd w:val="0"/>
        <w:spacing w:after="0" w:line="240" w:lineRule="auto"/>
        <w:ind w:left="792"/>
        <w:rPr>
          <w:rFonts w:ascii="Times New Roman" w:hAnsi="Times New Roman" w:cs="Times New Roman"/>
          <w:sz w:val="24"/>
          <w:szCs w:val="24"/>
        </w:rPr>
      </w:pPr>
    </w:p>
    <w:p w14:paraId="4FFE0820" w14:textId="06AF875B" w:rsidR="00D8069B" w:rsidRPr="000078E7" w:rsidRDefault="00D8069B" w:rsidP="00127085">
      <w:pPr>
        <w:pStyle w:val="ListParagraph"/>
        <w:tabs>
          <w:tab w:val="left" w:pos="360"/>
          <w:tab w:val="left" w:pos="540"/>
        </w:tabs>
        <w:autoSpaceDE w:val="0"/>
        <w:autoSpaceDN w:val="0"/>
        <w:adjustRightInd w:val="0"/>
        <w:spacing w:after="0" w:line="240" w:lineRule="auto"/>
        <w:ind w:left="792"/>
        <w:rPr>
          <w:rFonts w:ascii="Times New Roman" w:hAnsi="Times New Roman" w:cs="Times New Roman"/>
          <w:sz w:val="24"/>
          <w:szCs w:val="24"/>
        </w:rPr>
      </w:pPr>
      <w:r w:rsidRPr="000078E7">
        <w:rPr>
          <w:rFonts w:ascii="Times New Roman" w:hAnsi="Times New Roman" w:cs="Times New Roman"/>
          <w:sz w:val="24"/>
          <w:szCs w:val="24"/>
        </w:rPr>
        <w:lastRenderedPageBreak/>
        <w:t xml:space="preserve">with the Company confirming that their use of the Company’s offerings complies with relevant laws and Federal Communications Commission regulations, policies, orders, and decisions; and if the reseller intends to provide intrastate </w:t>
      </w:r>
      <w:r w:rsidR="00582DD1" w:rsidRPr="000078E7">
        <w:rPr>
          <w:rFonts w:ascii="Times New Roman" w:hAnsi="Times New Roman" w:cs="Times New Roman"/>
          <w:sz w:val="24"/>
          <w:szCs w:val="24"/>
        </w:rPr>
        <w:t>services</w:t>
      </w:r>
      <w:r w:rsidRPr="000078E7">
        <w:rPr>
          <w:rFonts w:ascii="Times New Roman" w:hAnsi="Times New Roman" w:cs="Times New Roman"/>
          <w:sz w:val="24"/>
          <w:szCs w:val="24"/>
        </w:rPr>
        <w:t xml:space="preserve"> is certified with the State Regulatory Authority.</w:t>
      </w:r>
    </w:p>
    <w:p w14:paraId="56DB0154" w14:textId="2ACEC4BD" w:rsidR="00D8069B" w:rsidRPr="000078E7" w:rsidRDefault="00D8069B" w:rsidP="00ED7994">
      <w:pPr>
        <w:autoSpaceDE w:val="0"/>
        <w:autoSpaceDN w:val="0"/>
        <w:adjustRightInd w:val="0"/>
        <w:spacing w:after="0" w:line="240" w:lineRule="auto"/>
        <w:ind w:left="450" w:firstLine="270"/>
        <w:contextualSpacing/>
        <w:rPr>
          <w:rFonts w:ascii="Times New Roman" w:hAnsi="Times New Roman" w:cs="Times New Roman"/>
          <w:sz w:val="24"/>
          <w:szCs w:val="24"/>
        </w:rPr>
      </w:pPr>
    </w:p>
    <w:p w14:paraId="4ADDD2E4" w14:textId="42DB978C" w:rsidR="00E6549A" w:rsidRPr="000078E7" w:rsidRDefault="00BF1CB7"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Interference</w:t>
      </w:r>
      <w:r w:rsidRPr="000078E7">
        <w:rPr>
          <w:rFonts w:ascii="Times New Roman" w:hAnsi="Times New Roman" w:cs="Times New Roman"/>
          <w:sz w:val="24"/>
          <w:szCs w:val="24"/>
        </w:rPr>
        <w:t>.</w:t>
      </w:r>
      <w:r w:rsidR="004327BE"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The Company may require a Customer to immediately shut down its transmission of</w:t>
      </w:r>
      <w:r w:rsidR="00D3048F"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signals if said transmission is causing interference to others.</w:t>
      </w:r>
    </w:p>
    <w:p w14:paraId="7D51A402" w14:textId="77777777" w:rsidR="004C6987" w:rsidRPr="000078E7" w:rsidRDefault="004C6987" w:rsidP="00ED7994">
      <w:pPr>
        <w:pStyle w:val="ListParagraph"/>
        <w:autoSpaceDE w:val="0"/>
        <w:autoSpaceDN w:val="0"/>
        <w:adjustRightInd w:val="0"/>
        <w:spacing w:after="0" w:line="240" w:lineRule="auto"/>
        <w:rPr>
          <w:rFonts w:ascii="Times New Roman" w:hAnsi="Times New Roman" w:cs="Times New Roman"/>
          <w:sz w:val="24"/>
          <w:szCs w:val="24"/>
        </w:rPr>
      </w:pPr>
    </w:p>
    <w:p w14:paraId="11F90CBE" w14:textId="3E725F3B" w:rsidR="00E6549A" w:rsidRPr="000078E7" w:rsidRDefault="003317B3"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Responsibility for Payment</w:t>
      </w:r>
      <w:r w:rsidR="009F08CB"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The Customer shall be responsible for the payment of all applicable charges</w:t>
      </w:r>
      <w:r w:rsidR="003C3CD2"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pursuant to this </w:t>
      </w:r>
      <w:r w:rsidR="00E672FD" w:rsidRPr="000078E7">
        <w:rPr>
          <w:rFonts w:ascii="Times New Roman" w:hAnsi="Times New Roman" w:cs="Times New Roman"/>
          <w:sz w:val="24"/>
          <w:szCs w:val="24"/>
        </w:rPr>
        <w:t>Guidebook</w:t>
      </w:r>
      <w:r w:rsidR="00E6549A" w:rsidRPr="000078E7">
        <w:rPr>
          <w:rFonts w:ascii="Times New Roman" w:hAnsi="Times New Roman" w:cs="Times New Roman"/>
          <w:sz w:val="24"/>
          <w:szCs w:val="24"/>
        </w:rPr>
        <w:t>;</w:t>
      </w:r>
    </w:p>
    <w:p w14:paraId="3F88D7C7" w14:textId="00CDC908" w:rsidR="009F08CB" w:rsidRPr="000078E7" w:rsidRDefault="009F08CB" w:rsidP="00ED7994">
      <w:pPr>
        <w:autoSpaceDE w:val="0"/>
        <w:autoSpaceDN w:val="0"/>
        <w:adjustRightInd w:val="0"/>
        <w:spacing w:after="0" w:line="240" w:lineRule="auto"/>
        <w:ind w:firstLine="720"/>
        <w:contextualSpacing/>
        <w:rPr>
          <w:rFonts w:ascii="Times New Roman" w:hAnsi="Times New Roman" w:cs="Times New Roman"/>
          <w:sz w:val="24"/>
          <w:szCs w:val="24"/>
        </w:rPr>
      </w:pPr>
    </w:p>
    <w:p w14:paraId="6A713195" w14:textId="6202C258" w:rsidR="00E6549A" w:rsidRPr="000078E7" w:rsidRDefault="002033CF"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Reimbursement</w:t>
      </w:r>
      <w:r w:rsidRPr="000078E7">
        <w:rPr>
          <w:rFonts w:ascii="Times New Roman" w:hAnsi="Times New Roman" w:cs="Times New Roman"/>
          <w:sz w:val="24"/>
          <w:szCs w:val="24"/>
        </w:rPr>
        <w:t xml:space="preserve">. </w:t>
      </w:r>
      <w:r w:rsidR="00F05792" w:rsidRPr="000078E7">
        <w:rPr>
          <w:rFonts w:ascii="Times New Roman" w:hAnsi="Times New Roman" w:cs="Times New Roman"/>
          <w:sz w:val="24"/>
          <w:szCs w:val="24"/>
        </w:rPr>
        <w:t xml:space="preserve">Customer is responsible for </w:t>
      </w:r>
      <w:r w:rsidR="00E6549A" w:rsidRPr="000078E7">
        <w:rPr>
          <w:rFonts w:ascii="Times New Roman" w:hAnsi="Times New Roman" w:cs="Times New Roman"/>
          <w:sz w:val="24"/>
          <w:szCs w:val="24"/>
        </w:rPr>
        <w:t>reimbursing the Company for damage to, or loss of, the Company’s facilities or</w:t>
      </w:r>
      <w:r w:rsidR="00F05792"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equipment caused by the acts or omissions of the Customer; or the</w:t>
      </w:r>
      <w:r w:rsidR="00846E51"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noncompliance by the Customer with these </w:t>
      </w:r>
      <w:r w:rsidR="0024576C" w:rsidRPr="000078E7">
        <w:rPr>
          <w:rFonts w:ascii="Times New Roman" w:hAnsi="Times New Roman" w:cs="Times New Roman"/>
          <w:sz w:val="24"/>
          <w:szCs w:val="24"/>
        </w:rPr>
        <w:t>R</w:t>
      </w:r>
      <w:r w:rsidR="00E6549A" w:rsidRPr="000078E7">
        <w:rPr>
          <w:rFonts w:ascii="Times New Roman" w:hAnsi="Times New Roman" w:cs="Times New Roman"/>
          <w:sz w:val="24"/>
          <w:szCs w:val="24"/>
        </w:rPr>
        <w:t>egulations; or by fire or theft or</w:t>
      </w:r>
      <w:r w:rsidR="00846E51"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other casualty on the Customer premises, </w:t>
      </w:r>
      <w:r w:rsidR="00846E51" w:rsidRPr="000078E7">
        <w:rPr>
          <w:rFonts w:ascii="Times New Roman" w:hAnsi="Times New Roman" w:cs="Times New Roman"/>
          <w:sz w:val="24"/>
          <w:szCs w:val="24"/>
        </w:rPr>
        <w:t>u</w:t>
      </w:r>
      <w:r w:rsidR="00E6549A" w:rsidRPr="000078E7">
        <w:rPr>
          <w:rFonts w:ascii="Times New Roman" w:hAnsi="Times New Roman" w:cs="Times New Roman"/>
          <w:sz w:val="24"/>
          <w:szCs w:val="24"/>
        </w:rPr>
        <w:t>nless caused by the negligence or</w:t>
      </w:r>
      <w:r w:rsidR="00846E51"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willful misconduct of the employees or agents of the Company. The Company</w:t>
      </w:r>
      <w:r w:rsidR="00846E51"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will, upon reimbursement for damages to its facilities or equipment, cooperate</w:t>
      </w:r>
      <w:r w:rsidR="00CE60BD" w:rsidRPr="000078E7">
        <w:rPr>
          <w:rFonts w:ascii="Times New Roman" w:hAnsi="Times New Roman" w:cs="Times New Roman"/>
          <w:sz w:val="24"/>
          <w:szCs w:val="24"/>
        </w:rPr>
        <w:t xml:space="preserve"> w</w:t>
      </w:r>
      <w:r w:rsidR="00E6549A" w:rsidRPr="000078E7">
        <w:rPr>
          <w:rFonts w:ascii="Times New Roman" w:hAnsi="Times New Roman" w:cs="Times New Roman"/>
          <w:sz w:val="24"/>
          <w:szCs w:val="24"/>
        </w:rPr>
        <w:t>ith the Customer in prosecuting a claim against the person causing such</w:t>
      </w:r>
      <w:r w:rsidR="00846E51"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damage and the Customer shall be subrogated in the Company’s right of</w:t>
      </w:r>
      <w:r w:rsidR="00CE60BD"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recovery of damages to the extent of such payment</w:t>
      </w:r>
      <w:r w:rsidR="00CE60BD" w:rsidRPr="000078E7">
        <w:rPr>
          <w:rFonts w:ascii="Times New Roman" w:hAnsi="Times New Roman" w:cs="Times New Roman"/>
          <w:sz w:val="24"/>
          <w:szCs w:val="24"/>
        </w:rPr>
        <w:t>.</w:t>
      </w:r>
    </w:p>
    <w:p w14:paraId="449C61BB" w14:textId="77777777" w:rsidR="009F2F5E" w:rsidRPr="000078E7" w:rsidRDefault="009F2F5E" w:rsidP="00ED7994">
      <w:pPr>
        <w:pStyle w:val="ListParagraph"/>
        <w:autoSpaceDE w:val="0"/>
        <w:autoSpaceDN w:val="0"/>
        <w:adjustRightInd w:val="0"/>
        <w:spacing w:after="0" w:line="240" w:lineRule="auto"/>
        <w:rPr>
          <w:rFonts w:ascii="Times New Roman" w:hAnsi="Times New Roman" w:cs="Times New Roman"/>
          <w:sz w:val="24"/>
          <w:szCs w:val="24"/>
        </w:rPr>
      </w:pPr>
    </w:p>
    <w:p w14:paraId="6CE46D53" w14:textId="79FA2C4A" w:rsidR="00E6549A" w:rsidRPr="000078E7" w:rsidRDefault="00127BE7"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Customer Provisions</w:t>
      </w:r>
      <w:r w:rsidRPr="000078E7">
        <w:rPr>
          <w:rFonts w:ascii="Times New Roman" w:hAnsi="Times New Roman" w:cs="Times New Roman"/>
          <w:sz w:val="24"/>
          <w:szCs w:val="24"/>
        </w:rPr>
        <w:t xml:space="preserve">. </w:t>
      </w:r>
      <w:r w:rsidR="009F2F5E" w:rsidRPr="000078E7">
        <w:rPr>
          <w:rFonts w:ascii="Times New Roman" w:hAnsi="Times New Roman" w:cs="Times New Roman"/>
          <w:sz w:val="24"/>
          <w:szCs w:val="24"/>
        </w:rPr>
        <w:t xml:space="preserve">Customer is responsible for </w:t>
      </w:r>
      <w:r w:rsidR="00E6549A" w:rsidRPr="000078E7">
        <w:rPr>
          <w:rFonts w:ascii="Times New Roman" w:hAnsi="Times New Roman" w:cs="Times New Roman"/>
          <w:sz w:val="24"/>
          <w:szCs w:val="24"/>
        </w:rPr>
        <w:t>providing at no charge, as specified from time to time by the Company, as</w:t>
      </w: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needed, personnel, equipment, space, and power to operate Company facilities</w:t>
      </w:r>
      <w:r w:rsidR="00B96E0F"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and equipment installed on the Customer premises, and the level of heating and</w:t>
      </w:r>
      <w:r w:rsidR="00B96E0F"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air conditioning necessary to maintain the proper operating environment on such</w:t>
      </w:r>
      <w:r w:rsidR="00B96E0F"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premises</w:t>
      </w:r>
      <w:r w:rsidR="00B96E0F" w:rsidRPr="000078E7">
        <w:rPr>
          <w:rFonts w:ascii="Times New Roman" w:hAnsi="Times New Roman" w:cs="Times New Roman"/>
          <w:sz w:val="24"/>
          <w:szCs w:val="24"/>
        </w:rPr>
        <w:t>.</w:t>
      </w:r>
    </w:p>
    <w:p w14:paraId="538394FF" w14:textId="79F7CC61" w:rsidR="001F3599" w:rsidRPr="000078E7" w:rsidRDefault="001F3599" w:rsidP="00ED7994">
      <w:pPr>
        <w:autoSpaceDE w:val="0"/>
        <w:autoSpaceDN w:val="0"/>
        <w:adjustRightInd w:val="0"/>
        <w:spacing w:after="0" w:line="240" w:lineRule="auto"/>
        <w:contextualSpacing/>
        <w:rPr>
          <w:rFonts w:ascii="Times New Roman" w:hAnsi="Times New Roman" w:cs="Times New Roman"/>
          <w:sz w:val="24"/>
          <w:szCs w:val="24"/>
        </w:rPr>
      </w:pPr>
    </w:p>
    <w:p w14:paraId="6CBF9F2D" w14:textId="678EAFD8" w:rsidR="00E6549A" w:rsidRPr="000078E7" w:rsidRDefault="00F51087"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Rights-of-Way.</w:t>
      </w:r>
      <w:r w:rsidRPr="000078E7">
        <w:rPr>
          <w:rFonts w:ascii="Times New Roman" w:hAnsi="Times New Roman" w:cs="Times New Roman"/>
          <w:sz w:val="24"/>
          <w:szCs w:val="24"/>
        </w:rPr>
        <w:t xml:space="preserve"> </w:t>
      </w:r>
      <w:r w:rsidR="000E63BA" w:rsidRPr="000078E7">
        <w:rPr>
          <w:rFonts w:ascii="Times New Roman" w:hAnsi="Times New Roman" w:cs="Times New Roman"/>
          <w:sz w:val="24"/>
          <w:szCs w:val="24"/>
        </w:rPr>
        <w:t xml:space="preserve">Customer is responsible for </w:t>
      </w:r>
      <w:r w:rsidR="00E6549A" w:rsidRPr="000078E7">
        <w:rPr>
          <w:rFonts w:ascii="Times New Roman" w:hAnsi="Times New Roman" w:cs="Times New Roman"/>
          <w:sz w:val="24"/>
          <w:szCs w:val="24"/>
        </w:rPr>
        <w:t>obtaining, maintaining, and otherwise having full responsibility for all rights-of</w:t>
      </w:r>
      <w:r w:rsidR="000E63BA" w:rsidRPr="000078E7">
        <w:rPr>
          <w:rFonts w:ascii="Times New Roman" w:hAnsi="Times New Roman" w:cs="Times New Roman"/>
          <w:sz w:val="24"/>
          <w:szCs w:val="24"/>
        </w:rPr>
        <w:t>-</w:t>
      </w:r>
      <w:r w:rsidR="00E6549A" w:rsidRPr="000078E7">
        <w:rPr>
          <w:rFonts w:ascii="Times New Roman" w:hAnsi="Times New Roman" w:cs="Times New Roman"/>
          <w:sz w:val="24"/>
          <w:szCs w:val="24"/>
        </w:rPr>
        <w:t>way</w:t>
      </w:r>
      <w:r w:rsidR="000E63BA"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and conduit necessary for installation of fiber optic cable and associated</w:t>
      </w:r>
      <w:r w:rsidR="00324FC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equipment used to provide Access Services to the Customer from the cable</w:t>
      </w:r>
      <w:r w:rsidR="00324FC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building entrance or property line to the location of the equipment space</w:t>
      </w:r>
      <w:r w:rsidR="00B75894"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described in </w:t>
      </w:r>
      <w:r w:rsidR="0013077B">
        <w:rPr>
          <w:rFonts w:ascii="Times New Roman" w:hAnsi="Times New Roman" w:cs="Times New Roman"/>
          <w:sz w:val="24"/>
          <w:szCs w:val="24"/>
        </w:rPr>
        <w:t>2.6</w:t>
      </w:r>
      <w:r w:rsidR="00E6549A" w:rsidRPr="000078E7">
        <w:rPr>
          <w:rFonts w:ascii="Times New Roman" w:hAnsi="Times New Roman" w:cs="Times New Roman"/>
          <w:sz w:val="24"/>
          <w:szCs w:val="24"/>
        </w:rPr>
        <w:t xml:space="preserve"> above. Any costs associated with obtaining and</w:t>
      </w:r>
      <w:r w:rsidR="001B2DB8"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maintaining the rights-of-way described herein, including the costs of altering</w:t>
      </w:r>
      <w:r w:rsidR="001B2DB8"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the structure to permit </w:t>
      </w:r>
      <w:r w:rsidR="00E6549A" w:rsidRPr="000078E7">
        <w:rPr>
          <w:rFonts w:ascii="Times New Roman" w:hAnsi="Times New Roman" w:cs="Times New Roman"/>
          <w:sz w:val="24"/>
          <w:szCs w:val="24"/>
        </w:rPr>
        <w:lastRenderedPageBreak/>
        <w:t>installation of the Company-provided facilities, shall be</w:t>
      </w:r>
      <w:r w:rsidR="001B2DB8"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borne entirely by, or may be charged by the Company, to the Customer. The</w:t>
      </w:r>
      <w:r w:rsidR="003C3CD2"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Company may require the Customer to demonstrate its compliance with this</w:t>
      </w:r>
      <w:r w:rsidR="00D3562A"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subsection prior to accepting an order for service</w:t>
      </w:r>
      <w:r w:rsidR="00D3562A" w:rsidRPr="000078E7">
        <w:rPr>
          <w:rFonts w:ascii="Times New Roman" w:hAnsi="Times New Roman" w:cs="Times New Roman"/>
          <w:sz w:val="24"/>
          <w:szCs w:val="24"/>
        </w:rPr>
        <w:t>.</w:t>
      </w:r>
    </w:p>
    <w:p w14:paraId="5B4065AE" w14:textId="5089BD12" w:rsidR="00D3562A" w:rsidRPr="000078E7" w:rsidRDefault="00D3562A" w:rsidP="00ED7994">
      <w:pPr>
        <w:pStyle w:val="ListParagraph"/>
        <w:autoSpaceDE w:val="0"/>
        <w:autoSpaceDN w:val="0"/>
        <w:adjustRightInd w:val="0"/>
        <w:spacing w:after="0" w:line="240" w:lineRule="auto"/>
        <w:rPr>
          <w:rFonts w:ascii="Times New Roman" w:hAnsi="Times New Roman" w:cs="Times New Roman"/>
          <w:sz w:val="24"/>
          <w:szCs w:val="24"/>
          <w:u w:val="single"/>
        </w:rPr>
      </w:pPr>
    </w:p>
    <w:p w14:paraId="5264A991" w14:textId="77777777" w:rsidR="00127085" w:rsidRDefault="009E1CF1" w:rsidP="00DC0B1D">
      <w:pPr>
        <w:pStyle w:val="ListParagraph"/>
        <w:numPr>
          <w:ilvl w:val="1"/>
          <w:numId w:val="8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Working Conditions.</w:t>
      </w:r>
      <w:r w:rsidR="00E0604D" w:rsidRPr="000078E7">
        <w:rPr>
          <w:rFonts w:ascii="Times New Roman" w:hAnsi="Times New Roman" w:cs="Times New Roman"/>
          <w:sz w:val="24"/>
          <w:szCs w:val="24"/>
        </w:rPr>
        <w:t xml:space="preserve"> </w:t>
      </w:r>
      <w:r w:rsidR="00804C0A" w:rsidRPr="000078E7">
        <w:rPr>
          <w:rFonts w:ascii="Times New Roman" w:hAnsi="Times New Roman" w:cs="Times New Roman"/>
          <w:sz w:val="24"/>
          <w:szCs w:val="24"/>
        </w:rPr>
        <w:t xml:space="preserve">Customer is responsible for </w:t>
      </w:r>
      <w:r w:rsidR="00E6549A" w:rsidRPr="000078E7">
        <w:rPr>
          <w:rFonts w:ascii="Times New Roman" w:hAnsi="Times New Roman" w:cs="Times New Roman"/>
          <w:sz w:val="24"/>
          <w:szCs w:val="24"/>
        </w:rPr>
        <w:t>providing a safe place to work and complying with all laws and regulations</w:t>
      </w:r>
      <w:r w:rsidR="00E0604D"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regarding the working conditions on the </w:t>
      </w:r>
    </w:p>
    <w:p w14:paraId="69467C0E" w14:textId="3382171B" w:rsidR="00127085" w:rsidRPr="000078E7" w:rsidRDefault="00127085" w:rsidP="00DC0B1D">
      <w:pPr>
        <w:pStyle w:val="ListParagraph"/>
        <w:numPr>
          <w:ilvl w:val="0"/>
          <w:numId w:val="71"/>
        </w:numPr>
        <w:tabs>
          <w:tab w:val="left" w:pos="0"/>
        </w:tabs>
        <w:autoSpaceDE w:val="0"/>
        <w:autoSpaceDN w:val="0"/>
        <w:adjustRightInd w:val="0"/>
        <w:spacing w:after="0" w:line="240" w:lineRule="auto"/>
        <w:ind w:left="0" w:hanging="540"/>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50121939" w14:textId="77777777" w:rsidR="00127085" w:rsidRPr="000078E7" w:rsidRDefault="00127085" w:rsidP="00127085">
      <w:pPr>
        <w:pStyle w:val="ListParagraph"/>
        <w:autoSpaceDE w:val="0"/>
        <w:autoSpaceDN w:val="0"/>
        <w:adjustRightInd w:val="0"/>
        <w:spacing w:after="0" w:line="240" w:lineRule="auto"/>
        <w:ind w:left="0"/>
        <w:rPr>
          <w:rFonts w:ascii="Times New Roman" w:hAnsi="Times New Roman" w:cs="Times New Roman"/>
          <w:b/>
          <w:sz w:val="24"/>
          <w:szCs w:val="24"/>
        </w:rPr>
      </w:pPr>
    </w:p>
    <w:p w14:paraId="615E8E60" w14:textId="18268950" w:rsidR="00127085" w:rsidRPr="000078E7" w:rsidRDefault="00127085" w:rsidP="00DC0B1D">
      <w:pPr>
        <w:pStyle w:val="ListParagraph"/>
        <w:numPr>
          <w:ilvl w:val="0"/>
          <w:numId w:val="73"/>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 xml:space="preserve">Customer Responsibilities </w:t>
      </w:r>
      <w:r>
        <w:rPr>
          <w:rFonts w:ascii="Times New Roman" w:hAnsi="Times New Roman" w:cs="Times New Roman"/>
          <w:sz w:val="24"/>
          <w:szCs w:val="24"/>
        </w:rPr>
        <w:t>(</w:t>
      </w:r>
      <w:r w:rsidR="00B469B1">
        <w:rPr>
          <w:rFonts w:ascii="Times New Roman" w:hAnsi="Times New Roman" w:cs="Times New Roman"/>
          <w:sz w:val="24"/>
          <w:szCs w:val="24"/>
        </w:rPr>
        <w:t>cont’d</w:t>
      </w:r>
      <w:r>
        <w:rPr>
          <w:rFonts w:ascii="Times New Roman" w:hAnsi="Times New Roman" w:cs="Times New Roman"/>
          <w:sz w:val="24"/>
          <w:szCs w:val="24"/>
        </w:rPr>
        <w:t>)</w:t>
      </w:r>
    </w:p>
    <w:p w14:paraId="34E5A70D" w14:textId="1D0F9F10" w:rsidR="00127085" w:rsidRDefault="00127085" w:rsidP="00127085">
      <w:pPr>
        <w:pStyle w:val="ListParagraph"/>
        <w:tabs>
          <w:tab w:val="left" w:pos="360"/>
          <w:tab w:val="left" w:pos="540"/>
        </w:tabs>
        <w:autoSpaceDE w:val="0"/>
        <w:autoSpaceDN w:val="0"/>
        <w:adjustRightInd w:val="0"/>
        <w:spacing w:after="0" w:line="240" w:lineRule="auto"/>
        <w:ind w:left="792"/>
        <w:rPr>
          <w:rFonts w:ascii="Times New Roman" w:hAnsi="Times New Roman" w:cs="Times New Roman"/>
          <w:sz w:val="24"/>
          <w:szCs w:val="24"/>
        </w:rPr>
      </w:pPr>
    </w:p>
    <w:p w14:paraId="7B55D864" w14:textId="422C2C6E" w:rsidR="00127085" w:rsidRDefault="00127085" w:rsidP="00DC0B1D">
      <w:pPr>
        <w:pStyle w:val="ListParagraph"/>
        <w:numPr>
          <w:ilvl w:val="1"/>
          <w:numId w:val="85"/>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Working Conditions.</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69555F52" w14:textId="77777777" w:rsidR="00127085" w:rsidRDefault="00127085" w:rsidP="00127085">
      <w:pPr>
        <w:pStyle w:val="ListParagraph"/>
        <w:tabs>
          <w:tab w:val="left" w:pos="360"/>
          <w:tab w:val="left" w:pos="540"/>
        </w:tabs>
        <w:autoSpaceDE w:val="0"/>
        <w:autoSpaceDN w:val="0"/>
        <w:adjustRightInd w:val="0"/>
        <w:spacing w:after="0" w:line="240" w:lineRule="auto"/>
        <w:ind w:left="792"/>
        <w:rPr>
          <w:rFonts w:ascii="Times New Roman" w:hAnsi="Times New Roman" w:cs="Times New Roman"/>
          <w:sz w:val="24"/>
          <w:szCs w:val="24"/>
        </w:rPr>
      </w:pPr>
    </w:p>
    <w:p w14:paraId="6053ABA4" w14:textId="7ACA1071" w:rsidR="00E6549A" w:rsidRPr="000078E7" w:rsidRDefault="00E6549A" w:rsidP="00127085">
      <w:pPr>
        <w:pStyle w:val="ListParagraph"/>
        <w:tabs>
          <w:tab w:val="left" w:pos="360"/>
          <w:tab w:val="left" w:pos="540"/>
        </w:tabs>
        <w:autoSpaceDE w:val="0"/>
        <w:autoSpaceDN w:val="0"/>
        <w:adjustRightInd w:val="0"/>
        <w:spacing w:after="0" w:line="240" w:lineRule="auto"/>
        <w:ind w:left="792"/>
        <w:rPr>
          <w:rFonts w:ascii="Times New Roman" w:hAnsi="Times New Roman" w:cs="Times New Roman"/>
          <w:sz w:val="24"/>
          <w:szCs w:val="24"/>
        </w:rPr>
      </w:pPr>
      <w:r w:rsidRPr="000078E7">
        <w:rPr>
          <w:rFonts w:ascii="Times New Roman" w:hAnsi="Times New Roman" w:cs="Times New Roman"/>
          <w:sz w:val="24"/>
          <w:szCs w:val="24"/>
        </w:rPr>
        <w:t>premises at which Company employees</w:t>
      </w:r>
      <w:r w:rsidR="005A18B8" w:rsidRPr="000078E7">
        <w:rPr>
          <w:rFonts w:ascii="Times New Roman" w:hAnsi="Times New Roman" w:cs="Times New Roman"/>
          <w:sz w:val="24"/>
          <w:szCs w:val="24"/>
        </w:rPr>
        <w:t xml:space="preserve"> </w:t>
      </w:r>
      <w:r w:rsidRPr="000078E7">
        <w:rPr>
          <w:rFonts w:ascii="Times New Roman" w:hAnsi="Times New Roman" w:cs="Times New Roman"/>
          <w:sz w:val="24"/>
          <w:szCs w:val="24"/>
        </w:rPr>
        <w:t>and agents shall be installing or maintaining Company facilities and equipment.</w:t>
      </w:r>
    </w:p>
    <w:p w14:paraId="4901D731" w14:textId="77777777" w:rsidR="00170F41" w:rsidRPr="000078E7" w:rsidRDefault="00170F41" w:rsidP="00ED7994">
      <w:pPr>
        <w:autoSpaceDE w:val="0"/>
        <w:autoSpaceDN w:val="0"/>
        <w:adjustRightInd w:val="0"/>
        <w:spacing w:after="0" w:line="240" w:lineRule="auto"/>
        <w:ind w:left="720"/>
        <w:contextualSpacing/>
        <w:rPr>
          <w:rFonts w:ascii="Times New Roman" w:hAnsi="Times New Roman" w:cs="Times New Roman"/>
          <w:sz w:val="24"/>
          <w:szCs w:val="24"/>
        </w:rPr>
      </w:pPr>
    </w:p>
    <w:p w14:paraId="0AFC7595" w14:textId="63E2606A" w:rsidR="00E6549A" w:rsidRPr="000078E7" w:rsidRDefault="00FC29E3" w:rsidP="00DC0B1D">
      <w:pPr>
        <w:pStyle w:val="ListParagraph"/>
        <w:numPr>
          <w:ilvl w:val="1"/>
          <w:numId w:val="85"/>
        </w:numPr>
        <w:tabs>
          <w:tab w:val="left" w:pos="360"/>
          <w:tab w:val="left" w:pos="540"/>
        </w:tabs>
        <w:autoSpaceDE w:val="0"/>
        <w:autoSpaceDN w:val="0"/>
        <w:adjustRightInd w:val="0"/>
        <w:spacing w:after="0" w:line="240" w:lineRule="auto"/>
        <w:ind w:left="810"/>
        <w:rPr>
          <w:rFonts w:ascii="Times New Roman" w:hAnsi="Times New Roman" w:cs="Times New Roman"/>
          <w:sz w:val="24"/>
          <w:szCs w:val="24"/>
        </w:rPr>
      </w:pPr>
      <w:r w:rsidRPr="000078E7">
        <w:rPr>
          <w:rFonts w:ascii="Times New Roman" w:hAnsi="Times New Roman" w:cs="Times New Roman"/>
          <w:sz w:val="24"/>
          <w:szCs w:val="24"/>
          <w:u w:val="single"/>
        </w:rPr>
        <w:t xml:space="preserve">Hazardous Conditions. </w:t>
      </w:r>
      <w:r w:rsidR="00E6549A" w:rsidRPr="000078E7">
        <w:rPr>
          <w:rFonts w:ascii="Times New Roman" w:hAnsi="Times New Roman" w:cs="Times New Roman"/>
          <w:sz w:val="24"/>
          <w:szCs w:val="24"/>
        </w:rPr>
        <w:t>The Customer may be required to install and maintain Company facilities and</w:t>
      </w:r>
      <w:r w:rsidR="00E0604D"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equipment within a </w:t>
      </w:r>
      <w:r w:rsidR="00C62184" w:rsidRPr="000078E7">
        <w:rPr>
          <w:rFonts w:ascii="Times New Roman" w:hAnsi="Times New Roman" w:cs="Times New Roman"/>
          <w:sz w:val="24"/>
          <w:szCs w:val="24"/>
        </w:rPr>
        <w:t>h</w:t>
      </w:r>
      <w:r w:rsidR="00E6549A" w:rsidRPr="000078E7">
        <w:rPr>
          <w:rFonts w:ascii="Times New Roman" w:hAnsi="Times New Roman" w:cs="Times New Roman"/>
          <w:sz w:val="24"/>
          <w:szCs w:val="24"/>
        </w:rPr>
        <w:t>azardous area if, in the Company’s opinion, injury or</w:t>
      </w:r>
      <w:r w:rsidR="00C62184"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damage to the Company employees or property might result from installation or</w:t>
      </w:r>
      <w:r w:rsidR="00C62184"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maintenance by the Company. The Customer shall be responsible for</w:t>
      </w:r>
      <w:r w:rsidR="00720607"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identifying, monitoring, removing, and disposing of any hazardous material (e.g.</w:t>
      </w:r>
      <w:r w:rsidR="00471E72"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asbestos) prior to any construction or installation work.</w:t>
      </w:r>
    </w:p>
    <w:p w14:paraId="07E7EAA4" w14:textId="67213CD7" w:rsidR="00471E72" w:rsidRPr="000078E7" w:rsidRDefault="00471E72" w:rsidP="00ED7994">
      <w:pPr>
        <w:pStyle w:val="ListParagraph"/>
        <w:autoSpaceDE w:val="0"/>
        <w:autoSpaceDN w:val="0"/>
        <w:adjustRightInd w:val="0"/>
        <w:spacing w:after="0" w:line="240" w:lineRule="auto"/>
        <w:rPr>
          <w:rFonts w:ascii="Times New Roman" w:hAnsi="Times New Roman" w:cs="Times New Roman"/>
          <w:sz w:val="24"/>
          <w:szCs w:val="24"/>
          <w:u w:val="single"/>
        </w:rPr>
      </w:pPr>
    </w:p>
    <w:p w14:paraId="7DA7D861" w14:textId="4EA674B5" w:rsidR="000A4BB0" w:rsidRPr="000078E7" w:rsidRDefault="004519DE" w:rsidP="00DC0B1D">
      <w:pPr>
        <w:pStyle w:val="ListParagraph"/>
        <w:numPr>
          <w:ilvl w:val="1"/>
          <w:numId w:val="85"/>
        </w:numPr>
        <w:tabs>
          <w:tab w:val="left" w:pos="360"/>
          <w:tab w:val="left" w:pos="540"/>
        </w:tabs>
        <w:autoSpaceDE w:val="0"/>
        <w:autoSpaceDN w:val="0"/>
        <w:adjustRightInd w:val="0"/>
        <w:spacing w:after="0" w:line="240" w:lineRule="auto"/>
        <w:ind w:left="810" w:hanging="540"/>
        <w:rPr>
          <w:rFonts w:ascii="Times New Roman" w:hAnsi="Times New Roman" w:cs="Times New Roman"/>
          <w:sz w:val="24"/>
          <w:szCs w:val="24"/>
        </w:rPr>
      </w:pPr>
      <w:r w:rsidRPr="000078E7">
        <w:rPr>
          <w:rFonts w:ascii="Times New Roman" w:hAnsi="Times New Roman" w:cs="Times New Roman"/>
          <w:sz w:val="24"/>
          <w:szCs w:val="24"/>
          <w:u w:val="single"/>
        </w:rPr>
        <w:t>Customer Premises.</w:t>
      </w:r>
      <w:r w:rsidR="00E6549A" w:rsidRPr="000078E7">
        <w:rPr>
          <w:rFonts w:ascii="Times New Roman" w:hAnsi="Times New Roman" w:cs="Times New Roman"/>
          <w:sz w:val="24"/>
          <w:szCs w:val="24"/>
        </w:rPr>
        <w:t xml:space="preserve"> </w:t>
      </w:r>
      <w:r w:rsidR="000A4BB0" w:rsidRPr="000078E7">
        <w:rPr>
          <w:rFonts w:ascii="Times New Roman" w:hAnsi="Times New Roman" w:cs="Times New Roman"/>
          <w:sz w:val="24"/>
          <w:szCs w:val="24"/>
        </w:rPr>
        <w:t xml:space="preserve">Customer shall be responsible for </w:t>
      </w:r>
      <w:r w:rsidR="00E6549A" w:rsidRPr="000078E7">
        <w:rPr>
          <w:rFonts w:ascii="Times New Roman" w:hAnsi="Times New Roman" w:cs="Times New Roman"/>
          <w:sz w:val="24"/>
          <w:szCs w:val="24"/>
        </w:rPr>
        <w:t>complying with all laws and regulations applicable to, and obtaining all</w:t>
      </w:r>
      <w:r w:rsidR="009311F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consents, approvals, licenses, and permits as may be required with respect to the</w:t>
      </w:r>
      <w:r w:rsidR="009311F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location of Company facilities and equipment in any Customer premises or the</w:t>
      </w:r>
      <w:r w:rsidR="009311F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rights-of-way for which the Customer is responsible for obtaining under Section</w:t>
      </w:r>
      <w:r w:rsidR="009311F9" w:rsidRPr="000078E7">
        <w:rPr>
          <w:rFonts w:ascii="Times New Roman" w:hAnsi="Times New Roman" w:cs="Times New Roman"/>
          <w:sz w:val="24"/>
          <w:szCs w:val="24"/>
        </w:rPr>
        <w:t xml:space="preserve"> </w:t>
      </w:r>
      <w:r w:rsidR="002850C8">
        <w:rPr>
          <w:rFonts w:ascii="Times New Roman" w:hAnsi="Times New Roman" w:cs="Times New Roman"/>
          <w:sz w:val="24"/>
          <w:szCs w:val="24"/>
        </w:rPr>
        <w:t>2.7</w:t>
      </w:r>
      <w:r w:rsidR="00E6549A" w:rsidRPr="000078E7">
        <w:rPr>
          <w:rFonts w:ascii="Times New Roman" w:hAnsi="Times New Roman" w:cs="Times New Roman"/>
          <w:sz w:val="24"/>
          <w:szCs w:val="24"/>
        </w:rPr>
        <w:t xml:space="preserve"> above; and granting or obtaining permission for Company agents or</w:t>
      </w:r>
      <w:r w:rsidR="007A45A8"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employees to enter the Customer premises at any time for the purpose of</w:t>
      </w:r>
      <w:r w:rsidR="009311F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installing, inspecting, maintaining, repairing, or upon termination of service as</w:t>
      </w:r>
      <w:r w:rsidR="009311F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stated herein, removing the facilities or equipment of the Company</w:t>
      </w:r>
      <w:r w:rsidR="000A4BB0" w:rsidRPr="000078E7">
        <w:rPr>
          <w:rFonts w:ascii="Times New Roman" w:hAnsi="Times New Roman" w:cs="Times New Roman"/>
          <w:sz w:val="24"/>
          <w:szCs w:val="24"/>
        </w:rPr>
        <w:t>.</w:t>
      </w:r>
    </w:p>
    <w:p w14:paraId="6E79963E" w14:textId="77777777" w:rsidR="00AB424D" w:rsidRPr="000078E7" w:rsidRDefault="00AB424D" w:rsidP="00ED7994">
      <w:pPr>
        <w:autoSpaceDE w:val="0"/>
        <w:autoSpaceDN w:val="0"/>
        <w:adjustRightInd w:val="0"/>
        <w:spacing w:after="0" w:line="240" w:lineRule="auto"/>
        <w:contextualSpacing/>
        <w:rPr>
          <w:rFonts w:ascii="Times New Roman" w:hAnsi="Times New Roman" w:cs="Times New Roman"/>
          <w:sz w:val="24"/>
          <w:szCs w:val="24"/>
        </w:rPr>
      </w:pPr>
    </w:p>
    <w:p w14:paraId="6E234A40" w14:textId="50C0F15E" w:rsidR="00E6549A" w:rsidRPr="000078E7" w:rsidRDefault="00C83704" w:rsidP="00DC0B1D">
      <w:pPr>
        <w:pStyle w:val="ListParagraph"/>
        <w:numPr>
          <w:ilvl w:val="1"/>
          <w:numId w:val="85"/>
        </w:numPr>
        <w:tabs>
          <w:tab w:val="left" w:pos="360"/>
          <w:tab w:val="left" w:pos="540"/>
          <w:tab w:val="left" w:pos="810"/>
        </w:tabs>
        <w:autoSpaceDE w:val="0"/>
        <w:autoSpaceDN w:val="0"/>
        <w:adjustRightInd w:val="0"/>
        <w:spacing w:after="0" w:line="240" w:lineRule="auto"/>
        <w:ind w:left="810" w:hanging="540"/>
        <w:rPr>
          <w:rFonts w:ascii="Times New Roman" w:hAnsi="Times New Roman" w:cs="Times New Roman"/>
          <w:sz w:val="24"/>
          <w:szCs w:val="24"/>
        </w:rPr>
      </w:pPr>
      <w:r w:rsidRPr="000078E7">
        <w:rPr>
          <w:rFonts w:ascii="Times New Roman" w:hAnsi="Times New Roman" w:cs="Times New Roman"/>
          <w:sz w:val="24"/>
          <w:szCs w:val="24"/>
          <w:u w:val="single"/>
        </w:rPr>
        <w:lastRenderedPageBreak/>
        <w:t>Encumbrances</w:t>
      </w:r>
      <w:r w:rsidRPr="000078E7">
        <w:rPr>
          <w:rFonts w:ascii="Times New Roman" w:hAnsi="Times New Roman" w:cs="Times New Roman"/>
          <w:sz w:val="24"/>
          <w:szCs w:val="24"/>
        </w:rPr>
        <w:t xml:space="preserve">. Customer is responsible for </w:t>
      </w:r>
      <w:r w:rsidR="00E6549A" w:rsidRPr="000078E7">
        <w:rPr>
          <w:rFonts w:ascii="Times New Roman" w:hAnsi="Times New Roman" w:cs="Times New Roman"/>
          <w:sz w:val="24"/>
          <w:szCs w:val="24"/>
        </w:rPr>
        <w:t>not creating or allowing to be placed or maintained any liens or other</w:t>
      </w:r>
      <w:r w:rsidR="009311F9"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encumbrances on the Company’s equipment or facilities.</w:t>
      </w:r>
    </w:p>
    <w:p w14:paraId="49176F6F" w14:textId="77777777" w:rsidR="00E51D4A" w:rsidRPr="000078E7" w:rsidRDefault="00E51D4A" w:rsidP="00ED7994">
      <w:pPr>
        <w:autoSpaceDE w:val="0"/>
        <w:autoSpaceDN w:val="0"/>
        <w:adjustRightInd w:val="0"/>
        <w:spacing w:after="0" w:line="240" w:lineRule="auto"/>
        <w:contextualSpacing/>
        <w:rPr>
          <w:rFonts w:ascii="Times New Roman" w:hAnsi="Times New Roman" w:cs="Times New Roman"/>
          <w:sz w:val="24"/>
          <w:szCs w:val="24"/>
        </w:rPr>
      </w:pPr>
    </w:p>
    <w:p w14:paraId="54690F0B" w14:textId="441DAE32" w:rsidR="00331587" w:rsidRDefault="00E6549A" w:rsidP="00DC0B1D">
      <w:pPr>
        <w:pStyle w:val="ListParagraph"/>
        <w:numPr>
          <w:ilvl w:val="1"/>
          <w:numId w:val="85"/>
        </w:numPr>
        <w:tabs>
          <w:tab w:val="left" w:pos="360"/>
          <w:tab w:val="left" w:pos="540"/>
        </w:tabs>
        <w:autoSpaceDE w:val="0"/>
        <w:autoSpaceDN w:val="0"/>
        <w:adjustRightInd w:val="0"/>
        <w:spacing w:after="0" w:line="240" w:lineRule="auto"/>
        <w:ind w:hanging="522"/>
        <w:rPr>
          <w:rFonts w:ascii="Times New Roman" w:hAnsi="Times New Roman" w:cs="Times New Roman"/>
          <w:sz w:val="24"/>
          <w:szCs w:val="24"/>
        </w:rPr>
      </w:pPr>
      <w:r w:rsidRPr="000078E7">
        <w:rPr>
          <w:rFonts w:ascii="Times New Roman" w:hAnsi="Times New Roman" w:cs="Times New Roman"/>
          <w:sz w:val="24"/>
          <w:szCs w:val="24"/>
          <w:u w:val="single"/>
        </w:rPr>
        <w:t>Jurisdictional Reporting</w:t>
      </w:r>
      <w:r w:rsidR="003407D0" w:rsidRPr="000078E7">
        <w:rPr>
          <w:rFonts w:ascii="Times New Roman" w:hAnsi="Times New Roman" w:cs="Times New Roman"/>
          <w:sz w:val="24"/>
          <w:szCs w:val="24"/>
        </w:rPr>
        <w:t xml:space="preserve">. </w:t>
      </w:r>
      <w:r w:rsidRPr="000078E7">
        <w:rPr>
          <w:rFonts w:ascii="Times New Roman" w:hAnsi="Times New Roman" w:cs="Times New Roman"/>
          <w:sz w:val="24"/>
          <w:szCs w:val="24"/>
        </w:rPr>
        <w:t>The jurisdictional reporting requirements will be as specified below. When a Customer</w:t>
      </w:r>
      <w:r w:rsidR="003407D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orders </w:t>
      </w:r>
      <w:r w:rsidR="00335A95">
        <w:rPr>
          <w:rFonts w:ascii="Times New Roman" w:hAnsi="Times New Roman" w:cs="Times New Roman"/>
          <w:sz w:val="24"/>
          <w:szCs w:val="24"/>
        </w:rPr>
        <w:t>Business Data</w:t>
      </w:r>
      <w:r w:rsidR="00335A95" w:rsidRPr="000078E7">
        <w:rPr>
          <w:rFonts w:ascii="Times New Roman" w:hAnsi="Times New Roman" w:cs="Times New Roman"/>
          <w:sz w:val="24"/>
          <w:szCs w:val="24"/>
        </w:rPr>
        <w:t xml:space="preserve"> </w:t>
      </w:r>
      <w:r w:rsidR="00335A95">
        <w:rPr>
          <w:rFonts w:ascii="Times New Roman" w:hAnsi="Times New Roman" w:cs="Times New Roman"/>
          <w:sz w:val="24"/>
          <w:szCs w:val="24"/>
        </w:rPr>
        <w:t>S</w:t>
      </w:r>
      <w:r w:rsidRPr="000078E7">
        <w:rPr>
          <w:rFonts w:ascii="Times New Roman" w:hAnsi="Times New Roman" w:cs="Times New Roman"/>
          <w:sz w:val="24"/>
          <w:szCs w:val="24"/>
        </w:rPr>
        <w:t>ervice, its projected Percent Interstate Usage (PIU) must be provided</w:t>
      </w:r>
      <w:r w:rsidR="00331587">
        <w:rPr>
          <w:rFonts w:ascii="Times New Roman" w:hAnsi="Times New Roman" w:cs="Times New Roman"/>
          <w:sz w:val="24"/>
          <w:szCs w:val="24"/>
        </w:rPr>
        <w:t xml:space="preserve">. </w:t>
      </w:r>
      <w:r w:rsidR="00331587" w:rsidRPr="00CE5E56">
        <w:rPr>
          <w:rFonts w:ascii="Times New Roman" w:hAnsi="Times New Roman" w:cs="Times New Roman"/>
          <w:sz w:val="24"/>
          <w:szCs w:val="24"/>
        </w:rPr>
        <w:t>If the traffic traveling the circuit path is 10% or above</w:t>
      </w:r>
      <w:r w:rsidR="009A702D">
        <w:rPr>
          <w:rFonts w:ascii="Times New Roman" w:hAnsi="Times New Roman" w:cs="Times New Roman"/>
          <w:sz w:val="24"/>
          <w:szCs w:val="24"/>
        </w:rPr>
        <w:t xml:space="preserve"> Interstate</w:t>
      </w:r>
      <w:r w:rsidR="00331587" w:rsidRPr="00CE5E56">
        <w:rPr>
          <w:rFonts w:ascii="Times New Roman" w:hAnsi="Times New Roman" w:cs="Times New Roman"/>
          <w:sz w:val="24"/>
          <w:szCs w:val="24"/>
        </w:rPr>
        <w:t>, the PIU will be indicated at 100%.  If the traffic traveling the circuit path is below 10%</w:t>
      </w:r>
      <w:r w:rsidR="00861737">
        <w:rPr>
          <w:rFonts w:ascii="Times New Roman" w:hAnsi="Times New Roman" w:cs="Times New Roman"/>
          <w:sz w:val="24"/>
          <w:szCs w:val="24"/>
        </w:rPr>
        <w:t xml:space="preserve"> Interstate</w:t>
      </w:r>
      <w:r w:rsidR="00331587" w:rsidRPr="00CE5E56">
        <w:rPr>
          <w:rFonts w:ascii="Times New Roman" w:hAnsi="Times New Roman" w:cs="Times New Roman"/>
          <w:sz w:val="24"/>
          <w:szCs w:val="24"/>
        </w:rPr>
        <w:t>, the PIU will be indicated as 0%.</w:t>
      </w:r>
      <w:r w:rsidRPr="000078E7">
        <w:rPr>
          <w:rFonts w:ascii="Times New Roman" w:hAnsi="Times New Roman" w:cs="Times New Roman"/>
          <w:sz w:val="24"/>
          <w:szCs w:val="24"/>
        </w:rPr>
        <w:t xml:space="preserve"> </w:t>
      </w:r>
    </w:p>
    <w:p w14:paraId="5D72FB9A" w14:textId="77777777" w:rsidR="00331587" w:rsidRPr="009D5ABD" w:rsidRDefault="00331587" w:rsidP="009D5ABD">
      <w:pPr>
        <w:pStyle w:val="ListParagraph"/>
        <w:rPr>
          <w:rFonts w:ascii="Times New Roman" w:hAnsi="Times New Roman" w:cs="Times New Roman"/>
          <w:sz w:val="24"/>
          <w:szCs w:val="24"/>
        </w:rPr>
      </w:pPr>
    </w:p>
    <w:p w14:paraId="24330C40" w14:textId="380FC16C" w:rsidR="003A159F" w:rsidRPr="000078E7" w:rsidRDefault="003A159F" w:rsidP="00ED7994">
      <w:pPr>
        <w:autoSpaceDE w:val="0"/>
        <w:autoSpaceDN w:val="0"/>
        <w:adjustRightInd w:val="0"/>
        <w:spacing w:after="0" w:line="240" w:lineRule="auto"/>
        <w:ind w:firstLine="720"/>
        <w:contextualSpacing/>
        <w:rPr>
          <w:rFonts w:ascii="Times New Roman" w:hAnsi="Times New Roman" w:cs="Times New Roman"/>
          <w:sz w:val="24"/>
          <w:szCs w:val="24"/>
        </w:rPr>
      </w:pPr>
    </w:p>
    <w:p w14:paraId="423FB613" w14:textId="2A88E0C6" w:rsidR="00E6549A" w:rsidRPr="000078E7" w:rsidRDefault="00E6549A" w:rsidP="00DC0B1D">
      <w:pPr>
        <w:pStyle w:val="ListParagraph"/>
        <w:numPr>
          <w:ilvl w:val="1"/>
          <w:numId w:val="85"/>
        </w:numPr>
        <w:tabs>
          <w:tab w:val="left" w:pos="360"/>
          <w:tab w:val="left" w:pos="540"/>
        </w:tabs>
        <w:autoSpaceDE w:val="0"/>
        <w:autoSpaceDN w:val="0"/>
        <w:adjustRightInd w:val="0"/>
        <w:spacing w:after="0" w:line="240" w:lineRule="auto"/>
        <w:ind w:left="900" w:hanging="540"/>
        <w:rPr>
          <w:rFonts w:ascii="Times New Roman" w:hAnsi="Times New Roman" w:cs="Times New Roman"/>
          <w:sz w:val="24"/>
          <w:szCs w:val="24"/>
        </w:rPr>
      </w:pPr>
      <w:r w:rsidRPr="000078E7">
        <w:rPr>
          <w:rFonts w:ascii="Times New Roman" w:hAnsi="Times New Roman" w:cs="Times New Roman"/>
          <w:sz w:val="24"/>
          <w:szCs w:val="24"/>
          <w:u w:val="single"/>
        </w:rPr>
        <w:t>Customer Equipment and Channels</w:t>
      </w:r>
      <w:r w:rsidR="00DE5D31" w:rsidRPr="000078E7">
        <w:rPr>
          <w:rFonts w:ascii="Times New Roman" w:hAnsi="Times New Roman" w:cs="Times New Roman"/>
          <w:sz w:val="24"/>
          <w:szCs w:val="24"/>
        </w:rPr>
        <w:t xml:space="preserve">. </w:t>
      </w:r>
      <w:r w:rsidRPr="000078E7">
        <w:rPr>
          <w:rFonts w:ascii="Times New Roman" w:hAnsi="Times New Roman" w:cs="Times New Roman"/>
          <w:sz w:val="24"/>
          <w:szCs w:val="24"/>
        </w:rPr>
        <w:t>A Customer may transmit or receive information or signals via the facilities of the</w:t>
      </w:r>
      <w:r w:rsidR="00810F12" w:rsidRPr="000078E7">
        <w:rPr>
          <w:rFonts w:ascii="Times New Roman" w:hAnsi="Times New Roman" w:cs="Times New Roman"/>
          <w:sz w:val="24"/>
          <w:szCs w:val="24"/>
        </w:rPr>
        <w:t xml:space="preserve"> </w:t>
      </w:r>
      <w:r w:rsidRPr="000078E7">
        <w:rPr>
          <w:rFonts w:ascii="Times New Roman" w:hAnsi="Times New Roman" w:cs="Times New Roman"/>
          <w:sz w:val="24"/>
          <w:szCs w:val="24"/>
        </w:rPr>
        <w:t>Company.</w:t>
      </w:r>
    </w:p>
    <w:p w14:paraId="02DE705A" w14:textId="70DCCC6A" w:rsidR="0018180C" w:rsidRPr="000078E7" w:rsidRDefault="00886E12" w:rsidP="00886E12">
      <w:pPr>
        <w:tabs>
          <w:tab w:val="left" w:pos="7768"/>
        </w:tabs>
        <w:autoSpaceDE w:val="0"/>
        <w:autoSpaceDN w:val="0"/>
        <w:adjustRightInd w:val="0"/>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b/>
      </w:r>
    </w:p>
    <w:p w14:paraId="2138C115" w14:textId="2C712BC7" w:rsidR="00E6549A" w:rsidRPr="000078E7" w:rsidRDefault="00E6549A" w:rsidP="00DC0B1D">
      <w:pPr>
        <w:pStyle w:val="ListParagraph"/>
        <w:numPr>
          <w:ilvl w:val="1"/>
          <w:numId w:val="85"/>
        </w:numPr>
        <w:tabs>
          <w:tab w:val="left" w:pos="360"/>
          <w:tab w:val="left" w:pos="540"/>
        </w:tabs>
        <w:autoSpaceDE w:val="0"/>
        <w:autoSpaceDN w:val="0"/>
        <w:adjustRightInd w:val="0"/>
        <w:spacing w:after="0" w:line="240" w:lineRule="auto"/>
        <w:ind w:left="990" w:hanging="630"/>
        <w:rPr>
          <w:rFonts w:ascii="Times New Roman" w:hAnsi="Times New Roman" w:cs="Times New Roman"/>
          <w:sz w:val="24"/>
          <w:szCs w:val="24"/>
        </w:rPr>
      </w:pPr>
      <w:bookmarkStart w:id="9" w:name="_Hlk27746237"/>
      <w:r w:rsidRPr="000078E7">
        <w:rPr>
          <w:rFonts w:ascii="Times New Roman" w:hAnsi="Times New Roman" w:cs="Times New Roman"/>
          <w:sz w:val="24"/>
          <w:szCs w:val="24"/>
          <w:u w:val="single"/>
        </w:rPr>
        <w:t>Interconnection of Facilities</w:t>
      </w:r>
      <w:r w:rsidR="00F37821" w:rsidRPr="000078E7">
        <w:rPr>
          <w:rFonts w:ascii="Times New Roman" w:hAnsi="Times New Roman" w:cs="Times New Roman"/>
          <w:sz w:val="24"/>
          <w:szCs w:val="24"/>
        </w:rPr>
        <w:t>.</w:t>
      </w:r>
    </w:p>
    <w:bookmarkEnd w:id="9"/>
    <w:p w14:paraId="1DA05F35" w14:textId="77777777" w:rsidR="00896F48" w:rsidRPr="000078E7" w:rsidRDefault="00896F48" w:rsidP="00ED7994">
      <w:pPr>
        <w:tabs>
          <w:tab w:val="left" w:pos="720"/>
          <w:tab w:val="left" w:pos="810"/>
        </w:tabs>
        <w:autoSpaceDE w:val="0"/>
        <w:autoSpaceDN w:val="0"/>
        <w:adjustRightInd w:val="0"/>
        <w:spacing w:after="0" w:line="240" w:lineRule="auto"/>
        <w:contextualSpacing/>
        <w:rPr>
          <w:rFonts w:ascii="Times New Roman" w:hAnsi="Times New Roman" w:cs="Times New Roman"/>
          <w:sz w:val="24"/>
          <w:szCs w:val="24"/>
          <w:u w:val="single"/>
        </w:rPr>
      </w:pPr>
    </w:p>
    <w:p w14:paraId="195415BA" w14:textId="7348AB50" w:rsidR="00E6549A" w:rsidRPr="000078E7" w:rsidRDefault="00E6549A" w:rsidP="00DC0B1D">
      <w:pPr>
        <w:pStyle w:val="ListParagraph"/>
        <w:numPr>
          <w:ilvl w:val="2"/>
          <w:numId w:val="22"/>
        </w:numPr>
        <w:tabs>
          <w:tab w:val="left" w:pos="1440"/>
        </w:tabs>
        <w:autoSpaceDE w:val="0"/>
        <w:autoSpaceDN w:val="0"/>
        <w:adjustRightInd w:val="0"/>
        <w:spacing w:after="0" w:line="240" w:lineRule="auto"/>
        <w:ind w:hanging="2070"/>
        <w:rPr>
          <w:rFonts w:ascii="Times New Roman" w:hAnsi="Times New Roman" w:cs="Times New Roman"/>
          <w:sz w:val="24"/>
          <w:szCs w:val="24"/>
        </w:rPr>
      </w:pPr>
      <w:r w:rsidRPr="000078E7">
        <w:rPr>
          <w:rFonts w:ascii="Times New Roman" w:hAnsi="Times New Roman" w:cs="Times New Roman"/>
          <w:sz w:val="24"/>
          <w:szCs w:val="24"/>
        </w:rPr>
        <w:t>Any special interface equipment necessary to achieve compatibility between the</w:t>
      </w:r>
    </w:p>
    <w:p w14:paraId="49D244E8" w14:textId="59CE3614" w:rsidR="00E6549A" w:rsidRDefault="00EF2A2C" w:rsidP="00ED7994">
      <w:pPr>
        <w:autoSpaceDE w:val="0"/>
        <w:autoSpaceDN w:val="0"/>
        <w:adjustRightInd w:val="0"/>
        <w:spacing w:after="0" w:line="240" w:lineRule="auto"/>
        <w:ind w:left="720" w:firstLine="720"/>
        <w:contextualSpacing/>
        <w:rPr>
          <w:rFonts w:ascii="Times New Roman" w:hAnsi="Times New Roman" w:cs="Times New Roman"/>
          <w:sz w:val="24"/>
          <w:szCs w:val="24"/>
        </w:rPr>
      </w:pPr>
      <w:r w:rsidRPr="000078E7">
        <w:rPr>
          <w:rFonts w:ascii="Times New Roman" w:hAnsi="Times New Roman" w:cs="Times New Roman"/>
          <w:sz w:val="24"/>
          <w:szCs w:val="24"/>
        </w:rPr>
        <w:t>f</w:t>
      </w:r>
      <w:r w:rsidR="00E6549A" w:rsidRPr="000078E7">
        <w:rPr>
          <w:rFonts w:ascii="Times New Roman" w:hAnsi="Times New Roman" w:cs="Times New Roman"/>
          <w:sz w:val="24"/>
          <w:szCs w:val="24"/>
        </w:rPr>
        <w:t>acilities and equipment of the Company used for furnishing Access Services</w:t>
      </w:r>
    </w:p>
    <w:p w14:paraId="56FD8318" w14:textId="569B03CA" w:rsidR="00C3475C" w:rsidRDefault="00C3475C" w:rsidP="00ED7994">
      <w:pPr>
        <w:autoSpaceDE w:val="0"/>
        <w:autoSpaceDN w:val="0"/>
        <w:adjustRightInd w:val="0"/>
        <w:spacing w:after="0" w:line="240" w:lineRule="auto"/>
        <w:ind w:left="720" w:firstLine="720"/>
        <w:contextualSpacing/>
        <w:rPr>
          <w:rFonts w:ascii="Times New Roman" w:hAnsi="Times New Roman" w:cs="Times New Roman"/>
          <w:sz w:val="24"/>
          <w:szCs w:val="24"/>
        </w:rPr>
      </w:pPr>
    </w:p>
    <w:p w14:paraId="13ED2E95" w14:textId="0D20C793" w:rsidR="00C3475C" w:rsidRDefault="00C3475C" w:rsidP="00ED7994">
      <w:pPr>
        <w:autoSpaceDE w:val="0"/>
        <w:autoSpaceDN w:val="0"/>
        <w:adjustRightInd w:val="0"/>
        <w:spacing w:after="0" w:line="240" w:lineRule="auto"/>
        <w:ind w:left="720" w:firstLine="720"/>
        <w:contextualSpacing/>
        <w:rPr>
          <w:rFonts w:ascii="Times New Roman" w:hAnsi="Times New Roman" w:cs="Times New Roman"/>
          <w:sz w:val="24"/>
          <w:szCs w:val="24"/>
        </w:rPr>
      </w:pPr>
    </w:p>
    <w:p w14:paraId="3D9503C8" w14:textId="18BEDE09" w:rsidR="00C3475C" w:rsidRDefault="00C3475C" w:rsidP="00ED7994">
      <w:pPr>
        <w:autoSpaceDE w:val="0"/>
        <w:autoSpaceDN w:val="0"/>
        <w:adjustRightInd w:val="0"/>
        <w:spacing w:after="0" w:line="240" w:lineRule="auto"/>
        <w:ind w:left="720" w:firstLine="720"/>
        <w:contextualSpacing/>
        <w:rPr>
          <w:rFonts w:ascii="Times New Roman" w:hAnsi="Times New Roman" w:cs="Times New Roman"/>
          <w:sz w:val="24"/>
          <w:szCs w:val="24"/>
        </w:rPr>
      </w:pPr>
    </w:p>
    <w:p w14:paraId="6D58B298" w14:textId="77777777" w:rsidR="00C3475C" w:rsidRPr="000078E7" w:rsidRDefault="00C3475C" w:rsidP="00ED7994">
      <w:pPr>
        <w:autoSpaceDE w:val="0"/>
        <w:autoSpaceDN w:val="0"/>
        <w:adjustRightInd w:val="0"/>
        <w:spacing w:after="0" w:line="240" w:lineRule="auto"/>
        <w:ind w:left="720" w:firstLine="720"/>
        <w:contextualSpacing/>
        <w:rPr>
          <w:rFonts w:ascii="Times New Roman" w:hAnsi="Times New Roman" w:cs="Times New Roman"/>
          <w:sz w:val="24"/>
          <w:szCs w:val="24"/>
        </w:rPr>
      </w:pPr>
    </w:p>
    <w:p w14:paraId="1F046DAC" w14:textId="31A2396B" w:rsidR="00127085" w:rsidRPr="000078E7" w:rsidRDefault="00127085" w:rsidP="00DC0B1D">
      <w:pPr>
        <w:pStyle w:val="ListParagraph"/>
        <w:numPr>
          <w:ilvl w:val="0"/>
          <w:numId w:val="86"/>
        </w:numPr>
        <w:tabs>
          <w:tab w:val="left" w:pos="0"/>
        </w:tabs>
        <w:autoSpaceDE w:val="0"/>
        <w:autoSpaceDN w:val="0"/>
        <w:adjustRightInd w:val="0"/>
        <w:spacing w:after="0" w:line="240" w:lineRule="auto"/>
        <w:ind w:left="0" w:hanging="540"/>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07F01403" w14:textId="77777777" w:rsidR="00127085" w:rsidRPr="000078E7" w:rsidRDefault="00127085" w:rsidP="00127085">
      <w:pPr>
        <w:pStyle w:val="ListParagraph"/>
        <w:autoSpaceDE w:val="0"/>
        <w:autoSpaceDN w:val="0"/>
        <w:adjustRightInd w:val="0"/>
        <w:spacing w:after="0" w:line="240" w:lineRule="auto"/>
        <w:ind w:left="0"/>
        <w:rPr>
          <w:rFonts w:ascii="Times New Roman" w:hAnsi="Times New Roman" w:cs="Times New Roman"/>
          <w:b/>
          <w:sz w:val="24"/>
          <w:szCs w:val="24"/>
        </w:rPr>
      </w:pPr>
    </w:p>
    <w:p w14:paraId="203C773B" w14:textId="7E83F6DE" w:rsidR="00127085" w:rsidRPr="000078E7" w:rsidRDefault="00127085" w:rsidP="00DC0B1D">
      <w:pPr>
        <w:pStyle w:val="ListParagraph"/>
        <w:numPr>
          <w:ilvl w:val="0"/>
          <w:numId w:val="87"/>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Customer Responsibilities</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71DF4FC7" w14:textId="1BD9DEA6" w:rsidR="00127085" w:rsidRDefault="00127085" w:rsidP="00ED7994">
      <w:pPr>
        <w:autoSpaceDE w:val="0"/>
        <w:autoSpaceDN w:val="0"/>
        <w:adjustRightInd w:val="0"/>
        <w:spacing w:after="0" w:line="240" w:lineRule="auto"/>
        <w:ind w:left="720" w:firstLine="720"/>
        <w:contextualSpacing/>
        <w:rPr>
          <w:rFonts w:ascii="Times New Roman" w:hAnsi="Times New Roman" w:cs="Times New Roman"/>
          <w:sz w:val="24"/>
          <w:szCs w:val="24"/>
        </w:rPr>
      </w:pPr>
    </w:p>
    <w:p w14:paraId="25DC0842" w14:textId="2511F9BC" w:rsidR="00127085" w:rsidRPr="000078E7" w:rsidRDefault="00127085" w:rsidP="00DC0B1D">
      <w:pPr>
        <w:pStyle w:val="ListParagraph"/>
        <w:numPr>
          <w:ilvl w:val="1"/>
          <w:numId w:val="88"/>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Interconnection of Facilities</w:t>
      </w:r>
      <w:r w:rsidRPr="000078E7">
        <w:rPr>
          <w:rFonts w:ascii="Times New Roman" w:hAnsi="Times New Roman" w:cs="Times New Roman"/>
          <w:sz w:val="24"/>
          <w:szCs w:val="24"/>
        </w:rPr>
        <w:t>.</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103F50C9" w14:textId="77777777" w:rsidR="00127085" w:rsidRDefault="00127085" w:rsidP="00ED7994">
      <w:pPr>
        <w:autoSpaceDE w:val="0"/>
        <w:autoSpaceDN w:val="0"/>
        <w:adjustRightInd w:val="0"/>
        <w:spacing w:after="0" w:line="240" w:lineRule="auto"/>
        <w:ind w:left="720" w:firstLine="720"/>
        <w:contextualSpacing/>
        <w:rPr>
          <w:rFonts w:ascii="Times New Roman" w:hAnsi="Times New Roman" w:cs="Times New Roman"/>
          <w:sz w:val="24"/>
          <w:szCs w:val="24"/>
        </w:rPr>
      </w:pPr>
    </w:p>
    <w:p w14:paraId="792357B1" w14:textId="5E8793C7" w:rsidR="00E6549A" w:rsidRPr="000078E7" w:rsidRDefault="009B6D05" w:rsidP="00127085">
      <w:pPr>
        <w:autoSpaceDE w:val="0"/>
        <w:autoSpaceDN w:val="0"/>
        <w:adjustRightInd w:val="0"/>
        <w:spacing w:after="0" w:line="240" w:lineRule="auto"/>
        <w:ind w:left="1440"/>
        <w:contextualSpacing/>
        <w:rPr>
          <w:rFonts w:ascii="Times New Roman" w:hAnsi="Times New Roman" w:cs="Times New Roman"/>
          <w:sz w:val="24"/>
          <w:szCs w:val="24"/>
        </w:rPr>
      </w:pPr>
      <w:r w:rsidRPr="000078E7">
        <w:rPr>
          <w:rFonts w:ascii="Times New Roman" w:hAnsi="Times New Roman" w:cs="Times New Roman"/>
          <w:sz w:val="24"/>
          <w:szCs w:val="24"/>
        </w:rPr>
        <w:t>a</w:t>
      </w:r>
      <w:r w:rsidR="00E6549A" w:rsidRPr="000078E7">
        <w:rPr>
          <w:rFonts w:ascii="Times New Roman" w:hAnsi="Times New Roman" w:cs="Times New Roman"/>
          <w:sz w:val="24"/>
          <w:szCs w:val="24"/>
        </w:rPr>
        <w:t>nd the Channels, facilities, or equipment of others shall be provided at the</w:t>
      </w:r>
      <w:r w:rsidR="00127085">
        <w:rPr>
          <w:rFonts w:ascii="Times New Roman" w:hAnsi="Times New Roman" w:cs="Times New Roman"/>
          <w:sz w:val="24"/>
          <w:szCs w:val="24"/>
        </w:rPr>
        <w:t xml:space="preserve"> </w:t>
      </w:r>
      <w:r w:rsidR="00E6549A" w:rsidRPr="000078E7">
        <w:rPr>
          <w:rFonts w:ascii="Times New Roman" w:hAnsi="Times New Roman" w:cs="Times New Roman"/>
          <w:sz w:val="24"/>
          <w:szCs w:val="24"/>
        </w:rPr>
        <w:t>Customer’s expense.</w:t>
      </w:r>
    </w:p>
    <w:p w14:paraId="5D0627D6" w14:textId="77777777" w:rsidR="00B72BC7" w:rsidRPr="000078E7" w:rsidRDefault="00B72BC7" w:rsidP="00ED7994">
      <w:pPr>
        <w:autoSpaceDE w:val="0"/>
        <w:autoSpaceDN w:val="0"/>
        <w:adjustRightInd w:val="0"/>
        <w:spacing w:after="0" w:line="240" w:lineRule="auto"/>
        <w:ind w:left="900" w:firstLine="720"/>
        <w:contextualSpacing/>
        <w:rPr>
          <w:rFonts w:ascii="Times New Roman" w:hAnsi="Times New Roman" w:cs="Times New Roman"/>
          <w:sz w:val="24"/>
          <w:szCs w:val="24"/>
        </w:rPr>
      </w:pPr>
    </w:p>
    <w:p w14:paraId="61632A0F" w14:textId="49F010EC" w:rsidR="00E6549A" w:rsidRPr="00127085" w:rsidRDefault="00E6549A" w:rsidP="00DC0B1D">
      <w:pPr>
        <w:pStyle w:val="ListParagraph"/>
        <w:numPr>
          <w:ilvl w:val="2"/>
          <w:numId w:val="22"/>
        </w:numPr>
        <w:tabs>
          <w:tab w:val="left" w:pos="1440"/>
        </w:tabs>
        <w:autoSpaceDE w:val="0"/>
        <w:autoSpaceDN w:val="0"/>
        <w:adjustRightInd w:val="0"/>
        <w:spacing w:after="0" w:line="240" w:lineRule="auto"/>
        <w:ind w:left="1440" w:hanging="450"/>
        <w:rPr>
          <w:rFonts w:ascii="Times New Roman" w:hAnsi="Times New Roman" w:cs="Times New Roman"/>
          <w:sz w:val="24"/>
          <w:szCs w:val="24"/>
        </w:rPr>
      </w:pPr>
      <w:r w:rsidRPr="00127085">
        <w:rPr>
          <w:rFonts w:ascii="Times New Roman" w:hAnsi="Times New Roman" w:cs="Times New Roman"/>
          <w:sz w:val="24"/>
          <w:szCs w:val="24"/>
        </w:rPr>
        <w:lastRenderedPageBreak/>
        <w:t>Access Services may be connected to the services or facilities of other</w:t>
      </w:r>
      <w:r w:rsidR="00127085">
        <w:rPr>
          <w:rFonts w:ascii="Times New Roman" w:hAnsi="Times New Roman" w:cs="Times New Roman"/>
          <w:sz w:val="24"/>
          <w:szCs w:val="24"/>
        </w:rPr>
        <w:t xml:space="preserve"> </w:t>
      </w:r>
      <w:r w:rsidRPr="00127085">
        <w:rPr>
          <w:rFonts w:ascii="Times New Roman" w:hAnsi="Times New Roman" w:cs="Times New Roman"/>
          <w:sz w:val="24"/>
          <w:szCs w:val="24"/>
        </w:rPr>
        <w:t>communications carriers only when authorized by, and in accordance with, the</w:t>
      </w:r>
      <w:r w:rsidR="00127085" w:rsidRPr="00127085">
        <w:rPr>
          <w:rFonts w:ascii="Times New Roman" w:hAnsi="Times New Roman" w:cs="Times New Roman"/>
          <w:sz w:val="24"/>
          <w:szCs w:val="24"/>
        </w:rPr>
        <w:t xml:space="preserve"> </w:t>
      </w:r>
      <w:r w:rsidRPr="00127085">
        <w:rPr>
          <w:rFonts w:ascii="Times New Roman" w:hAnsi="Times New Roman" w:cs="Times New Roman"/>
          <w:sz w:val="24"/>
          <w:szCs w:val="24"/>
        </w:rPr>
        <w:t xml:space="preserve">terms and conditions of the </w:t>
      </w:r>
      <w:r w:rsidR="00E672FD" w:rsidRPr="00127085">
        <w:rPr>
          <w:rFonts w:ascii="Times New Roman" w:hAnsi="Times New Roman" w:cs="Times New Roman"/>
          <w:sz w:val="24"/>
          <w:szCs w:val="24"/>
        </w:rPr>
        <w:t>Guidebook</w:t>
      </w:r>
      <w:r w:rsidRPr="00127085">
        <w:rPr>
          <w:rFonts w:ascii="Times New Roman" w:hAnsi="Times New Roman" w:cs="Times New Roman"/>
          <w:sz w:val="24"/>
          <w:szCs w:val="24"/>
        </w:rPr>
        <w:t>s of the other communications carriers which</w:t>
      </w:r>
      <w:r w:rsidR="00127085" w:rsidRPr="00127085">
        <w:rPr>
          <w:rFonts w:ascii="Times New Roman" w:hAnsi="Times New Roman" w:cs="Times New Roman"/>
          <w:sz w:val="24"/>
          <w:szCs w:val="24"/>
        </w:rPr>
        <w:t xml:space="preserve"> </w:t>
      </w:r>
      <w:r w:rsidRPr="00127085">
        <w:rPr>
          <w:rFonts w:ascii="Times New Roman" w:hAnsi="Times New Roman" w:cs="Times New Roman"/>
          <w:sz w:val="24"/>
          <w:szCs w:val="24"/>
        </w:rPr>
        <w:t>are applicable to such connections.</w:t>
      </w:r>
    </w:p>
    <w:p w14:paraId="70E49CE4" w14:textId="77777777" w:rsidR="00B07D04" w:rsidRPr="000078E7" w:rsidRDefault="00B07D04" w:rsidP="00127085">
      <w:pPr>
        <w:autoSpaceDE w:val="0"/>
        <w:autoSpaceDN w:val="0"/>
        <w:adjustRightInd w:val="0"/>
        <w:spacing w:after="0" w:line="240" w:lineRule="auto"/>
        <w:ind w:left="1440" w:hanging="450"/>
        <w:contextualSpacing/>
        <w:rPr>
          <w:rFonts w:ascii="Times New Roman" w:hAnsi="Times New Roman" w:cs="Times New Roman"/>
          <w:sz w:val="24"/>
          <w:szCs w:val="24"/>
        </w:rPr>
      </w:pPr>
    </w:p>
    <w:p w14:paraId="3451724B" w14:textId="43A862E4" w:rsidR="00E6549A" w:rsidRPr="00E53312" w:rsidRDefault="00E6549A" w:rsidP="00DC0B1D">
      <w:pPr>
        <w:pStyle w:val="ListParagraph"/>
        <w:numPr>
          <w:ilvl w:val="0"/>
          <w:numId w:val="87"/>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w:t>
      </w:r>
    </w:p>
    <w:p w14:paraId="47AADD58" w14:textId="77777777" w:rsidR="00B07D04" w:rsidRPr="000078E7" w:rsidRDefault="00B07D04" w:rsidP="00ED7994">
      <w:pPr>
        <w:tabs>
          <w:tab w:val="left" w:pos="360"/>
        </w:tabs>
        <w:autoSpaceDE w:val="0"/>
        <w:autoSpaceDN w:val="0"/>
        <w:adjustRightInd w:val="0"/>
        <w:spacing w:after="0" w:line="240" w:lineRule="auto"/>
        <w:contextualSpacing/>
        <w:rPr>
          <w:rFonts w:ascii="Times New Roman" w:hAnsi="Times New Roman" w:cs="Times New Roman"/>
          <w:b/>
          <w:sz w:val="24"/>
          <w:szCs w:val="24"/>
        </w:rPr>
      </w:pPr>
    </w:p>
    <w:p w14:paraId="685378F3" w14:textId="1E4EE8E6" w:rsidR="00F16D49" w:rsidRPr="000078E7" w:rsidRDefault="00E6549A" w:rsidP="00DC0B1D">
      <w:pPr>
        <w:pStyle w:val="ListParagraph"/>
        <w:numPr>
          <w:ilvl w:val="1"/>
          <w:numId w:val="87"/>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Payment for Service</w:t>
      </w:r>
      <w:r w:rsidR="00D314B1" w:rsidRPr="000078E7">
        <w:rPr>
          <w:rFonts w:ascii="Times New Roman" w:hAnsi="Times New Roman" w:cs="Times New Roman"/>
          <w:sz w:val="24"/>
          <w:szCs w:val="24"/>
        </w:rPr>
        <w:t xml:space="preserve">. </w:t>
      </w:r>
      <w:r w:rsidRPr="000078E7">
        <w:rPr>
          <w:rFonts w:ascii="Times New Roman" w:hAnsi="Times New Roman" w:cs="Times New Roman"/>
          <w:sz w:val="24"/>
          <w:szCs w:val="24"/>
        </w:rPr>
        <w:t>The Customer is responsible for payment of all charges for services and facilities</w:t>
      </w:r>
      <w:r w:rsidR="00444025" w:rsidRPr="000078E7">
        <w:rPr>
          <w:rFonts w:ascii="Times New Roman" w:hAnsi="Times New Roman" w:cs="Times New Roman"/>
          <w:sz w:val="24"/>
          <w:szCs w:val="24"/>
        </w:rPr>
        <w:t xml:space="preserve"> </w:t>
      </w:r>
      <w:r w:rsidRPr="000078E7">
        <w:rPr>
          <w:rFonts w:ascii="Times New Roman" w:hAnsi="Times New Roman" w:cs="Times New Roman"/>
          <w:sz w:val="24"/>
          <w:szCs w:val="24"/>
        </w:rPr>
        <w:t>furnished by the Company to the Customer or its Joint or Authorized Users.</w:t>
      </w:r>
    </w:p>
    <w:p w14:paraId="370BAC6E" w14:textId="5FA95B99" w:rsidR="00F16D49" w:rsidRPr="000078E7" w:rsidRDefault="00F16D49" w:rsidP="00ED7994">
      <w:pPr>
        <w:autoSpaceDE w:val="0"/>
        <w:autoSpaceDN w:val="0"/>
        <w:adjustRightInd w:val="0"/>
        <w:spacing w:after="0" w:line="240" w:lineRule="auto"/>
        <w:contextualSpacing/>
        <w:rPr>
          <w:rFonts w:ascii="Times New Roman" w:hAnsi="Times New Roman" w:cs="Times New Roman"/>
          <w:sz w:val="24"/>
          <w:szCs w:val="24"/>
        </w:rPr>
      </w:pPr>
    </w:p>
    <w:p w14:paraId="3FCBE1D6" w14:textId="667D3073" w:rsidR="00E6549A" w:rsidRPr="00D21E01" w:rsidRDefault="00E6549A" w:rsidP="00DC0B1D">
      <w:pPr>
        <w:pStyle w:val="ListParagraph"/>
        <w:numPr>
          <w:ilvl w:val="1"/>
          <w:numId w:val="87"/>
        </w:numPr>
        <w:tabs>
          <w:tab w:val="left" w:pos="360"/>
          <w:tab w:val="left" w:pos="540"/>
        </w:tabs>
        <w:autoSpaceDE w:val="0"/>
        <w:autoSpaceDN w:val="0"/>
        <w:adjustRightInd w:val="0"/>
        <w:spacing w:after="0" w:line="240" w:lineRule="auto"/>
        <w:ind w:left="810"/>
        <w:rPr>
          <w:rFonts w:ascii="Times New Roman" w:hAnsi="Times New Roman" w:cs="Times New Roman"/>
          <w:sz w:val="24"/>
          <w:szCs w:val="24"/>
        </w:rPr>
      </w:pPr>
      <w:r w:rsidRPr="00D21E01">
        <w:rPr>
          <w:rFonts w:ascii="Times New Roman" w:hAnsi="Times New Roman" w:cs="Times New Roman"/>
          <w:sz w:val="24"/>
          <w:szCs w:val="24"/>
          <w:u w:val="single"/>
        </w:rPr>
        <w:t>Taxes</w:t>
      </w:r>
      <w:r w:rsidR="00293B7E" w:rsidRPr="00D21E01">
        <w:rPr>
          <w:rFonts w:ascii="Times New Roman" w:hAnsi="Times New Roman" w:cs="Times New Roman"/>
          <w:sz w:val="24"/>
          <w:szCs w:val="24"/>
        </w:rPr>
        <w:t xml:space="preserve">. </w:t>
      </w:r>
      <w:r w:rsidRPr="00D21E01">
        <w:rPr>
          <w:rFonts w:ascii="Times New Roman" w:hAnsi="Times New Roman" w:cs="Times New Roman"/>
          <w:sz w:val="24"/>
          <w:szCs w:val="24"/>
        </w:rPr>
        <w:t>The Customer is responsible for the payment of any sales, use, gross receipts,</w:t>
      </w:r>
      <w:r w:rsidR="00293B7E" w:rsidRPr="00D21E01">
        <w:rPr>
          <w:rFonts w:ascii="Times New Roman" w:hAnsi="Times New Roman" w:cs="Times New Roman"/>
          <w:sz w:val="24"/>
          <w:szCs w:val="24"/>
        </w:rPr>
        <w:t xml:space="preserve"> </w:t>
      </w:r>
      <w:r w:rsidRPr="00D21E01">
        <w:rPr>
          <w:rFonts w:ascii="Times New Roman" w:hAnsi="Times New Roman" w:cs="Times New Roman"/>
          <w:sz w:val="24"/>
          <w:szCs w:val="24"/>
        </w:rPr>
        <w:t>excise, access or other local, state and federal taxes, charges or surcharges</w:t>
      </w:r>
      <w:r w:rsidR="00293B7E" w:rsidRPr="00D21E01">
        <w:rPr>
          <w:rFonts w:ascii="Times New Roman" w:hAnsi="Times New Roman" w:cs="Times New Roman"/>
          <w:sz w:val="24"/>
          <w:szCs w:val="24"/>
        </w:rPr>
        <w:t xml:space="preserve"> </w:t>
      </w:r>
      <w:r w:rsidRPr="00D21E01">
        <w:rPr>
          <w:rFonts w:ascii="Times New Roman" w:hAnsi="Times New Roman" w:cs="Times New Roman"/>
          <w:sz w:val="24"/>
          <w:szCs w:val="24"/>
        </w:rPr>
        <w:t>(however designated) excluding taxes on the Company's net income imposed on</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or based upon the provision, sale or use of Access Services. All such taxes shall</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 xml:space="preserve">be separately designated on the Company's invoices. </w:t>
      </w:r>
      <w:r w:rsidR="00D65A4E" w:rsidRPr="00D21E01">
        <w:rPr>
          <w:rFonts w:ascii="Times New Roman" w:hAnsi="Times New Roman" w:cs="Times New Roman"/>
          <w:sz w:val="24"/>
          <w:szCs w:val="24"/>
        </w:rPr>
        <w:t xml:space="preserve">Any </w:t>
      </w:r>
      <w:r w:rsidRPr="00D21E01">
        <w:rPr>
          <w:rFonts w:ascii="Times New Roman" w:hAnsi="Times New Roman" w:cs="Times New Roman"/>
          <w:sz w:val="24"/>
          <w:szCs w:val="24"/>
        </w:rPr>
        <w:t>taxes imposed by a</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local jurisdiction (e.g. county and municipal taxes) will only be recovered from</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those Customers located in the affected jurisdictions. If an entity other than the</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Company (e.g. another carrier or a supplier) imposes charges on the Company,</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in addition to its own internal costs, in connection with a service for which the</w:t>
      </w:r>
      <w:r w:rsidR="000B491A" w:rsidRPr="00D21E01">
        <w:rPr>
          <w:rFonts w:ascii="Times New Roman" w:hAnsi="Times New Roman" w:cs="Times New Roman"/>
          <w:sz w:val="24"/>
          <w:szCs w:val="24"/>
        </w:rPr>
        <w:t xml:space="preserve"> </w:t>
      </w:r>
      <w:r w:rsidRPr="00D21E01">
        <w:rPr>
          <w:rFonts w:ascii="Times New Roman" w:hAnsi="Times New Roman" w:cs="Times New Roman"/>
          <w:sz w:val="24"/>
          <w:szCs w:val="24"/>
        </w:rPr>
        <w:t>Company’s Non-Recurring Charge is specified, those charges will be passed on</w:t>
      </w:r>
      <w:r w:rsidR="007600D8" w:rsidRPr="00D21E01">
        <w:rPr>
          <w:rFonts w:ascii="Times New Roman" w:hAnsi="Times New Roman" w:cs="Times New Roman"/>
          <w:sz w:val="24"/>
          <w:szCs w:val="24"/>
        </w:rPr>
        <w:t xml:space="preserve"> </w:t>
      </w:r>
      <w:r w:rsidRPr="00D21E01">
        <w:rPr>
          <w:rFonts w:ascii="Times New Roman" w:hAnsi="Times New Roman" w:cs="Times New Roman"/>
          <w:sz w:val="24"/>
          <w:szCs w:val="24"/>
        </w:rPr>
        <w:t>to the Customer. It shall be the responsibility of the Customer to pay any such</w:t>
      </w:r>
      <w:r w:rsidR="007600D8" w:rsidRPr="00D21E01">
        <w:rPr>
          <w:rFonts w:ascii="Times New Roman" w:hAnsi="Times New Roman" w:cs="Times New Roman"/>
          <w:sz w:val="24"/>
          <w:szCs w:val="24"/>
        </w:rPr>
        <w:t xml:space="preserve"> </w:t>
      </w:r>
      <w:r w:rsidRPr="00D21E01">
        <w:rPr>
          <w:rFonts w:ascii="Times New Roman" w:hAnsi="Times New Roman" w:cs="Times New Roman"/>
          <w:sz w:val="24"/>
          <w:szCs w:val="24"/>
        </w:rPr>
        <w:t>taxes that subsequently become applicable retroactively.</w:t>
      </w:r>
    </w:p>
    <w:p w14:paraId="4FE06E7A" w14:textId="77777777" w:rsidR="00D74B9D" w:rsidRPr="000078E7" w:rsidRDefault="00D74B9D" w:rsidP="00ED7994">
      <w:pPr>
        <w:autoSpaceDE w:val="0"/>
        <w:autoSpaceDN w:val="0"/>
        <w:adjustRightInd w:val="0"/>
        <w:spacing w:after="0" w:line="240" w:lineRule="auto"/>
        <w:contextualSpacing/>
        <w:rPr>
          <w:rFonts w:ascii="Times New Roman" w:hAnsi="Times New Roman" w:cs="Times New Roman"/>
          <w:sz w:val="24"/>
          <w:szCs w:val="24"/>
        </w:rPr>
      </w:pPr>
    </w:p>
    <w:p w14:paraId="3A393D8B" w14:textId="498CBFC3" w:rsidR="007B3548" w:rsidRPr="00386583" w:rsidRDefault="004A72A2" w:rsidP="00DC0B1D">
      <w:pPr>
        <w:pStyle w:val="ListParagraph"/>
        <w:numPr>
          <w:ilvl w:val="1"/>
          <w:numId w:val="87"/>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386583">
        <w:rPr>
          <w:rFonts w:ascii="Times New Roman" w:hAnsi="Times New Roman" w:cs="Times New Roman"/>
          <w:sz w:val="24"/>
          <w:szCs w:val="24"/>
          <w:u w:val="single"/>
        </w:rPr>
        <w:t>Surcharge</w:t>
      </w:r>
      <w:r w:rsidR="00A52C1E" w:rsidRPr="00386583">
        <w:rPr>
          <w:rFonts w:ascii="Times New Roman" w:hAnsi="Times New Roman" w:cs="Times New Roman"/>
          <w:sz w:val="24"/>
          <w:szCs w:val="24"/>
          <w:u w:val="single"/>
        </w:rPr>
        <w:t>s and Taxes</w:t>
      </w:r>
      <w:r w:rsidRPr="00386583">
        <w:rPr>
          <w:rFonts w:ascii="Times New Roman" w:hAnsi="Times New Roman" w:cs="Times New Roman"/>
          <w:sz w:val="24"/>
          <w:szCs w:val="24"/>
        </w:rPr>
        <w:t xml:space="preserve">. </w:t>
      </w:r>
      <w:r w:rsidR="00386583">
        <w:rPr>
          <w:rFonts w:ascii="Times New Roman" w:hAnsi="Times New Roman" w:cs="Times New Roman"/>
          <w:sz w:val="24"/>
          <w:szCs w:val="24"/>
        </w:rPr>
        <w:t>Surcharges and taxes will apply based on federal and state</w:t>
      </w:r>
      <w:r w:rsidR="003F5F22">
        <w:rPr>
          <w:rFonts w:ascii="Times New Roman" w:hAnsi="Times New Roman" w:cs="Times New Roman"/>
          <w:sz w:val="24"/>
          <w:szCs w:val="24"/>
        </w:rPr>
        <w:t xml:space="preserve"> law, rules and regulations. </w:t>
      </w:r>
    </w:p>
    <w:p w14:paraId="3F3D9157" w14:textId="7F99B01E" w:rsidR="007B3548" w:rsidRDefault="007B3548" w:rsidP="007B3548">
      <w:pPr>
        <w:tabs>
          <w:tab w:val="left" w:pos="360"/>
          <w:tab w:val="left" w:pos="540"/>
        </w:tabs>
        <w:autoSpaceDE w:val="0"/>
        <w:autoSpaceDN w:val="0"/>
        <w:adjustRightInd w:val="0"/>
        <w:spacing w:after="0" w:line="240" w:lineRule="auto"/>
        <w:rPr>
          <w:rFonts w:ascii="Times New Roman" w:hAnsi="Times New Roman" w:cs="Times New Roman"/>
          <w:sz w:val="24"/>
          <w:szCs w:val="24"/>
        </w:rPr>
      </w:pPr>
    </w:p>
    <w:p w14:paraId="460664E9" w14:textId="7E5A1BC7" w:rsidR="007B3548" w:rsidRDefault="007B3548" w:rsidP="007B3548">
      <w:pPr>
        <w:tabs>
          <w:tab w:val="left" w:pos="360"/>
          <w:tab w:val="left" w:pos="540"/>
        </w:tabs>
        <w:autoSpaceDE w:val="0"/>
        <w:autoSpaceDN w:val="0"/>
        <w:adjustRightInd w:val="0"/>
        <w:spacing w:after="0" w:line="240" w:lineRule="auto"/>
        <w:rPr>
          <w:rFonts w:ascii="Times New Roman" w:hAnsi="Times New Roman" w:cs="Times New Roman"/>
          <w:sz w:val="24"/>
          <w:szCs w:val="24"/>
        </w:rPr>
      </w:pPr>
    </w:p>
    <w:p w14:paraId="61E89907" w14:textId="77777777" w:rsidR="007B3548" w:rsidRPr="007B3548" w:rsidRDefault="007B3548" w:rsidP="007B3548">
      <w:pPr>
        <w:tabs>
          <w:tab w:val="left" w:pos="360"/>
          <w:tab w:val="left" w:pos="540"/>
        </w:tabs>
        <w:autoSpaceDE w:val="0"/>
        <w:autoSpaceDN w:val="0"/>
        <w:adjustRightInd w:val="0"/>
        <w:spacing w:after="0" w:line="240" w:lineRule="auto"/>
        <w:rPr>
          <w:rFonts w:ascii="Times New Roman" w:hAnsi="Times New Roman" w:cs="Times New Roman"/>
          <w:sz w:val="24"/>
          <w:szCs w:val="24"/>
        </w:rPr>
      </w:pPr>
    </w:p>
    <w:p w14:paraId="31E7099C" w14:textId="33F0CB22" w:rsidR="00CC177C" w:rsidRDefault="00CC177C"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37ADB131" w14:textId="1D73767A"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7194D958" w14:textId="7662F98E"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4E0CAEB4" w14:textId="5796FB71"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563905E6" w14:textId="64A43F50"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0C1DDC72" w14:textId="709EC8F8"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1690BDD8" w14:textId="49CFC2BD"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426E9A23" w14:textId="281C0383"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55BF876A" w14:textId="77777777" w:rsidR="00B87639" w:rsidRDefault="00B87639"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40099246" w14:textId="348CF962" w:rsidR="00127085" w:rsidRPr="000078E7" w:rsidRDefault="00127085" w:rsidP="00DC0B1D">
      <w:pPr>
        <w:pStyle w:val="ListParagraph"/>
        <w:numPr>
          <w:ilvl w:val="0"/>
          <w:numId w:val="43"/>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4A3D6683" w14:textId="77777777" w:rsidR="00127085" w:rsidRPr="000078E7" w:rsidRDefault="00127085" w:rsidP="00127085">
      <w:pPr>
        <w:pStyle w:val="ListParagraph"/>
        <w:autoSpaceDE w:val="0"/>
        <w:autoSpaceDN w:val="0"/>
        <w:adjustRightInd w:val="0"/>
        <w:spacing w:after="0" w:line="240" w:lineRule="auto"/>
        <w:ind w:left="0"/>
        <w:rPr>
          <w:rFonts w:ascii="Times New Roman" w:hAnsi="Times New Roman" w:cs="Times New Roman"/>
          <w:b/>
          <w:sz w:val="24"/>
          <w:szCs w:val="24"/>
        </w:rPr>
      </w:pPr>
    </w:p>
    <w:p w14:paraId="30929CB0" w14:textId="258F0288" w:rsidR="00127085" w:rsidRPr="00E53312" w:rsidRDefault="00127085" w:rsidP="00DC0B1D">
      <w:pPr>
        <w:pStyle w:val="ListParagraph"/>
        <w:numPr>
          <w:ilvl w:val="0"/>
          <w:numId w:val="44"/>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 (</w:t>
      </w:r>
      <w:r w:rsidR="00B469B1">
        <w:rPr>
          <w:rFonts w:ascii="Times New Roman" w:hAnsi="Times New Roman" w:cs="Times New Roman"/>
          <w:sz w:val="24"/>
          <w:szCs w:val="24"/>
        </w:rPr>
        <w:t>cont’d</w:t>
      </w:r>
      <w:r w:rsidRPr="00E53312">
        <w:rPr>
          <w:rFonts w:ascii="Times New Roman" w:hAnsi="Times New Roman" w:cs="Times New Roman"/>
          <w:sz w:val="24"/>
          <w:szCs w:val="24"/>
        </w:rPr>
        <w:t xml:space="preserve">) </w:t>
      </w:r>
    </w:p>
    <w:p w14:paraId="33763BE7" w14:textId="77777777" w:rsidR="00127085" w:rsidRPr="00E53312" w:rsidRDefault="00127085"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64DE7CE5" w14:textId="275613A6" w:rsidR="00A042F7" w:rsidRPr="000078E7" w:rsidRDefault="00E6549A" w:rsidP="00DC0B1D">
      <w:pPr>
        <w:pStyle w:val="ListParagraph"/>
        <w:numPr>
          <w:ilvl w:val="1"/>
          <w:numId w:val="87"/>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sz w:val="24"/>
          <w:szCs w:val="24"/>
          <w:u w:val="single"/>
        </w:rPr>
        <w:t>Billing and Collection of Charges</w:t>
      </w:r>
      <w:r w:rsidR="003B10EB" w:rsidRPr="000078E7">
        <w:rPr>
          <w:rFonts w:ascii="Times New Roman" w:hAnsi="Times New Roman" w:cs="Times New Roman"/>
          <w:sz w:val="24"/>
          <w:szCs w:val="24"/>
        </w:rPr>
        <w:t xml:space="preserve">. </w:t>
      </w:r>
      <w:r w:rsidRPr="000078E7">
        <w:rPr>
          <w:rFonts w:ascii="Times New Roman" w:hAnsi="Times New Roman" w:cs="Times New Roman"/>
          <w:sz w:val="24"/>
          <w:szCs w:val="24"/>
        </w:rPr>
        <w:t>Unless otherwise specified herein, bills are due and payable upon receipt.</w:t>
      </w:r>
      <w:r w:rsidR="00207D64" w:rsidRPr="000078E7">
        <w:rPr>
          <w:rFonts w:ascii="Times New Roman" w:hAnsi="Times New Roman" w:cs="Times New Roman"/>
          <w:sz w:val="24"/>
          <w:szCs w:val="24"/>
        </w:rPr>
        <w:t xml:space="preserve"> </w:t>
      </w:r>
    </w:p>
    <w:p w14:paraId="7737D843" w14:textId="77777777" w:rsidR="00A042F7" w:rsidRPr="000078E7" w:rsidRDefault="00A042F7" w:rsidP="00ED7994">
      <w:pPr>
        <w:pStyle w:val="ListParagraph"/>
        <w:autoSpaceDE w:val="0"/>
        <w:autoSpaceDN w:val="0"/>
        <w:adjustRightInd w:val="0"/>
        <w:spacing w:after="0" w:line="240" w:lineRule="auto"/>
        <w:rPr>
          <w:rFonts w:ascii="Times New Roman" w:hAnsi="Times New Roman" w:cs="Times New Roman"/>
          <w:sz w:val="24"/>
          <w:szCs w:val="24"/>
          <w:u w:val="single"/>
        </w:rPr>
      </w:pPr>
    </w:p>
    <w:p w14:paraId="664DE7CE" w14:textId="6D47F48D" w:rsidR="004656A1" w:rsidRPr="00127085" w:rsidRDefault="00E6549A" w:rsidP="00DD6102">
      <w:pPr>
        <w:pStyle w:val="ListParagraph"/>
        <w:numPr>
          <w:ilvl w:val="0"/>
          <w:numId w:val="11"/>
        </w:numPr>
        <w:tabs>
          <w:tab w:val="left" w:pos="1440"/>
          <w:tab w:val="left" w:pos="1530"/>
        </w:tabs>
        <w:autoSpaceDE w:val="0"/>
        <w:autoSpaceDN w:val="0"/>
        <w:adjustRightInd w:val="0"/>
        <w:spacing w:after="0" w:line="240" w:lineRule="auto"/>
        <w:ind w:left="1530" w:hanging="630"/>
        <w:rPr>
          <w:rFonts w:ascii="Times New Roman" w:hAnsi="Times New Roman" w:cs="Times New Roman"/>
          <w:sz w:val="24"/>
          <w:szCs w:val="24"/>
        </w:rPr>
      </w:pPr>
      <w:r w:rsidRPr="00127085">
        <w:rPr>
          <w:rFonts w:ascii="Times New Roman" w:hAnsi="Times New Roman" w:cs="Times New Roman"/>
          <w:sz w:val="24"/>
          <w:szCs w:val="24"/>
        </w:rPr>
        <w:t>The Company shall bill on a current basis all charges incurred by, and credits due to, the</w:t>
      </w:r>
      <w:r w:rsidR="00207D64" w:rsidRPr="00127085">
        <w:rPr>
          <w:rFonts w:ascii="Times New Roman" w:hAnsi="Times New Roman" w:cs="Times New Roman"/>
          <w:sz w:val="24"/>
          <w:szCs w:val="24"/>
        </w:rPr>
        <w:t xml:space="preserve"> </w:t>
      </w:r>
      <w:r w:rsidRPr="00127085">
        <w:rPr>
          <w:rFonts w:ascii="Times New Roman" w:hAnsi="Times New Roman" w:cs="Times New Roman"/>
          <w:sz w:val="24"/>
          <w:szCs w:val="24"/>
        </w:rPr>
        <w:t xml:space="preserve">Customer under this </w:t>
      </w:r>
      <w:r w:rsidR="00E672FD" w:rsidRPr="00127085">
        <w:rPr>
          <w:rFonts w:ascii="Times New Roman" w:hAnsi="Times New Roman" w:cs="Times New Roman"/>
          <w:sz w:val="24"/>
          <w:szCs w:val="24"/>
        </w:rPr>
        <w:t>Guidebook</w:t>
      </w:r>
      <w:r w:rsidRPr="00127085">
        <w:rPr>
          <w:rFonts w:ascii="Times New Roman" w:hAnsi="Times New Roman" w:cs="Times New Roman"/>
          <w:sz w:val="24"/>
          <w:szCs w:val="24"/>
        </w:rPr>
        <w:t xml:space="preserve"> attributable to services established, provided, or discontinued</w:t>
      </w:r>
      <w:r w:rsidR="00127085">
        <w:rPr>
          <w:rFonts w:ascii="Times New Roman" w:hAnsi="Times New Roman" w:cs="Times New Roman"/>
          <w:sz w:val="24"/>
          <w:szCs w:val="24"/>
        </w:rPr>
        <w:t xml:space="preserve"> </w:t>
      </w:r>
      <w:r w:rsidRPr="00127085">
        <w:rPr>
          <w:rFonts w:ascii="Times New Roman" w:hAnsi="Times New Roman" w:cs="Times New Roman"/>
          <w:sz w:val="24"/>
          <w:szCs w:val="24"/>
        </w:rPr>
        <w:t>during the preceding billing period.</w:t>
      </w:r>
      <w:r w:rsidR="004656A1" w:rsidRPr="00127085">
        <w:rPr>
          <w:rFonts w:ascii="Times New Roman" w:hAnsi="Times New Roman" w:cs="Times New Roman"/>
          <w:sz w:val="24"/>
          <w:szCs w:val="24"/>
        </w:rPr>
        <w:t xml:space="preserve"> </w:t>
      </w:r>
    </w:p>
    <w:p w14:paraId="2866E601" w14:textId="77777777" w:rsidR="004656A1" w:rsidRPr="000078E7" w:rsidRDefault="004656A1" w:rsidP="00ED7994">
      <w:pPr>
        <w:autoSpaceDE w:val="0"/>
        <w:autoSpaceDN w:val="0"/>
        <w:adjustRightInd w:val="0"/>
        <w:spacing w:after="0" w:line="240" w:lineRule="auto"/>
        <w:ind w:firstLine="720"/>
        <w:contextualSpacing/>
        <w:rPr>
          <w:rFonts w:ascii="Times New Roman" w:hAnsi="Times New Roman" w:cs="Times New Roman"/>
          <w:sz w:val="24"/>
          <w:szCs w:val="24"/>
        </w:rPr>
      </w:pPr>
    </w:p>
    <w:p w14:paraId="13B6F2AF" w14:textId="1FE2D47F" w:rsidR="00E6549A" w:rsidRPr="00127085" w:rsidRDefault="00E6549A" w:rsidP="00DD6102">
      <w:pPr>
        <w:pStyle w:val="ListParagraph"/>
        <w:numPr>
          <w:ilvl w:val="0"/>
          <w:numId w:val="11"/>
        </w:numPr>
        <w:autoSpaceDE w:val="0"/>
        <w:autoSpaceDN w:val="0"/>
        <w:adjustRightInd w:val="0"/>
        <w:spacing w:after="0" w:line="240" w:lineRule="auto"/>
        <w:ind w:left="1530" w:hanging="630"/>
        <w:rPr>
          <w:rFonts w:ascii="Times New Roman" w:hAnsi="Times New Roman" w:cs="Times New Roman"/>
          <w:sz w:val="24"/>
          <w:szCs w:val="24"/>
        </w:rPr>
      </w:pPr>
      <w:r w:rsidRPr="00127085">
        <w:rPr>
          <w:rFonts w:ascii="Times New Roman" w:hAnsi="Times New Roman" w:cs="Times New Roman"/>
          <w:sz w:val="24"/>
          <w:szCs w:val="24"/>
        </w:rPr>
        <w:t>Non-Recurring Charges are due and payable within 30 days after the invoice</w:t>
      </w:r>
      <w:r w:rsidR="00127085" w:rsidRPr="00127085">
        <w:rPr>
          <w:rFonts w:ascii="Times New Roman" w:hAnsi="Times New Roman" w:cs="Times New Roman"/>
          <w:sz w:val="24"/>
          <w:szCs w:val="24"/>
        </w:rPr>
        <w:t xml:space="preserve"> </w:t>
      </w:r>
      <w:r w:rsidRPr="00127085">
        <w:rPr>
          <w:rFonts w:ascii="Times New Roman" w:hAnsi="Times New Roman" w:cs="Times New Roman"/>
          <w:sz w:val="24"/>
          <w:szCs w:val="24"/>
        </w:rPr>
        <w:t>date. The Company shall present invoice for Non-Recurring Charges monthly</w:t>
      </w:r>
      <w:r w:rsidR="00127085">
        <w:rPr>
          <w:rFonts w:ascii="Times New Roman" w:hAnsi="Times New Roman" w:cs="Times New Roman"/>
          <w:sz w:val="24"/>
          <w:szCs w:val="24"/>
        </w:rPr>
        <w:t xml:space="preserve"> </w:t>
      </w:r>
      <w:r w:rsidRPr="00127085">
        <w:rPr>
          <w:rFonts w:ascii="Times New Roman" w:hAnsi="Times New Roman" w:cs="Times New Roman"/>
          <w:sz w:val="24"/>
          <w:szCs w:val="24"/>
        </w:rPr>
        <w:t>to the Customer.</w:t>
      </w:r>
    </w:p>
    <w:p w14:paraId="77400BA4" w14:textId="77777777" w:rsidR="000943B7" w:rsidRPr="000078E7" w:rsidRDefault="000943B7" w:rsidP="00ED7994">
      <w:pPr>
        <w:tabs>
          <w:tab w:val="left" w:pos="360"/>
          <w:tab w:val="left" w:pos="540"/>
        </w:tabs>
        <w:autoSpaceDE w:val="0"/>
        <w:autoSpaceDN w:val="0"/>
        <w:adjustRightInd w:val="0"/>
        <w:spacing w:after="0" w:line="240" w:lineRule="auto"/>
        <w:contextualSpacing/>
        <w:rPr>
          <w:rFonts w:ascii="Times New Roman" w:hAnsi="Times New Roman" w:cs="Times New Roman"/>
          <w:sz w:val="24"/>
          <w:szCs w:val="24"/>
        </w:rPr>
      </w:pPr>
    </w:p>
    <w:p w14:paraId="548BA6D7" w14:textId="14F9504F" w:rsidR="00E6549A" w:rsidRPr="000078E7" w:rsidRDefault="00E6549A" w:rsidP="00DD6102">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The Company shall present invoice for non-usage sensitive Recurring Charges</w:t>
      </w:r>
      <w:r w:rsidR="00D44C91" w:rsidRPr="000078E7">
        <w:rPr>
          <w:rFonts w:ascii="Times New Roman" w:hAnsi="Times New Roman" w:cs="Times New Roman"/>
          <w:sz w:val="24"/>
          <w:szCs w:val="24"/>
        </w:rPr>
        <w:t xml:space="preserve"> </w:t>
      </w:r>
      <w:r w:rsidRPr="000078E7">
        <w:rPr>
          <w:rFonts w:ascii="Times New Roman" w:hAnsi="Times New Roman" w:cs="Times New Roman"/>
          <w:sz w:val="24"/>
          <w:szCs w:val="24"/>
        </w:rPr>
        <w:t>monthly to the Customer, in advance of the month in which service is to be</w:t>
      </w:r>
      <w:r w:rsidR="00D44C91" w:rsidRPr="000078E7">
        <w:rPr>
          <w:rFonts w:ascii="Times New Roman" w:hAnsi="Times New Roman" w:cs="Times New Roman"/>
          <w:sz w:val="24"/>
          <w:szCs w:val="24"/>
        </w:rPr>
        <w:t xml:space="preserve"> </w:t>
      </w:r>
      <w:r w:rsidRPr="000078E7">
        <w:rPr>
          <w:rFonts w:ascii="Times New Roman" w:hAnsi="Times New Roman" w:cs="Times New Roman"/>
          <w:sz w:val="24"/>
          <w:szCs w:val="24"/>
        </w:rPr>
        <w:t>provided, and invoices for usage sensitive charges monthly to the Customer</w:t>
      </w:r>
      <w:r w:rsidR="00D44C91" w:rsidRPr="000078E7">
        <w:rPr>
          <w:rFonts w:ascii="Times New Roman" w:hAnsi="Times New Roman" w:cs="Times New Roman"/>
          <w:sz w:val="24"/>
          <w:szCs w:val="24"/>
        </w:rPr>
        <w:t xml:space="preserve"> </w:t>
      </w:r>
      <w:r w:rsidRPr="000078E7">
        <w:rPr>
          <w:rFonts w:ascii="Times New Roman" w:hAnsi="Times New Roman" w:cs="Times New Roman"/>
          <w:sz w:val="24"/>
          <w:szCs w:val="24"/>
        </w:rPr>
        <w:t>subsequent to the usage. Recurring and usage sensitive charges shall be due and</w:t>
      </w:r>
      <w:r w:rsidR="00D44C91" w:rsidRPr="000078E7">
        <w:rPr>
          <w:rFonts w:ascii="Times New Roman" w:hAnsi="Times New Roman" w:cs="Times New Roman"/>
          <w:sz w:val="24"/>
          <w:szCs w:val="24"/>
        </w:rPr>
        <w:t xml:space="preserve"> </w:t>
      </w:r>
      <w:r w:rsidRPr="000078E7">
        <w:rPr>
          <w:rFonts w:ascii="Times New Roman" w:hAnsi="Times New Roman" w:cs="Times New Roman"/>
          <w:sz w:val="24"/>
          <w:szCs w:val="24"/>
        </w:rPr>
        <w:t>payable within 30 days after the invoice date.</w:t>
      </w:r>
    </w:p>
    <w:p w14:paraId="643CAED9" w14:textId="77777777" w:rsidR="00D44C91" w:rsidRPr="000078E7" w:rsidRDefault="00D44C91" w:rsidP="00ED7994">
      <w:pPr>
        <w:autoSpaceDE w:val="0"/>
        <w:autoSpaceDN w:val="0"/>
        <w:adjustRightInd w:val="0"/>
        <w:spacing w:after="0" w:line="240" w:lineRule="auto"/>
        <w:ind w:left="1530" w:hanging="630"/>
        <w:contextualSpacing/>
        <w:rPr>
          <w:rFonts w:ascii="Times New Roman" w:hAnsi="Times New Roman" w:cs="Times New Roman"/>
          <w:sz w:val="24"/>
          <w:szCs w:val="24"/>
        </w:rPr>
      </w:pPr>
    </w:p>
    <w:p w14:paraId="7B527787" w14:textId="35A35F9B" w:rsidR="00E6549A" w:rsidRPr="00127085" w:rsidRDefault="00E6549A" w:rsidP="00DD6102">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127085">
        <w:rPr>
          <w:rFonts w:ascii="Times New Roman" w:hAnsi="Times New Roman" w:cs="Times New Roman"/>
          <w:sz w:val="24"/>
          <w:szCs w:val="24"/>
        </w:rPr>
        <w:t>When service does not begin on the first day of the month, or end on the last day</w:t>
      </w:r>
      <w:r w:rsidR="00127085">
        <w:rPr>
          <w:rFonts w:ascii="Times New Roman" w:hAnsi="Times New Roman" w:cs="Times New Roman"/>
          <w:sz w:val="24"/>
          <w:szCs w:val="24"/>
        </w:rPr>
        <w:t xml:space="preserve"> </w:t>
      </w:r>
      <w:r w:rsidRPr="00127085">
        <w:rPr>
          <w:rFonts w:ascii="Times New Roman" w:hAnsi="Times New Roman" w:cs="Times New Roman"/>
          <w:sz w:val="24"/>
          <w:szCs w:val="24"/>
        </w:rPr>
        <w:t>of the month, the charge for the fraction of the month in which service was</w:t>
      </w:r>
      <w:r w:rsidR="009920B0" w:rsidRPr="00127085">
        <w:rPr>
          <w:rFonts w:ascii="Times New Roman" w:hAnsi="Times New Roman" w:cs="Times New Roman"/>
          <w:sz w:val="24"/>
          <w:szCs w:val="24"/>
        </w:rPr>
        <w:t xml:space="preserve"> </w:t>
      </w:r>
      <w:r w:rsidRPr="00127085">
        <w:rPr>
          <w:rFonts w:ascii="Times New Roman" w:hAnsi="Times New Roman" w:cs="Times New Roman"/>
          <w:sz w:val="24"/>
          <w:szCs w:val="24"/>
        </w:rPr>
        <w:t>furnished will be calculated on a pro-rata basis, based on the actual calendar</w:t>
      </w:r>
      <w:r w:rsidR="009920B0" w:rsidRPr="00127085">
        <w:rPr>
          <w:rFonts w:ascii="Times New Roman" w:hAnsi="Times New Roman" w:cs="Times New Roman"/>
          <w:sz w:val="24"/>
          <w:szCs w:val="24"/>
        </w:rPr>
        <w:t xml:space="preserve"> </w:t>
      </w:r>
      <w:r w:rsidRPr="00127085">
        <w:rPr>
          <w:rFonts w:ascii="Times New Roman" w:hAnsi="Times New Roman" w:cs="Times New Roman"/>
          <w:sz w:val="24"/>
          <w:szCs w:val="24"/>
        </w:rPr>
        <w:t>month.</w:t>
      </w:r>
    </w:p>
    <w:p w14:paraId="4E52CC1D" w14:textId="77777777" w:rsidR="00B853E8" w:rsidRPr="000078E7" w:rsidRDefault="00B853E8" w:rsidP="00ED7994">
      <w:pPr>
        <w:autoSpaceDE w:val="0"/>
        <w:autoSpaceDN w:val="0"/>
        <w:adjustRightInd w:val="0"/>
        <w:spacing w:after="0" w:line="240" w:lineRule="auto"/>
        <w:ind w:left="1530" w:hanging="630"/>
        <w:contextualSpacing/>
        <w:rPr>
          <w:rFonts w:ascii="Times New Roman" w:hAnsi="Times New Roman" w:cs="Times New Roman"/>
          <w:sz w:val="24"/>
          <w:szCs w:val="24"/>
        </w:rPr>
      </w:pPr>
    </w:p>
    <w:p w14:paraId="3271FA1E" w14:textId="57931A4F" w:rsidR="000D3114" w:rsidRPr="000078E7" w:rsidRDefault="00E6549A" w:rsidP="00DD6102">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Billing of the Customer by the Company will begin on the Service</w:t>
      </w:r>
      <w:r w:rsidR="009920B0" w:rsidRPr="000078E7">
        <w:rPr>
          <w:rFonts w:ascii="Times New Roman" w:hAnsi="Times New Roman" w:cs="Times New Roman"/>
          <w:sz w:val="24"/>
          <w:szCs w:val="24"/>
        </w:rPr>
        <w:t xml:space="preserve"> </w:t>
      </w:r>
      <w:r w:rsidRPr="000078E7">
        <w:rPr>
          <w:rFonts w:ascii="Times New Roman" w:hAnsi="Times New Roman" w:cs="Times New Roman"/>
          <w:sz w:val="24"/>
          <w:szCs w:val="24"/>
        </w:rPr>
        <w:t>Commencement Date. Billing accrues through and includes the day that the</w:t>
      </w:r>
      <w:r w:rsidR="009920B0"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 circuit, arrangement or component is discontinued.</w:t>
      </w:r>
    </w:p>
    <w:p w14:paraId="416520D1" w14:textId="77777777" w:rsidR="0058282C" w:rsidRPr="000078E7" w:rsidRDefault="0058282C" w:rsidP="00ED7994">
      <w:pPr>
        <w:pStyle w:val="ListParagraph"/>
        <w:autoSpaceDE w:val="0"/>
        <w:autoSpaceDN w:val="0"/>
        <w:adjustRightInd w:val="0"/>
        <w:spacing w:after="0" w:line="240" w:lineRule="auto"/>
        <w:ind w:left="1440" w:hanging="540"/>
        <w:rPr>
          <w:rFonts w:ascii="Times New Roman" w:hAnsi="Times New Roman" w:cs="Times New Roman"/>
          <w:sz w:val="24"/>
          <w:szCs w:val="24"/>
        </w:rPr>
      </w:pPr>
    </w:p>
    <w:p w14:paraId="58D1000D" w14:textId="581DA405" w:rsidR="00E6549A" w:rsidRPr="000078E7" w:rsidRDefault="00E6549A" w:rsidP="00DD6102">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Amounts not paid within 30 days after the date of invoice will be considered</w:t>
      </w:r>
      <w:r w:rsidR="0058282C"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past due. If the Company becomes concerned at any time </w:t>
      </w:r>
      <w:r w:rsidRPr="000078E7">
        <w:rPr>
          <w:rFonts w:ascii="Times New Roman" w:hAnsi="Times New Roman" w:cs="Times New Roman"/>
          <w:sz w:val="24"/>
          <w:szCs w:val="24"/>
        </w:rPr>
        <w:lastRenderedPageBreak/>
        <w:t>about the ability of a</w:t>
      </w:r>
      <w:r w:rsidR="0058282C" w:rsidRPr="000078E7">
        <w:rPr>
          <w:rFonts w:ascii="Times New Roman" w:hAnsi="Times New Roman" w:cs="Times New Roman"/>
          <w:sz w:val="24"/>
          <w:szCs w:val="24"/>
        </w:rPr>
        <w:t xml:space="preserve"> </w:t>
      </w:r>
      <w:r w:rsidRPr="000078E7">
        <w:rPr>
          <w:rFonts w:ascii="Times New Roman" w:hAnsi="Times New Roman" w:cs="Times New Roman"/>
          <w:sz w:val="24"/>
          <w:szCs w:val="24"/>
        </w:rPr>
        <w:t>Customer to pay its bills, the Company may require that the Customer pay its</w:t>
      </w:r>
      <w:r w:rsidR="00E1521E" w:rsidRPr="000078E7">
        <w:rPr>
          <w:rFonts w:ascii="Times New Roman" w:hAnsi="Times New Roman" w:cs="Times New Roman"/>
          <w:sz w:val="24"/>
          <w:szCs w:val="24"/>
        </w:rPr>
        <w:t xml:space="preserve"> </w:t>
      </w:r>
      <w:r w:rsidRPr="000078E7">
        <w:rPr>
          <w:rFonts w:ascii="Times New Roman" w:hAnsi="Times New Roman" w:cs="Times New Roman"/>
          <w:sz w:val="24"/>
          <w:szCs w:val="24"/>
        </w:rPr>
        <w:t>bills within a specified number of days and make such payments in cash or the</w:t>
      </w:r>
      <w:r w:rsidR="00E1521E" w:rsidRPr="000078E7">
        <w:rPr>
          <w:rFonts w:ascii="Times New Roman" w:hAnsi="Times New Roman" w:cs="Times New Roman"/>
          <w:sz w:val="24"/>
          <w:szCs w:val="24"/>
        </w:rPr>
        <w:t xml:space="preserve"> </w:t>
      </w:r>
      <w:r w:rsidRPr="000078E7">
        <w:rPr>
          <w:rFonts w:ascii="Times New Roman" w:hAnsi="Times New Roman" w:cs="Times New Roman"/>
          <w:sz w:val="24"/>
          <w:szCs w:val="24"/>
        </w:rPr>
        <w:t>equivalent of cash.</w:t>
      </w:r>
    </w:p>
    <w:p w14:paraId="22512CE4" w14:textId="77777777" w:rsidR="00CA48B6" w:rsidRPr="000078E7" w:rsidRDefault="00CA48B6" w:rsidP="00ED7994">
      <w:pPr>
        <w:autoSpaceDE w:val="0"/>
        <w:autoSpaceDN w:val="0"/>
        <w:adjustRightInd w:val="0"/>
        <w:spacing w:after="0" w:line="240" w:lineRule="auto"/>
        <w:ind w:left="1440" w:hanging="540"/>
        <w:contextualSpacing/>
        <w:rPr>
          <w:rFonts w:ascii="Times New Roman" w:hAnsi="Times New Roman" w:cs="Times New Roman"/>
          <w:sz w:val="24"/>
          <w:szCs w:val="24"/>
        </w:rPr>
      </w:pPr>
    </w:p>
    <w:p w14:paraId="6D43CC92" w14:textId="156D7B42" w:rsidR="00E6549A" w:rsidRPr="000078E7" w:rsidRDefault="00E6549A" w:rsidP="00DD6102">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 xml:space="preserve">If a service is disconnected by the Company in accordance with </w:t>
      </w:r>
      <w:r w:rsidRPr="00823F8D">
        <w:rPr>
          <w:rFonts w:ascii="Times New Roman" w:hAnsi="Times New Roman" w:cs="Times New Roman"/>
          <w:sz w:val="24"/>
          <w:szCs w:val="24"/>
        </w:rPr>
        <w:t xml:space="preserve">Section </w:t>
      </w:r>
      <w:r w:rsidR="00823F8D">
        <w:rPr>
          <w:rFonts w:ascii="Times New Roman" w:hAnsi="Times New Roman" w:cs="Times New Roman"/>
          <w:sz w:val="24"/>
          <w:szCs w:val="24"/>
        </w:rPr>
        <w:t>3.</w:t>
      </w:r>
      <w:r w:rsidR="0032431D">
        <w:rPr>
          <w:rFonts w:ascii="Times New Roman" w:hAnsi="Times New Roman" w:cs="Times New Roman"/>
          <w:sz w:val="24"/>
          <w:szCs w:val="24"/>
        </w:rPr>
        <w:t>6</w:t>
      </w:r>
      <w:r w:rsidR="0032431D" w:rsidRPr="000078E7">
        <w:rPr>
          <w:rFonts w:ascii="Times New Roman" w:hAnsi="Times New Roman" w:cs="Times New Roman"/>
          <w:sz w:val="24"/>
          <w:szCs w:val="24"/>
        </w:rPr>
        <w:t xml:space="preserve"> </w:t>
      </w:r>
      <w:r w:rsidRPr="000078E7">
        <w:rPr>
          <w:rFonts w:ascii="Times New Roman" w:hAnsi="Times New Roman" w:cs="Times New Roman"/>
          <w:sz w:val="24"/>
          <w:szCs w:val="24"/>
        </w:rPr>
        <w:t>following and later restored, restoration of service will be subject to all</w:t>
      </w:r>
      <w:r w:rsidR="00C13C29" w:rsidRPr="000078E7">
        <w:rPr>
          <w:rFonts w:ascii="Times New Roman" w:hAnsi="Times New Roman" w:cs="Times New Roman"/>
          <w:sz w:val="24"/>
          <w:szCs w:val="24"/>
        </w:rPr>
        <w:t xml:space="preserve"> </w:t>
      </w:r>
      <w:r w:rsidRPr="000078E7">
        <w:rPr>
          <w:rFonts w:ascii="Times New Roman" w:hAnsi="Times New Roman" w:cs="Times New Roman"/>
          <w:sz w:val="24"/>
          <w:szCs w:val="24"/>
        </w:rPr>
        <w:t>applicable installation charges.</w:t>
      </w:r>
    </w:p>
    <w:p w14:paraId="24117573" w14:textId="77777777" w:rsidR="00C13C29" w:rsidRPr="000078E7" w:rsidRDefault="00C13C29" w:rsidP="00ED7994">
      <w:pPr>
        <w:pStyle w:val="ListParagraph"/>
        <w:spacing w:after="0"/>
        <w:ind w:left="1440" w:hanging="540"/>
        <w:rPr>
          <w:rFonts w:ascii="Times New Roman" w:hAnsi="Times New Roman" w:cs="Times New Roman"/>
          <w:sz w:val="24"/>
          <w:szCs w:val="24"/>
        </w:rPr>
      </w:pPr>
    </w:p>
    <w:p w14:paraId="001C5C76" w14:textId="5F6C1A56" w:rsidR="005D3DB3" w:rsidRDefault="00E6549A" w:rsidP="00DD6102">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0078E7">
        <w:rPr>
          <w:rFonts w:ascii="Times New Roman" w:hAnsi="Times New Roman" w:cs="Times New Roman"/>
          <w:sz w:val="24"/>
          <w:szCs w:val="24"/>
        </w:rPr>
        <w:t>The Customer shall notify the Company of any disputed items on an invoice</w:t>
      </w:r>
      <w:r w:rsidR="003C6F12" w:rsidRPr="000078E7">
        <w:rPr>
          <w:rFonts w:ascii="Times New Roman" w:hAnsi="Times New Roman" w:cs="Times New Roman"/>
          <w:sz w:val="24"/>
          <w:szCs w:val="24"/>
        </w:rPr>
        <w:t xml:space="preserve"> </w:t>
      </w:r>
      <w:r w:rsidRPr="000078E7">
        <w:rPr>
          <w:rFonts w:ascii="Times New Roman" w:hAnsi="Times New Roman" w:cs="Times New Roman"/>
          <w:sz w:val="24"/>
          <w:szCs w:val="24"/>
        </w:rPr>
        <w:t>within 90 days of receipt of the invoice. If the Customer and the Company are</w:t>
      </w:r>
      <w:r w:rsidR="007A0C0B"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unable to resolve the dispute to their mutual satisfaction, </w:t>
      </w:r>
      <w:r w:rsidR="00CE14A7" w:rsidRPr="000078E7">
        <w:rPr>
          <w:rFonts w:ascii="Times New Roman" w:hAnsi="Times New Roman" w:cs="Times New Roman"/>
          <w:sz w:val="24"/>
          <w:szCs w:val="24"/>
        </w:rPr>
        <w:t>the Parties</w:t>
      </w:r>
      <w:r w:rsidR="00F16E01" w:rsidRPr="000078E7">
        <w:rPr>
          <w:rFonts w:ascii="Times New Roman" w:hAnsi="Times New Roman" w:cs="Times New Roman"/>
          <w:sz w:val="24"/>
          <w:szCs w:val="24"/>
        </w:rPr>
        <w:t xml:space="preserve"> </w:t>
      </w:r>
      <w:r w:rsidR="0099444C" w:rsidRPr="000078E7">
        <w:rPr>
          <w:rFonts w:ascii="Times New Roman" w:hAnsi="Times New Roman" w:cs="Times New Roman"/>
          <w:sz w:val="24"/>
          <w:szCs w:val="24"/>
        </w:rPr>
        <w:t xml:space="preserve">shall resolve the dispute in accordance with the Dispute Resolution </w:t>
      </w:r>
      <w:r w:rsidR="00D35F67" w:rsidRPr="000078E7">
        <w:rPr>
          <w:rFonts w:ascii="Times New Roman" w:hAnsi="Times New Roman" w:cs="Times New Roman"/>
          <w:sz w:val="24"/>
          <w:szCs w:val="24"/>
        </w:rPr>
        <w:t>provisions in section 1</w:t>
      </w:r>
      <w:r w:rsidR="00105E73">
        <w:rPr>
          <w:rFonts w:ascii="Times New Roman" w:hAnsi="Times New Roman" w:cs="Times New Roman"/>
          <w:sz w:val="24"/>
          <w:szCs w:val="24"/>
        </w:rPr>
        <w:t>.1</w:t>
      </w:r>
      <w:r w:rsidR="00442E03">
        <w:rPr>
          <w:rFonts w:ascii="Times New Roman" w:hAnsi="Times New Roman" w:cs="Times New Roman"/>
          <w:sz w:val="24"/>
          <w:szCs w:val="24"/>
        </w:rPr>
        <w:t>1</w:t>
      </w:r>
      <w:r w:rsidR="00D35F67" w:rsidRPr="000078E7">
        <w:rPr>
          <w:rFonts w:ascii="Times New Roman" w:hAnsi="Times New Roman" w:cs="Times New Roman"/>
          <w:sz w:val="24"/>
          <w:szCs w:val="24"/>
        </w:rPr>
        <w:t xml:space="preserve"> herein this Guidebook.</w:t>
      </w:r>
    </w:p>
    <w:p w14:paraId="32F1BA2B" w14:textId="77777777" w:rsidR="005E1933" w:rsidRPr="005E1933" w:rsidRDefault="005E1933" w:rsidP="005E1933">
      <w:pPr>
        <w:pStyle w:val="ListParagraph"/>
        <w:rPr>
          <w:rFonts w:ascii="Times New Roman" w:hAnsi="Times New Roman" w:cs="Times New Roman"/>
          <w:sz w:val="24"/>
          <w:szCs w:val="24"/>
        </w:rPr>
      </w:pPr>
    </w:p>
    <w:p w14:paraId="22807D99" w14:textId="6F692036" w:rsidR="00127085" w:rsidRPr="000078E7" w:rsidRDefault="00127085" w:rsidP="00DC0B1D">
      <w:pPr>
        <w:pStyle w:val="ListParagraph"/>
        <w:numPr>
          <w:ilvl w:val="0"/>
          <w:numId w:val="89"/>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w:t>
      </w:r>
    </w:p>
    <w:p w14:paraId="365F2DA6" w14:textId="77777777" w:rsidR="00127085" w:rsidRPr="000078E7" w:rsidRDefault="00127085" w:rsidP="00127085">
      <w:pPr>
        <w:pStyle w:val="ListParagraph"/>
        <w:autoSpaceDE w:val="0"/>
        <w:autoSpaceDN w:val="0"/>
        <w:adjustRightInd w:val="0"/>
        <w:spacing w:after="0" w:line="240" w:lineRule="auto"/>
        <w:ind w:left="0"/>
        <w:rPr>
          <w:rFonts w:ascii="Times New Roman" w:hAnsi="Times New Roman" w:cs="Times New Roman"/>
          <w:b/>
          <w:sz w:val="24"/>
          <w:szCs w:val="24"/>
        </w:rPr>
      </w:pPr>
    </w:p>
    <w:p w14:paraId="7C6715B0" w14:textId="05CC2EAF" w:rsidR="00127085" w:rsidRDefault="00127085" w:rsidP="00DC0B1D">
      <w:pPr>
        <w:pStyle w:val="ListParagraph"/>
        <w:numPr>
          <w:ilvl w:val="0"/>
          <w:numId w:val="90"/>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sidR="00B469B1">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54E221D3" w14:textId="02388BD3" w:rsidR="00127085" w:rsidRDefault="00127085" w:rsidP="00127085">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4E58CDE8" w14:textId="5B456B4D" w:rsidR="00127085" w:rsidRPr="000078E7" w:rsidRDefault="00127085" w:rsidP="00DC0B1D">
      <w:pPr>
        <w:pStyle w:val="ListParagraph"/>
        <w:numPr>
          <w:ilvl w:val="1"/>
          <w:numId w:val="112"/>
        </w:numPr>
        <w:tabs>
          <w:tab w:val="left" w:pos="360"/>
          <w:tab w:val="left" w:pos="540"/>
        </w:tabs>
        <w:autoSpaceDE w:val="0"/>
        <w:autoSpaceDN w:val="0"/>
        <w:adjustRightInd w:val="0"/>
        <w:spacing w:after="0" w:line="240" w:lineRule="auto"/>
        <w:ind w:left="900" w:hanging="540"/>
        <w:rPr>
          <w:rFonts w:ascii="Times New Roman" w:hAnsi="Times New Roman" w:cs="Times New Roman"/>
          <w:sz w:val="24"/>
          <w:szCs w:val="24"/>
        </w:rPr>
      </w:pPr>
      <w:r w:rsidRPr="000078E7">
        <w:rPr>
          <w:rFonts w:ascii="Times New Roman" w:hAnsi="Times New Roman" w:cs="Times New Roman"/>
          <w:sz w:val="24"/>
          <w:szCs w:val="24"/>
          <w:u w:val="single"/>
        </w:rPr>
        <w:t>Billing and Collection of Charges</w:t>
      </w:r>
      <w:r w:rsidRPr="000078E7">
        <w:rPr>
          <w:rFonts w:ascii="Times New Roman" w:hAnsi="Times New Roman" w:cs="Times New Roman"/>
          <w:sz w:val="24"/>
          <w:szCs w:val="24"/>
        </w:rPr>
        <w:t>.</w:t>
      </w:r>
      <w:r>
        <w:rPr>
          <w:rFonts w:ascii="Times New Roman" w:hAnsi="Times New Roman" w:cs="Times New Roman"/>
          <w:sz w:val="24"/>
          <w:szCs w:val="24"/>
        </w:rPr>
        <w:t xml:space="preserve"> (</w:t>
      </w:r>
      <w:r w:rsidR="00B469B1">
        <w:rPr>
          <w:rFonts w:ascii="Times New Roman" w:hAnsi="Times New Roman" w:cs="Times New Roman"/>
          <w:sz w:val="24"/>
          <w:szCs w:val="24"/>
        </w:rPr>
        <w:t>cont’d</w:t>
      </w:r>
      <w:r>
        <w:rPr>
          <w:rFonts w:ascii="Times New Roman" w:hAnsi="Times New Roman" w:cs="Times New Roman"/>
          <w:sz w:val="24"/>
          <w:szCs w:val="24"/>
        </w:rPr>
        <w:t>)</w:t>
      </w:r>
    </w:p>
    <w:p w14:paraId="2D57F5E1" w14:textId="77777777" w:rsidR="00127085" w:rsidRPr="000078E7" w:rsidRDefault="00127085" w:rsidP="00ED7994">
      <w:pPr>
        <w:pStyle w:val="ListParagraph"/>
        <w:autoSpaceDE w:val="0"/>
        <w:autoSpaceDN w:val="0"/>
        <w:adjustRightInd w:val="0"/>
        <w:spacing w:after="0" w:line="240" w:lineRule="auto"/>
        <w:ind w:left="1440"/>
        <w:rPr>
          <w:rFonts w:ascii="Times New Roman" w:hAnsi="Times New Roman" w:cs="Times New Roman"/>
          <w:sz w:val="24"/>
          <w:szCs w:val="24"/>
          <w:highlight w:val="yellow"/>
        </w:rPr>
      </w:pPr>
    </w:p>
    <w:p w14:paraId="5C3DD7D4" w14:textId="6AEC2E73" w:rsidR="00A84308" w:rsidRPr="00A44DC2" w:rsidRDefault="00A84308" w:rsidP="0047049A">
      <w:pPr>
        <w:pStyle w:val="ListParagraph"/>
        <w:numPr>
          <w:ilvl w:val="0"/>
          <w:numId w:val="11"/>
        </w:numPr>
        <w:autoSpaceDE w:val="0"/>
        <w:autoSpaceDN w:val="0"/>
        <w:adjustRightInd w:val="0"/>
        <w:spacing w:after="0" w:line="240" w:lineRule="auto"/>
        <w:ind w:left="1440" w:hanging="540"/>
        <w:rPr>
          <w:rFonts w:ascii="Times New Roman" w:hAnsi="Times New Roman" w:cs="Times New Roman"/>
          <w:sz w:val="24"/>
          <w:szCs w:val="24"/>
        </w:rPr>
      </w:pPr>
      <w:r w:rsidRPr="00A44DC2">
        <w:rPr>
          <w:rFonts w:ascii="Times New Roman" w:hAnsi="Times New Roman" w:cs="Times New Roman"/>
          <w:sz w:val="24"/>
          <w:szCs w:val="24"/>
        </w:rPr>
        <w:t>Ordering, Rating and Billing of Access Services Where More Than One</w:t>
      </w:r>
      <w:r w:rsidR="00954CD8" w:rsidRPr="00A44DC2">
        <w:rPr>
          <w:rFonts w:ascii="Times New Roman" w:hAnsi="Times New Roman" w:cs="Times New Roman"/>
          <w:sz w:val="24"/>
          <w:szCs w:val="24"/>
        </w:rPr>
        <w:t xml:space="preserve"> </w:t>
      </w:r>
      <w:r w:rsidR="00AD00DF" w:rsidRPr="00A44DC2">
        <w:rPr>
          <w:rFonts w:ascii="Times New Roman" w:hAnsi="Times New Roman" w:cs="Times New Roman"/>
          <w:sz w:val="24"/>
          <w:szCs w:val="24"/>
        </w:rPr>
        <w:t>Exchange Carrier</w:t>
      </w:r>
      <w:r w:rsidR="00183CCB" w:rsidRPr="00A44DC2">
        <w:rPr>
          <w:rFonts w:ascii="Times New Roman" w:hAnsi="Times New Roman" w:cs="Times New Roman"/>
          <w:sz w:val="24"/>
          <w:szCs w:val="24"/>
        </w:rPr>
        <w:t xml:space="preserve"> </w:t>
      </w:r>
      <w:r w:rsidR="00AD00DF" w:rsidRPr="00A44DC2">
        <w:rPr>
          <w:rFonts w:ascii="Times New Roman" w:hAnsi="Times New Roman" w:cs="Times New Roman"/>
          <w:sz w:val="24"/>
          <w:szCs w:val="24"/>
        </w:rPr>
        <w:t xml:space="preserve">is involved. </w:t>
      </w:r>
      <w:r w:rsidRPr="00A44DC2">
        <w:rPr>
          <w:rFonts w:ascii="Times New Roman" w:hAnsi="Times New Roman" w:cs="Times New Roman"/>
          <w:sz w:val="24"/>
          <w:szCs w:val="24"/>
        </w:rPr>
        <w:t>Both Multiple bill and Single bill billing options are supported under this Guidebook.</w:t>
      </w:r>
    </w:p>
    <w:p w14:paraId="39E5D477" w14:textId="2A6A5773" w:rsidR="00F82F18" w:rsidRPr="00526047" w:rsidRDefault="00F82F18" w:rsidP="00ED7994">
      <w:pPr>
        <w:pStyle w:val="ListParagraph"/>
        <w:autoSpaceDE w:val="0"/>
        <w:autoSpaceDN w:val="0"/>
        <w:adjustRightInd w:val="0"/>
        <w:spacing w:after="0" w:line="240" w:lineRule="auto"/>
        <w:rPr>
          <w:rFonts w:ascii="Times New Roman" w:hAnsi="Times New Roman" w:cs="Times New Roman"/>
          <w:sz w:val="24"/>
          <w:szCs w:val="24"/>
        </w:rPr>
      </w:pPr>
    </w:p>
    <w:p w14:paraId="1F632018" w14:textId="77777777" w:rsidR="003504C9" w:rsidRPr="00526047" w:rsidRDefault="003504C9" w:rsidP="00ED7994">
      <w:pPr>
        <w:autoSpaceDE w:val="0"/>
        <w:autoSpaceDN w:val="0"/>
        <w:adjustRightInd w:val="0"/>
        <w:spacing w:after="0" w:line="240" w:lineRule="auto"/>
        <w:contextualSpacing/>
        <w:rPr>
          <w:rFonts w:ascii="Times New Roman" w:hAnsi="Times New Roman" w:cs="Times New Roman"/>
          <w:sz w:val="24"/>
          <w:szCs w:val="24"/>
        </w:rPr>
      </w:pPr>
    </w:p>
    <w:p w14:paraId="194699FC" w14:textId="16B3A535" w:rsidR="00E6549A" w:rsidRPr="00526047" w:rsidRDefault="00E6549A" w:rsidP="00DD6102">
      <w:pPr>
        <w:pStyle w:val="ListParagraph"/>
        <w:numPr>
          <w:ilvl w:val="3"/>
          <w:numId w:val="8"/>
        </w:numPr>
        <w:autoSpaceDE w:val="0"/>
        <w:autoSpaceDN w:val="0"/>
        <w:adjustRightInd w:val="0"/>
        <w:spacing w:after="0" w:line="240" w:lineRule="auto"/>
        <w:ind w:left="1980" w:hanging="450"/>
        <w:rPr>
          <w:rFonts w:ascii="Times New Roman" w:hAnsi="Times New Roman" w:cs="Times New Roman"/>
          <w:sz w:val="24"/>
          <w:szCs w:val="24"/>
        </w:rPr>
      </w:pPr>
      <w:r w:rsidRPr="00526047">
        <w:rPr>
          <w:rFonts w:ascii="Times New Roman" w:hAnsi="Times New Roman" w:cs="Times New Roman"/>
          <w:sz w:val="24"/>
          <w:szCs w:val="24"/>
        </w:rPr>
        <w:t>The Company will handle the ordering, rating and billing of Access Service</w:t>
      </w:r>
      <w:r w:rsidR="000B2417" w:rsidRPr="00526047">
        <w:rPr>
          <w:rFonts w:ascii="Times New Roman" w:hAnsi="Times New Roman" w:cs="Times New Roman"/>
          <w:sz w:val="24"/>
          <w:szCs w:val="24"/>
        </w:rPr>
        <w:t xml:space="preserve"> </w:t>
      </w:r>
      <w:r w:rsidRPr="00526047">
        <w:rPr>
          <w:rFonts w:ascii="Times New Roman" w:hAnsi="Times New Roman" w:cs="Times New Roman"/>
          <w:sz w:val="24"/>
          <w:szCs w:val="24"/>
        </w:rPr>
        <w:t xml:space="preserve">under this </w:t>
      </w:r>
      <w:r w:rsidR="00E672FD" w:rsidRPr="00526047">
        <w:rPr>
          <w:rFonts w:ascii="Times New Roman" w:hAnsi="Times New Roman" w:cs="Times New Roman"/>
          <w:sz w:val="24"/>
          <w:szCs w:val="24"/>
        </w:rPr>
        <w:t>Guidebook</w:t>
      </w:r>
      <w:r w:rsidRPr="00526047">
        <w:rPr>
          <w:rFonts w:ascii="Times New Roman" w:hAnsi="Times New Roman" w:cs="Times New Roman"/>
          <w:sz w:val="24"/>
          <w:szCs w:val="24"/>
        </w:rPr>
        <w:t xml:space="preserve"> where more than one Exchange Carrier is involved in the</w:t>
      </w:r>
      <w:r w:rsidR="000B2417" w:rsidRPr="00526047">
        <w:rPr>
          <w:rFonts w:ascii="Times New Roman" w:hAnsi="Times New Roman" w:cs="Times New Roman"/>
          <w:sz w:val="24"/>
          <w:szCs w:val="24"/>
        </w:rPr>
        <w:t xml:space="preserve"> </w:t>
      </w:r>
      <w:r w:rsidRPr="00526047">
        <w:rPr>
          <w:rFonts w:ascii="Times New Roman" w:hAnsi="Times New Roman" w:cs="Times New Roman"/>
          <w:sz w:val="24"/>
          <w:szCs w:val="24"/>
        </w:rPr>
        <w:t>provision of Access Services, as follows:</w:t>
      </w:r>
    </w:p>
    <w:p w14:paraId="148779A6" w14:textId="304DA902" w:rsidR="00A12B82" w:rsidRPr="00526047" w:rsidRDefault="00A12B82"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57E01E24" w14:textId="286A0D06" w:rsidR="00A02FC3" w:rsidRPr="00526047" w:rsidRDefault="001A5337" w:rsidP="00ED7994">
      <w:pPr>
        <w:pStyle w:val="ListParagraph"/>
        <w:autoSpaceDE w:val="0"/>
        <w:autoSpaceDN w:val="0"/>
        <w:adjustRightInd w:val="0"/>
        <w:spacing w:after="0" w:line="240" w:lineRule="auto"/>
        <w:ind w:left="2610"/>
        <w:rPr>
          <w:rFonts w:ascii="Times New Roman" w:hAnsi="Times New Roman" w:cs="Times New Roman"/>
          <w:sz w:val="24"/>
          <w:szCs w:val="24"/>
        </w:rPr>
      </w:pPr>
      <w:r w:rsidRPr="00526047">
        <w:rPr>
          <w:rFonts w:ascii="Times New Roman" w:hAnsi="Times New Roman" w:cs="Times New Roman"/>
          <w:sz w:val="24"/>
          <w:szCs w:val="24"/>
        </w:rPr>
        <w:t xml:space="preserve"> </w:t>
      </w:r>
    </w:p>
    <w:p w14:paraId="24C11C6D" w14:textId="70F88C38" w:rsidR="005D5B74" w:rsidRPr="00526047" w:rsidRDefault="005D5B74" w:rsidP="00DC0B1D">
      <w:pPr>
        <w:pStyle w:val="ListParagraph"/>
        <w:numPr>
          <w:ilvl w:val="1"/>
          <w:numId w:val="131"/>
        </w:numPr>
        <w:tabs>
          <w:tab w:val="left" w:pos="3150"/>
        </w:tabs>
        <w:autoSpaceDE w:val="0"/>
        <w:autoSpaceDN w:val="0"/>
        <w:adjustRightInd w:val="0"/>
        <w:spacing w:after="0" w:line="240" w:lineRule="auto"/>
        <w:ind w:left="2430" w:hanging="450"/>
        <w:rPr>
          <w:rFonts w:ascii="Times New Roman" w:hAnsi="Times New Roman" w:cs="Times New Roman"/>
          <w:sz w:val="24"/>
          <w:szCs w:val="24"/>
        </w:rPr>
      </w:pPr>
      <w:r w:rsidRPr="00526047">
        <w:rPr>
          <w:rFonts w:ascii="Times New Roman" w:hAnsi="Times New Roman" w:cs="Times New Roman"/>
          <w:sz w:val="24"/>
          <w:szCs w:val="24"/>
          <w:u w:val="single"/>
        </w:rPr>
        <w:t>Rating and Billing of Service</w:t>
      </w:r>
      <w:r w:rsidRPr="00526047">
        <w:rPr>
          <w:rFonts w:ascii="Times New Roman" w:hAnsi="Times New Roman" w:cs="Times New Roman"/>
          <w:sz w:val="24"/>
          <w:szCs w:val="24"/>
        </w:rPr>
        <w:t>: Each company will provide its portion of access service based on the terms, conditions, rates and charges contained in its respective Access Service Contracts, subject to the following rules, as appropriate:</w:t>
      </w:r>
    </w:p>
    <w:p w14:paraId="1F6C4C4E" w14:textId="77777777" w:rsidR="005D5B74" w:rsidRPr="00526047" w:rsidRDefault="005D5B74" w:rsidP="005D5B74">
      <w:pPr>
        <w:autoSpaceDE w:val="0"/>
        <w:autoSpaceDN w:val="0"/>
        <w:adjustRightInd w:val="0"/>
        <w:spacing w:after="0" w:line="240" w:lineRule="auto"/>
        <w:ind w:left="2970"/>
        <w:contextualSpacing/>
        <w:rPr>
          <w:rFonts w:ascii="Times New Roman" w:hAnsi="Times New Roman" w:cs="Times New Roman"/>
          <w:sz w:val="24"/>
          <w:szCs w:val="24"/>
        </w:rPr>
      </w:pPr>
    </w:p>
    <w:p w14:paraId="18B8037C" w14:textId="77777777" w:rsidR="005D5B74" w:rsidRPr="00526047" w:rsidRDefault="005D5B74" w:rsidP="00DC0B1D">
      <w:pPr>
        <w:pStyle w:val="ListParagraph"/>
        <w:numPr>
          <w:ilvl w:val="1"/>
          <w:numId w:val="23"/>
        </w:numPr>
        <w:autoSpaceDE w:val="0"/>
        <w:autoSpaceDN w:val="0"/>
        <w:adjustRightInd w:val="0"/>
        <w:spacing w:after="0" w:line="240" w:lineRule="auto"/>
        <w:ind w:left="2970"/>
        <w:rPr>
          <w:rFonts w:ascii="Times New Roman" w:hAnsi="Times New Roman" w:cs="Times New Roman"/>
          <w:sz w:val="24"/>
          <w:szCs w:val="24"/>
        </w:rPr>
      </w:pPr>
      <w:r w:rsidRPr="00526047">
        <w:rPr>
          <w:rFonts w:ascii="Times New Roman" w:hAnsi="Times New Roman" w:cs="Times New Roman"/>
          <w:sz w:val="24"/>
          <w:szCs w:val="24"/>
        </w:rPr>
        <w:lastRenderedPageBreak/>
        <w:t>the application of non-distance sensitive rate elements varies according to the rate structure and the location of the facilities</w:t>
      </w:r>
    </w:p>
    <w:p w14:paraId="666A79E5" w14:textId="77777777" w:rsidR="005D5B74" w:rsidRPr="00526047" w:rsidRDefault="005D5B74" w:rsidP="005D5B74">
      <w:pPr>
        <w:autoSpaceDE w:val="0"/>
        <w:autoSpaceDN w:val="0"/>
        <w:adjustRightInd w:val="0"/>
        <w:spacing w:after="0" w:line="240" w:lineRule="auto"/>
        <w:ind w:left="2970"/>
        <w:contextualSpacing/>
        <w:rPr>
          <w:rFonts w:ascii="Times New Roman" w:hAnsi="Times New Roman" w:cs="Times New Roman"/>
          <w:sz w:val="24"/>
          <w:szCs w:val="24"/>
        </w:rPr>
      </w:pPr>
      <w:r w:rsidRPr="00526047">
        <w:rPr>
          <w:rFonts w:ascii="Times New Roman" w:hAnsi="Times New Roman" w:cs="Times New Roman"/>
          <w:sz w:val="24"/>
          <w:szCs w:val="24"/>
        </w:rPr>
        <w:t>involved.</w:t>
      </w:r>
    </w:p>
    <w:p w14:paraId="1DD33BD5" w14:textId="77777777" w:rsidR="005D5B74" w:rsidRPr="00526047" w:rsidRDefault="005D5B74" w:rsidP="005D5B74">
      <w:pPr>
        <w:autoSpaceDE w:val="0"/>
        <w:autoSpaceDN w:val="0"/>
        <w:adjustRightInd w:val="0"/>
        <w:spacing w:after="0" w:line="240" w:lineRule="auto"/>
        <w:ind w:left="2970"/>
        <w:contextualSpacing/>
        <w:rPr>
          <w:rFonts w:ascii="Times New Roman" w:hAnsi="Times New Roman" w:cs="Times New Roman"/>
          <w:sz w:val="24"/>
          <w:szCs w:val="24"/>
        </w:rPr>
      </w:pPr>
    </w:p>
    <w:p w14:paraId="4BAB1499" w14:textId="77777777" w:rsidR="005D5B74" w:rsidRPr="000078E7" w:rsidRDefault="005D5B74" w:rsidP="00DC0B1D">
      <w:pPr>
        <w:pStyle w:val="ListParagraph"/>
        <w:numPr>
          <w:ilvl w:val="1"/>
          <w:numId w:val="23"/>
        </w:numPr>
        <w:tabs>
          <w:tab w:val="left" w:pos="2880"/>
        </w:tabs>
        <w:autoSpaceDE w:val="0"/>
        <w:autoSpaceDN w:val="0"/>
        <w:adjustRightInd w:val="0"/>
        <w:spacing w:after="0" w:line="240" w:lineRule="auto"/>
        <w:ind w:left="2970"/>
        <w:rPr>
          <w:rFonts w:ascii="Times New Roman" w:hAnsi="Times New Roman" w:cs="Times New Roman"/>
          <w:sz w:val="24"/>
          <w:szCs w:val="24"/>
        </w:rPr>
      </w:pPr>
      <w:r w:rsidRPr="00526047">
        <w:rPr>
          <w:rFonts w:ascii="Times New Roman" w:hAnsi="Times New Roman" w:cs="Times New Roman"/>
          <w:sz w:val="24"/>
          <w:szCs w:val="24"/>
        </w:rPr>
        <w:t xml:space="preserve"> when rates and charges are listed on a per minute basis, the Company’s rates and charges will apply to traffic originating from the Customer’s premises and terminating at the end user’s premises, and vice versa.</w:t>
      </w:r>
    </w:p>
    <w:p w14:paraId="36BA241D" w14:textId="04CEB571" w:rsidR="001A5337" w:rsidRDefault="001A5337"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09136268" w14:textId="47B2E5A8" w:rsidR="00B216F9" w:rsidRDefault="00B216F9"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757B3CBC" w14:textId="77777777" w:rsidR="0041719E" w:rsidRPr="000078E7" w:rsidRDefault="0041719E" w:rsidP="00DC0B1D">
      <w:pPr>
        <w:pStyle w:val="ListParagraph"/>
        <w:numPr>
          <w:ilvl w:val="1"/>
          <w:numId w:val="91"/>
        </w:numPr>
        <w:tabs>
          <w:tab w:val="left" w:pos="360"/>
          <w:tab w:val="left" w:pos="540"/>
        </w:tabs>
        <w:autoSpaceDE w:val="0"/>
        <w:autoSpaceDN w:val="0"/>
        <w:adjustRightInd w:val="0"/>
        <w:spacing w:after="0" w:line="240" w:lineRule="auto"/>
        <w:rPr>
          <w:rFonts w:ascii="Times New Roman" w:hAnsi="Times New Roman" w:cs="Times New Roman"/>
          <w:sz w:val="24"/>
          <w:szCs w:val="24"/>
          <w:u w:val="single"/>
        </w:rPr>
      </w:pPr>
      <w:r w:rsidRPr="000078E7">
        <w:rPr>
          <w:rFonts w:ascii="Times New Roman" w:hAnsi="Times New Roman" w:cs="Times New Roman"/>
          <w:sz w:val="24"/>
          <w:szCs w:val="24"/>
          <w:u w:val="single"/>
        </w:rPr>
        <w:t>Deposits</w:t>
      </w:r>
    </w:p>
    <w:p w14:paraId="13D5FFC5" w14:textId="77777777" w:rsidR="0041719E" w:rsidRPr="000078E7" w:rsidRDefault="0041719E" w:rsidP="0041719E">
      <w:pPr>
        <w:autoSpaceDE w:val="0"/>
        <w:autoSpaceDN w:val="0"/>
        <w:adjustRightInd w:val="0"/>
        <w:spacing w:after="0" w:line="240" w:lineRule="auto"/>
        <w:ind w:left="270"/>
        <w:contextualSpacing/>
        <w:rPr>
          <w:rFonts w:ascii="Times New Roman" w:hAnsi="Times New Roman" w:cs="Times New Roman"/>
          <w:sz w:val="24"/>
          <w:szCs w:val="24"/>
        </w:rPr>
      </w:pPr>
    </w:p>
    <w:p w14:paraId="13C1EBA1" w14:textId="77777777" w:rsidR="0041719E" w:rsidRPr="000078E7" w:rsidRDefault="0041719E" w:rsidP="00DC0B1D">
      <w:pPr>
        <w:pStyle w:val="ListParagraph"/>
        <w:numPr>
          <w:ilvl w:val="0"/>
          <w:numId w:val="25"/>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Before the service or facility is furnished to a Customer whose credit has not been duly established, the Company may require a Customer to make a deposit to be held as a guarantee for the payment of charges. A deposit does not relieve the Customer of the responsibility for the prompt payment of bills on presentation. The deposit will not exceed an amount equal to:</w:t>
      </w:r>
    </w:p>
    <w:p w14:paraId="117948C5" w14:textId="77777777" w:rsidR="0041719E" w:rsidRPr="000078E7" w:rsidRDefault="0041719E" w:rsidP="0041719E">
      <w:pPr>
        <w:autoSpaceDE w:val="0"/>
        <w:autoSpaceDN w:val="0"/>
        <w:adjustRightInd w:val="0"/>
        <w:spacing w:after="0" w:line="240" w:lineRule="auto"/>
        <w:contextualSpacing/>
        <w:rPr>
          <w:rFonts w:ascii="Times New Roman" w:hAnsi="Times New Roman" w:cs="Times New Roman"/>
          <w:sz w:val="24"/>
          <w:szCs w:val="24"/>
        </w:rPr>
      </w:pPr>
    </w:p>
    <w:p w14:paraId="74E979C4" w14:textId="77777777" w:rsidR="0041719E" w:rsidRPr="000078E7" w:rsidRDefault="0041719E" w:rsidP="00DC0B1D">
      <w:pPr>
        <w:pStyle w:val="ListParagraph"/>
        <w:numPr>
          <w:ilvl w:val="3"/>
          <w:numId w:val="24"/>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an amount in excess of two twelfths of the estimated charge for the service for the ensuing twelve months; or</w:t>
      </w:r>
    </w:p>
    <w:p w14:paraId="4F274261" w14:textId="302A5164" w:rsidR="00B216F9" w:rsidRDefault="00B216F9"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62812E1C" w14:textId="10D2DEA3" w:rsidR="00B216F9" w:rsidRDefault="00B216F9"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04B3CD5D" w14:textId="00DA1A78" w:rsidR="00B216F9" w:rsidRDefault="00B216F9"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4A360B1D" w14:textId="1655471B" w:rsidR="00B216F9" w:rsidRDefault="00B216F9"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6095A781" w14:textId="6847F1C1" w:rsidR="00B216F9" w:rsidRDefault="00B216F9" w:rsidP="00ED7994">
      <w:pPr>
        <w:pStyle w:val="ListParagraph"/>
        <w:tabs>
          <w:tab w:val="left" w:pos="3150"/>
        </w:tabs>
        <w:autoSpaceDE w:val="0"/>
        <w:autoSpaceDN w:val="0"/>
        <w:adjustRightInd w:val="0"/>
        <w:spacing w:after="0" w:line="240" w:lineRule="auto"/>
        <w:ind w:left="2520"/>
        <w:rPr>
          <w:rFonts w:ascii="Times New Roman" w:hAnsi="Times New Roman" w:cs="Times New Roman"/>
          <w:sz w:val="24"/>
          <w:szCs w:val="24"/>
        </w:rPr>
      </w:pPr>
    </w:p>
    <w:p w14:paraId="5491BC95" w14:textId="516209EA" w:rsidR="00127085" w:rsidRPr="00526047" w:rsidRDefault="00127085" w:rsidP="00DC0B1D">
      <w:pPr>
        <w:pStyle w:val="ListParagraph"/>
        <w:numPr>
          <w:ilvl w:val="0"/>
          <w:numId w:val="45"/>
        </w:numPr>
        <w:autoSpaceDE w:val="0"/>
        <w:autoSpaceDN w:val="0"/>
        <w:adjustRightInd w:val="0"/>
        <w:spacing w:after="0" w:line="240" w:lineRule="auto"/>
        <w:rPr>
          <w:rFonts w:ascii="Times New Roman" w:hAnsi="Times New Roman" w:cs="Times New Roman"/>
          <w:b/>
          <w:sz w:val="24"/>
          <w:szCs w:val="24"/>
        </w:rPr>
      </w:pPr>
      <w:r w:rsidRPr="00526047">
        <w:rPr>
          <w:rFonts w:ascii="Times New Roman" w:hAnsi="Times New Roman" w:cs="Times New Roman"/>
          <w:b/>
          <w:sz w:val="24"/>
          <w:szCs w:val="24"/>
        </w:rPr>
        <w:t xml:space="preserve">REGULATIONS </w:t>
      </w:r>
      <w:r w:rsidRPr="00526047">
        <w:rPr>
          <w:rFonts w:ascii="Times New Roman" w:hAnsi="Times New Roman" w:cs="Times New Roman"/>
          <w:sz w:val="24"/>
          <w:szCs w:val="24"/>
        </w:rPr>
        <w:t>(</w:t>
      </w:r>
      <w:r w:rsidR="00B469B1" w:rsidRPr="00526047">
        <w:rPr>
          <w:rFonts w:ascii="Times New Roman" w:hAnsi="Times New Roman" w:cs="Times New Roman"/>
          <w:sz w:val="24"/>
          <w:szCs w:val="24"/>
        </w:rPr>
        <w:t>cont’d</w:t>
      </w:r>
      <w:r w:rsidRPr="00526047">
        <w:rPr>
          <w:rFonts w:ascii="Times New Roman" w:hAnsi="Times New Roman" w:cs="Times New Roman"/>
          <w:sz w:val="24"/>
          <w:szCs w:val="24"/>
        </w:rPr>
        <w:t>)</w:t>
      </w:r>
    </w:p>
    <w:p w14:paraId="00DD981B" w14:textId="77777777" w:rsidR="00C044EF" w:rsidRPr="00526047" w:rsidRDefault="00C044EF" w:rsidP="00C044EF">
      <w:pPr>
        <w:pStyle w:val="ListParagraph"/>
        <w:autoSpaceDE w:val="0"/>
        <w:autoSpaceDN w:val="0"/>
        <w:adjustRightInd w:val="0"/>
        <w:spacing w:after="0" w:line="240" w:lineRule="auto"/>
        <w:ind w:left="360"/>
        <w:rPr>
          <w:rFonts w:ascii="Times New Roman" w:hAnsi="Times New Roman" w:cs="Times New Roman"/>
          <w:b/>
          <w:sz w:val="24"/>
          <w:szCs w:val="24"/>
        </w:rPr>
      </w:pPr>
    </w:p>
    <w:p w14:paraId="00F17B58" w14:textId="3C6AACCE" w:rsidR="006364D3" w:rsidRDefault="006364D3" w:rsidP="00DC0B1D">
      <w:pPr>
        <w:pStyle w:val="ListParagraph"/>
        <w:numPr>
          <w:ilvl w:val="0"/>
          <w:numId w:val="135"/>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w:t>
      </w:r>
      <w:r w:rsidRPr="000078E7">
        <w:rPr>
          <w:rFonts w:ascii="Times New Roman" w:hAnsi="Times New Roman" w:cs="Times New Roman"/>
          <w:b/>
          <w:sz w:val="24"/>
          <w:szCs w:val="24"/>
        </w:rPr>
        <w:t xml:space="preserve"> </w:t>
      </w:r>
      <w:r w:rsidRPr="000078E7">
        <w:rPr>
          <w:rFonts w:ascii="Times New Roman" w:hAnsi="Times New Roman" w:cs="Times New Roman"/>
          <w:sz w:val="24"/>
          <w:szCs w:val="24"/>
        </w:rPr>
        <w:t>(</w:t>
      </w:r>
      <w:r>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637427C9" w14:textId="77777777" w:rsidR="002F1B95" w:rsidRDefault="002F1B95" w:rsidP="002F1B95">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331FD639" w14:textId="0BD6CB95" w:rsidR="006364D3" w:rsidRPr="002F1B95" w:rsidRDefault="006364D3" w:rsidP="00DC0B1D">
      <w:pPr>
        <w:pStyle w:val="ListParagraph"/>
        <w:numPr>
          <w:ilvl w:val="1"/>
          <w:numId w:val="87"/>
        </w:numPr>
        <w:tabs>
          <w:tab w:val="left" w:pos="360"/>
          <w:tab w:val="left" w:pos="540"/>
        </w:tabs>
        <w:autoSpaceDE w:val="0"/>
        <w:autoSpaceDN w:val="0"/>
        <w:adjustRightInd w:val="0"/>
        <w:spacing w:after="0" w:line="240" w:lineRule="auto"/>
        <w:rPr>
          <w:rFonts w:ascii="Times New Roman" w:hAnsi="Times New Roman" w:cs="Times New Roman"/>
          <w:sz w:val="24"/>
          <w:szCs w:val="24"/>
          <w:u w:val="single"/>
        </w:rPr>
      </w:pPr>
      <w:r w:rsidRPr="002F1B95">
        <w:rPr>
          <w:rFonts w:ascii="Times New Roman" w:hAnsi="Times New Roman" w:cs="Times New Roman"/>
          <w:sz w:val="24"/>
          <w:szCs w:val="24"/>
          <w:u w:val="single"/>
        </w:rPr>
        <w:t>Deposits</w:t>
      </w:r>
      <w:r w:rsidR="00025716" w:rsidRPr="003C290D">
        <w:rPr>
          <w:rFonts w:ascii="Times New Roman" w:hAnsi="Times New Roman" w:cs="Times New Roman"/>
          <w:sz w:val="24"/>
          <w:szCs w:val="24"/>
        </w:rPr>
        <w:t xml:space="preserve"> </w:t>
      </w:r>
      <w:r w:rsidR="00025716">
        <w:rPr>
          <w:rFonts w:ascii="Times New Roman" w:hAnsi="Times New Roman" w:cs="Times New Roman"/>
          <w:sz w:val="24"/>
          <w:szCs w:val="24"/>
        </w:rPr>
        <w:t>(</w:t>
      </w:r>
      <w:r w:rsidR="003C290D">
        <w:rPr>
          <w:rFonts w:ascii="Times New Roman" w:hAnsi="Times New Roman" w:cs="Times New Roman"/>
          <w:sz w:val="24"/>
          <w:szCs w:val="24"/>
        </w:rPr>
        <w:t>cont’d)</w:t>
      </w:r>
    </w:p>
    <w:p w14:paraId="72BF6202" w14:textId="77777777" w:rsidR="006364D3" w:rsidRDefault="006364D3" w:rsidP="006364D3">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311101F2" w14:textId="601D68EE" w:rsidR="00E6549A" w:rsidRPr="000078E7" w:rsidRDefault="00E6549A" w:rsidP="00DC0B1D">
      <w:pPr>
        <w:pStyle w:val="ListParagraph"/>
        <w:numPr>
          <w:ilvl w:val="3"/>
          <w:numId w:val="24"/>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one half of the estimated charge for the minimum payment for a service</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or facility which has a minimum payment period of more than one</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month; except that the deposit may include an </w:t>
      </w:r>
      <w:r w:rsidRPr="000078E7">
        <w:rPr>
          <w:rFonts w:ascii="Times New Roman" w:hAnsi="Times New Roman" w:cs="Times New Roman"/>
          <w:sz w:val="24"/>
          <w:szCs w:val="24"/>
        </w:rPr>
        <w:lastRenderedPageBreak/>
        <w:t>additional amount in the</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event that a termination charge is applicable. In addition, the Company</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shall be entitled to require such an applicant or Customer to pay all its</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bills within a specified period of time, and to make such payments in</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cash or the equivalent of cash. At the Company’s option, such deposit</w:t>
      </w:r>
      <w:r w:rsidR="00543A19" w:rsidRPr="000078E7">
        <w:rPr>
          <w:rFonts w:ascii="Times New Roman" w:hAnsi="Times New Roman" w:cs="Times New Roman"/>
          <w:sz w:val="24"/>
          <w:szCs w:val="24"/>
        </w:rPr>
        <w:t xml:space="preserve"> </w:t>
      </w:r>
      <w:r w:rsidRPr="000078E7">
        <w:rPr>
          <w:rFonts w:ascii="Times New Roman" w:hAnsi="Times New Roman" w:cs="Times New Roman"/>
          <w:sz w:val="24"/>
          <w:szCs w:val="24"/>
        </w:rPr>
        <w:t>may be refunded to the Customer’s account at any time. Also, the</w:t>
      </w:r>
      <w:r w:rsidR="0027038B" w:rsidRPr="000078E7">
        <w:rPr>
          <w:rFonts w:ascii="Times New Roman" w:hAnsi="Times New Roman" w:cs="Times New Roman"/>
          <w:sz w:val="24"/>
          <w:szCs w:val="24"/>
        </w:rPr>
        <w:t xml:space="preserve"> </w:t>
      </w:r>
      <w:r w:rsidRPr="000078E7">
        <w:rPr>
          <w:rFonts w:ascii="Times New Roman" w:hAnsi="Times New Roman" w:cs="Times New Roman"/>
          <w:sz w:val="24"/>
          <w:szCs w:val="24"/>
        </w:rPr>
        <w:t>Company reserves the right to cease accepting and processing Service</w:t>
      </w:r>
      <w:r w:rsidR="0027038B" w:rsidRPr="000078E7">
        <w:rPr>
          <w:rFonts w:ascii="Times New Roman" w:hAnsi="Times New Roman" w:cs="Times New Roman"/>
          <w:sz w:val="24"/>
          <w:szCs w:val="24"/>
        </w:rPr>
        <w:t xml:space="preserve"> </w:t>
      </w:r>
      <w:r w:rsidRPr="000078E7">
        <w:rPr>
          <w:rFonts w:ascii="Times New Roman" w:hAnsi="Times New Roman" w:cs="Times New Roman"/>
          <w:sz w:val="24"/>
          <w:szCs w:val="24"/>
        </w:rPr>
        <w:t>Orders after it has requested a security deposit and prior to the</w:t>
      </w:r>
      <w:r w:rsidR="0027038B" w:rsidRPr="000078E7">
        <w:rPr>
          <w:rFonts w:ascii="Times New Roman" w:hAnsi="Times New Roman" w:cs="Times New Roman"/>
          <w:sz w:val="24"/>
          <w:szCs w:val="24"/>
        </w:rPr>
        <w:t xml:space="preserve"> </w:t>
      </w:r>
      <w:r w:rsidRPr="000078E7">
        <w:rPr>
          <w:rFonts w:ascii="Times New Roman" w:hAnsi="Times New Roman" w:cs="Times New Roman"/>
          <w:sz w:val="24"/>
          <w:szCs w:val="24"/>
        </w:rPr>
        <w:t>Customer’s compliance with this request.</w:t>
      </w:r>
    </w:p>
    <w:p w14:paraId="4B514F10" w14:textId="77777777" w:rsidR="0059702D" w:rsidRPr="000078E7" w:rsidRDefault="0059702D" w:rsidP="00ED7994">
      <w:pPr>
        <w:autoSpaceDE w:val="0"/>
        <w:autoSpaceDN w:val="0"/>
        <w:adjustRightInd w:val="0"/>
        <w:spacing w:after="0" w:line="240" w:lineRule="auto"/>
        <w:contextualSpacing/>
        <w:rPr>
          <w:rFonts w:ascii="Times New Roman" w:hAnsi="Times New Roman" w:cs="Times New Roman"/>
          <w:sz w:val="24"/>
          <w:szCs w:val="24"/>
        </w:rPr>
      </w:pPr>
    </w:p>
    <w:p w14:paraId="7519E93B" w14:textId="201DD0C3" w:rsidR="00E6549A" w:rsidRPr="000078E7" w:rsidRDefault="00E6549A" w:rsidP="00DC0B1D">
      <w:pPr>
        <w:pStyle w:val="ListParagraph"/>
        <w:numPr>
          <w:ilvl w:val="0"/>
          <w:numId w:val="25"/>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A deposit may be required in addition to an advance payment.</w:t>
      </w:r>
    </w:p>
    <w:p w14:paraId="2D710994" w14:textId="77777777" w:rsidR="004F433F" w:rsidRPr="000078E7" w:rsidRDefault="004F433F" w:rsidP="00ED7994">
      <w:pPr>
        <w:autoSpaceDE w:val="0"/>
        <w:autoSpaceDN w:val="0"/>
        <w:adjustRightInd w:val="0"/>
        <w:spacing w:after="0" w:line="240" w:lineRule="auto"/>
        <w:ind w:left="720"/>
        <w:contextualSpacing/>
        <w:rPr>
          <w:rFonts w:ascii="Times New Roman" w:hAnsi="Times New Roman" w:cs="Times New Roman"/>
          <w:sz w:val="24"/>
          <w:szCs w:val="24"/>
        </w:rPr>
      </w:pPr>
    </w:p>
    <w:p w14:paraId="5B1C185F" w14:textId="18316414" w:rsidR="00E6549A" w:rsidRPr="000078E7" w:rsidRDefault="00E6549A" w:rsidP="00DC0B1D">
      <w:pPr>
        <w:pStyle w:val="ListParagraph"/>
        <w:numPr>
          <w:ilvl w:val="0"/>
          <w:numId w:val="25"/>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 xml:space="preserve">The charges set forth in this </w:t>
      </w:r>
      <w:r w:rsidR="00E672FD" w:rsidRPr="000078E7">
        <w:rPr>
          <w:rFonts w:ascii="Times New Roman" w:hAnsi="Times New Roman" w:cs="Times New Roman"/>
          <w:sz w:val="24"/>
          <w:szCs w:val="24"/>
        </w:rPr>
        <w:t>Guidebook</w:t>
      </w:r>
      <w:r w:rsidRPr="000078E7">
        <w:rPr>
          <w:rFonts w:ascii="Times New Roman" w:hAnsi="Times New Roman" w:cs="Times New Roman"/>
          <w:sz w:val="24"/>
          <w:szCs w:val="24"/>
        </w:rPr>
        <w:t xml:space="preserve"> for channel terminations contemplate</w:t>
      </w:r>
      <w:r w:rsidR="008B0686" w:rsidRPr="000078E7">
        <w:rPr>
          <w:rFonts w:ascii="Times New Roman" w:hAnsi="Times New Roman" w:cs="Times New Roman"/>
          <w:sz w:val="24"/>
          <w:szCs w:val="24"/>
        </w:rPr>
        <w:t xml:space="preserve"> </w:t>
      </w:r>
      <w:r w:rsidRPr="000078E7">
        <w:rPr>
          <w:rFonts w:ascii="Times New Roman" w:hAnsi="Times New Roman" w:cs="Times New Roman"/>
          <w:sz w:val="24"/>
          <w:szCs w:val="24"/>
        </w:rPr>
        <w:t>installations made in normal locations and under normal working conditions.</w:t>
      </w:r>
      <w:r w:rsidR="008B0686" w:rsidRPr="000078E7">
        <w:rPr>
          <w:rFonts w:ascii="Times New Roman" w:hAnsi="Times New Roman" w:cs="Times New Roman"/>
          <w:sz w:val="24"/>
          <w:szCs w:val="24"/>
        </w:rPr>
        <w:t xml:space="preserve"> </w:t>
      </w:r>
      <w:r w:rsidRPr="000078E7">
        <w:rPr>
          <w:rFonts w:ascii="Times New Roman" w:hAnsi="Times New Roman" w:cs="Times New Roman"/>
          <w:sz w:val="24"/>
          <w:szCs w:val="24"/>
        </w:rPr>
        <w:t>Any installations to be made under other circumstances are subject to additional</w:t>
      </w:r>
      <w:r w:rsidR="008B0686" w:rsidRPr="000078E7">
        <w:rPr>
          <w:rFonts w:ascii="Times New Roman" w:hAnsi="Times New Roman" w:cs="Times New Roman"/>
          <w:sz w:val="24"/>
          <w:szCs w:val="24"/>
        </w:rPr>
        <w:t xml:space="preserve"> </w:t>
      </w:r>
      <w:r w:rsidRPr="000078E7">
        <w:rPr>
          <w:rFonts w:ascii="Times New Roman" w:hAnsi="Times New Roman" w:cs="Times New Roman"/>
          <w:sz w:val="24"/>
          <w:szCs w:val="24"/>
        </w:rPr>
        <w:t>charges.</w:t>
      </w:r>
    </w:p>
    <w:p w14:paraId="5B194A42" w14:textId="59E9FC46" w:rsidR="008B0686" w:rsidRPr="000078E7" w:rsidRDefault="008B0686"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1BA6679A" w14:textId="237CC7A7" w:rsidR="00E6549A" w:rsidRPr="000078E7" w:rsidRDefault="00E6549A" w:rsidP="00DC0B1D">
      <w:pPr>
        <w:pStyle w:val="ListParagraph"/>
        <w:numPr>
          <w:ilvl w:val="0"/>
          <w:numId w:val="25"/>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When a service or facility is discontinued, the amount of a deposit, if any, will</w:t>
      </w:r>
      <w:r w:rsidR="00C66667" w:rsidRPr="000078E7">
        <w:rPr>
          <w:rFonts w:ascii="Times New Roman" w:hAnsi="Times New Roman" w:cs="Times New Roman"/>
          <w:sz w:val="24"/>
          <w:szCs w:val="24"/>
        </w:rPr>
        <w:t xml:space="preserve"> </w:t>
      </w:r>
      <w:r w:rsidRPr="000078E7">
        <w:rPr>
          <w:rFonts w:ascii="Times New Roman" w:hAnsi="Times New Roman" w:cs="Times New Roman"/>
          <w:sz w:val="24"/>
          <w:szCs w:val="24"/>
        </w:rPr>
        <w:t>be applied to the Customer’s account and any credit balance remaining will be</w:t>
      </w:r>
      <w:r w:rsidR="00C66667" w:rsidRPr="000078E7">
        <w:rPr>
          <w:rFonts w:ascii="Times New Roman" w:hAnsi="Times New Roman" w:cs="Times New Roman"/>
          <w:sz w:val="24"/>
          <w:szCs w:val="24"/>
        </w:rPr>
        <w:t xml:space="preserve"> </w:t>
      </w:r>
      <w:r w:rsidRPr="000078E7">
        <w:rPr>
          <w:rFonts w:ascii="Times New Roman" w:hAnsi="Times New Roman" w:cs="Times New Roman"/>
          <w:sz w:val="24"/>
          <w:szCs w:val="24"/>
        </w:rPr>
        <w:t>refunded. Before the service or facility is discontinued, the Company may, at its</w:t>
      </w:r>
      <w:r w:rsidR="00C66667" w:rsidRPr="000078E7">
        <w:rPr>
          <w:rFonts w:ascii="Times New Roman" w:hAnsi="Times New Roman" w:cs="Times New Roman"/>
          <w:sz w:val="24"/>
          <w:szCs w:val="24"/>
        </w:rPr>
        <w:t xml:space="preserve"> </w:t>
      </w:r>
      <w:r w:rsidRPr="000078E7">
        <w:rPr>
          <w:rFonts w:ascii="Times New Roman" w:hAnsi="Times New Roman" w:cs="Times New Roman"/>
          <w:sz w:val="24"/>
          <w:szCs w:val="24"/>
        </w:rPr>
        <w:t>option return the deposit or credit the Customer’s account.</w:t>
      </w:r>
    </w:p>
    <w:p w14:paraId="16EBD3EC" w14:textId="77777777" w:rsidR="00C66667" w:rsidRPr="000078E7" w:rsidRDefault="00C66667" w:rsidP="00ED7994">
      <w:pPr>
        <w:autoSpaceDE w:val="0"/>
        <w:autoSpaceDN w:val="0"/>
        <w:adjustRightInd w:val="0"/>
        <w:spacing w:after="0" w:line="240" w:lineRule="auto"/>
        <w:ind w:left="1440" w:hanging="720"/>
        <w:contextualSpacing/>
        <w:rPr>
          <w:rFonts w:ascii="Times New Roman" w:hAnsi="Times New Roman" w:cs="Times New Roman"/>
          <w:sz w:val="24"/>
          <w:szCs w:val="24"/>
        </w:rPr>
      </w:pPr>
    </w:p>
    <w:p w14:paraId="59E130C5" w14:textId="7CBF2637" w:rsidR="00E6549A" w:rsidRPr="000078E7" w:rsidRDefault="00E6549A" w:rsidP="00DC0B1D">
      <w:pPr>
        <w:pStyle w:val="ListParagraph"/>
        <w:numPr>
          <w:ilvl w:val="1"/>
          <w:numId w:val="137"/>
        </w:numPr>
        <w:tabs>
          <w:tab w:val="left" w:pos="360"/>
          <w:tab w:val="left" w:pos="540"/>
        </w:tabs>
        <w:autoSpaceDE w:val="0"/>
        <w:autoSpaceDN w:val="0"/>
        <w:adjustRightInd w:val="0"/>
        <w:spacing w:after="0" w:line="240" w:lineRule="auto"/>
        <w:ind w:left="810" w:hanging="450"/>
        <w:rPr>
          <w:rFonts w:ascii="Times New Roman" w:hAnsi="Times New Roman" w:cs="Times New Roman"/>
          <w:sz w:val="24"/>
          <w:szCs w:val="24"/>
          <w:u w:val="single"/>
        </w:rPr>
      </w:pPr>
      <w:r w:rsidRPr="000078E7">
        <w:rPr>
          <w:rFonts w:ascii="Times New Roman" w:hAnsi="Times New Roman" w:cs="Times New Roman"/>
          <w:sz w:val="24"/>
          <w:szCs w:val="24"/>
          <w:u w:val="single"/>
        </w:rPr>
        <w:t>Refusal and Discontinuance of Service</w:t>
      </w:r>
    </w:p>
    <w:p w14:paraId="500E9519" w14:textId="77777777" w:rsidR="00495E04" w:rsidRPr="000078E7" w:rsidRDefault="00495E04" w:rsidP="00ED7994">
      <w:pPr>
        <w:autoSpaceDE w:val="0"/>
        <w:autoSpaceDN w:val="0"/>
        <w:adjustRightInd w:val="0"/>
        <w:spacing w:after="0" w:line="240" w:lineRule="auto"/>
        <w:ind w:left="720" w:hanging="450"/>
        <w:contextualSpacing/>
        <w:rPr>
          <w:rFonts w:ascii="Times New Roman" w:hAnsi="Times New Roman" w:cs="Times New Roman"/>
          <w:sz w:val="24"/>
          <w:szCs w:val="24"/>
        </w:rPr>
      </w:pPr>
    </w:p>
    <w:p w14:paraId="5D6CB33F" w14:textId="6318EC46" w:rsidR="00E6549A" w:rsidRPr="000078E7"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Upon nonpayment of any amounts owing to the Company, the Company may,</w:t>
      </w:r>
      <w:r w:rsidR="0086330C" w:rsidRPr="000078E7">
        <w:rPr>
          <w:rFonts w:ascii="Times New Roman" w:hAnsi="Times New Roman" w:cs="Times New Roman"/>
          <w:sz w:val="24"/>
          <w:szCs w:val="24"/>
        </w:rPr>
        <w:t xml:space="preserve"> </w:t>
      </w:r>
      <w:r w:rsidRPr="000078E7">
        <w:rPr>
          <w:rFonts w:ascii="Times New Roman" w:hAnsi="Times New Roman" w:cs="Times New Roman"/>
          <w:sz w:val="24"/>
          <w:szCs w:val="24"/>
        </w:rPr>
        <w:t>by giving requisite prior written notice to the Customer discontinue or suspend</w:t>
      </w:r>
      <w:r w:rsidR="004063B5"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 without incurring any liability.</w:t>
      </w:r>
    </w:p>
    <w:p w14:paraId="4E2D1A3D" w14:textId="77777777" w:rsidR="004063B5" w:rsidRPr="000078E7" w:rsidRDefault="004063B5"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469FC808" w14:textId="13FDEC0A" w:rsidR="00E6549A" w:rsidRPr="000078E7"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Upon violation of any of the other material terms or conditions for furnishing</w:t>
      </w:r>
      <w:r w:rsidR="004063B5"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 the Company may, by giving 30 days prior notice in writing to the</w:t>
      </w:r>
      <w:r w:rsidR="004063B5" w:rsidRPr="000078E7">
        <w:rPr>
          <w:rFonts w:ascii="Times New Roman" w:hAnsi="Times New Roman" w:cs="Times New Roman"/>
          <w:sz w:val="24"/>
          <w:szCs w:val="24"/>
        </w:rPr>
        <w:t xml:space="preserve"> </w:t>
      </w:r>
      <w:r w:rsidRPr="000078E7">
        <w:rPr>
          <w:rFonts w:ascii="Times New Roman" w:hAnsi="Times New Roman" w:cs="Times New Roman"/>
          <w:sz w:val="24"/>
          <w:szCs w:val="24"/>
        </w:rPr>
        <w:t>Customer, discontinue or suspend service without incurring any liability if such</w:t>
      </w:r>
      <w:r w:rsidR="003700BB" w:rsidRPr="000078E7">
        <w:rPr>
          <w:rFonts w:ascii="Times New Roman" w:hAnsi="Times New Roman" w:cs="Times New Roman"/>
          <w:sz w:val="24"/>
          <w:szCs w:val="24"/>
        </w:rPr>
        <w:t xml:space="preserve"> </w:t>
      </w:r>
      <w:r w:rsidRPr="000078E7">
        <w:rPr>
          <w:rFonts w:ascii="Times New Roman" w:hAnsi="Times New Roman" w:cs="Times New Roman"/>
          <w:sz w:val="24"/>
          <w:szCs w:val="24"/>
        </w:rPr>
        <w:t>violation continues during that period.</w:t>
      </w:r>
    </w:p>
    <w:p w14:paraId="4A3781E5" w14:textId="66B603E9" w:rsidR="003700BB" w:rsidRDefault="003700BB"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6FC0F6E8" w14:textId="58CD11D9" w:rsidR="00D200DA" w:rsidRDefault="00D200D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4E329D81" w14:textId="06D13861" w:rsidR="00D200DA" w:rsidRDefault="00D200D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236CA4E7" w14:textId="19FEE638" w:rsidR="00D200DA" w:rsidRDefault="00D200D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62D2C3F0" w14:textId="4AB3C6F9" w:rsidR="00D200DA" w:rsidRDefault="00D200D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6DE510CD" w14:textId="07C27A38" w:rsidR="00D200DA" w:rsidRDefault="00D200D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4AD75FA1" w14:textId="77777777" w:rsidR="00D200DA" w:rsidRPr="000078E7" w:rsidRDefault="00D200DA"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6E9F4FFE" w14:textId="77777777" w:rsidR="00DA20F4" w:rsidRPr="000078E7" w:rsidRDefault="00DA20F4" w:rsidP="00DC0B1D">
      <w:pPr>
        <w:pStyle w:val="ListParagraph"/>
        <w:numPr>
          <w:ilvl w:val="0"/>
          <w:numId w:val="46"/>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Pr>
          <w:rFonts w:ascii="Times New Roman" w:hAnsi="Times New Roman" w:cs="Times New Roman"/>
          <w:sz w:val="24"/>
          <w:szCs w:val="24"/>
        </w:rPr>
        <w:t>cont’d</w:t>
      </w:r>
      <w:r w:rsidRPr="000078E7">
        <w:rPr>
          <w:rFonts w:ascii="Times New Roman" w:hAnsi="Times New Roman" w:cs="Times New Roman"/>
          <w:sz w:val="24"/>
          <w:szCs w:val="24"/>
        </w:rPr>
        <w:t>)</w:t>
      </w:r>
    </w:p>
    <w:p w14:paraId="70CCC1C0" w14:textId="77777777" w:rsidR="00DA20F4" w:rsidRPr="000078E7" w:rsidRDefault="00DA20F4" w:rsidP="00DA20F4">
      <w:pPr>
        <w:pStyle w:val="ListParagraph"/>
        <w:autoSpaceDE w:val="0"/>
        <w:autoSpaceDN w:val="0"/>
        <w:adjustRightInd w:val="0"/>
        <w:spacing w:after="0" w:line="240" w:lineRule="auto"/>
        <w:ind w:left="0"/>
        <w:rPr>
          <w:rFonts w:ascii="Times New Roman" w:hAnsi="Times New Roman" w:cs="Times New Roman"/>
          <w:b/>
          <w:sz w:val="24"/>
          <w:szCs w:val="24"/>
        </w:rPr>
      </w:pPr>
    </w:p>
    <w:p w14:paraId="7A31D3F7" w14:textId="1EA2F5B7" w:rsidR="00DA20F4" w:rsidRDefault="00DA20F4" w:rsidP="00DC0B1D">
      <w:pPr>
        <w:pStyle w:val="ListParagraph"/>
        <w:numPr>
          <w:ilvl w:val="0"/>
          <w:numId w:val="136"/>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 (</w:t>
      </w:r>
      <w:r>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6CB94046" w14:textId="77777777" w:rsidR="00A01391" w:rsidRPr="000078E7" w:rsidRDefault="00A01391" w:rsidP="00A01391">
      <w:pPr>
        <w:pStyle w:val="ListParagraph"/>
        <w:tabs>
          <w:tab w:val="left" w:pos="360"/>
          <w:tab w:val="left" w:pos="540"/>
        </w:tabs>
        <w:autoSpaceDE w:val="0"/>
        <w:autoSpaceDN w:val="0"/>
        <w:adjustRightInd w:val="0"/>
        <w:spacing w:after="0" w:line="240" w:lineRule="auto"/>
        <w:ind w:left="360"/>
        <w:rPr>
          <w:rFonts w:ascii="Times New Roman" w:hAnsi="Times New Roman" w:cs="Times New Roman"/>
          <w:sz w:val="24"/>
          <w:szCs w:val="24"/>
        </w:rPr>
      </w:pPr>
    </w:p>
    <w:p w14:paraId="340E2B61" w14:textId="400D3350" w:rsidR="00A01391" w:rsidRPr="00372891" w:rsidRDefault="00A01391" w:rsidP="00DC0B1D">
      <w:pPr>
        <w:pStyle w:val="ListParagraph"/>
        <w:numPr>
          <w:ilvl w:val="1"/>
          <w:numId w:val="138"/>
        </w:numPr>
        <w:tabs>
          <w:tab w:val="left" w:pos="360"/>
          <w:tab w:val="left" w:pos="540"/>
        </w:tabs>
        <w:autoSpaceDE w:val="0"/>
        <w:autoSpaceDN w:val="0"/>
        <w:adjustRightInd w:val="0"/>
        <w:spacing w:after="0" w:line="240" w:lineRule="auto"/>
        <w:ind w:left="810" w:hanging="450"/>
        <w:rPr>
          <w:rFonts w:ascii="Times New Roman" w:hAnsi="Times New Roman" w:cs="Times New Roman"/>
          <w:sz w:val="24"/>
          <w:szCs w:val="24"/>
          <w:u w:val="single"/>
        </w:rPr>
      </w:pPr>
      <w:r w:rsidRPr="00372891">
        <w:rPr>
          <w:rFonts w:ascii="Times New Roman" w:hAnsi="Times New Roman" w:cs="Times New Roman"/>
          <w:sz w:val="24"/>
          <w:szCs w:val="24"/>
          <w:u w:val="single"/>
        </w:rPr>
        <w:t>Refusal and Discontinuance of Service</w:t>
      </w:r>
    </w:p>
    <w:p w14:paraId="03C73FC4" w14:textId="77777777" w:rsidR="00DA20F4" w:rsidRDefault="00DA20F4" w:rsidP="00DA20F4">
      <w:pPr>
        <w:pStyle w:val="ListParagraph"/>
        <w:autoSpaceDE w:val="0"/>
        <w:autoSpaceDN w:val="0"/>
        <w:adjustRightInd w:val="0"/>
        <w:spacing w:after="0" w:line="240" w:lineRule="auto"/>
        <w:ind w:left="1440"/>
        <w:rPr>
          <w:rFonts w:ascii="Times New Roman" w:hAnsi="Times New Roman" w:cs="Times New Roman"/>
          <w:sz w:val="24"/>
          <w:szCs w:val="24"/>
        </w:rPr>
      </w:pPr>
    </w:p>
    <w:p w14:paraId="600297AC" w14:textId="6E10562F" w:rsidR="00E6549A" w:rsidRPr="000078E7"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Upon condemnation of any material portion of the facilities used by the</w:t>
      </w:r>
      <w:r w:rsidR="003700BB" w:rsidRPr="000078E7">
        <w:rPr>
          <w:rFonts w:ascii="Times New Roman" w:hAnsi="Times New Roman" w:cs="Times New Roman"/>
          <w:sz w:val="24"/>
          <w:szCs w:val="24"/>
        </w:rPr>
        <w:t xml:space="preserve"> </w:t>
      </w:r>
      <w:r w:rsidRPr="000078E7">
        <w:rPr>
          <w:rFonts w:ascii="Times New Roman" w:hAnsi="Times New Roman" w:cs="Times New Roman"/>
          <w:sz w:val="24"/>
          <w:szCs w:val="24"/>
        </w:rPr>
        <w:t>Company to provide service to a Customer or if a casualty renders all or any</w:t>
      </w:r>
      <w:r w:rsidR="003700BB" w:rsidRPr="000078E7">
        <w:rPr>
          <w:rFonts w:ascii="Times New Roman" w:hAnsi="Times New Roman" w:cs="Times New Roman"/>
          <w:sz w:val="24"/>
          <w:szCs w:val="24"/>
        </w:rPr>
        <w:t xml:space="preserve"> </w:t>
      </w:r>
      <w:r w:rsidRPr="000078E7">
        <w:rPr>
          <w:rFonts w:ascii="Times New Roman" w:hAnsi="Times New Roman" w:cs="Times New Roman"/>
          <w:sz w:val="24"/>
          <w:szCs w:val="24"/>
        </w:rPr>
        <w:t>material portion of such facilities inoperable beyond feasible repair, the</w:t>
      </w:r>
      <w:r w:rsidR="003700BB" w:rsidRPr="000078E7">
        <w:rPr>
          <w:rFonts w:ascii="Times New Roman" w:hAnsi="Times New Roman" w:cs="Times New Roman"/>
          <w:sz w:val="24"/>
          <w:szCs w:val="24"/>
        </w:rPr>
        <w:t xml:space="preserve"> </w:t>
      </w:r>
      <w:r w:rsidRPr="000078E7">
        <w:rPr>
          <w:rFonts w:ascii="Times New Roman" w:hAnsi="Times New Roman" w:cs="Times New Roman"/>
          <w:sz w:val="24"/>
          <w:szCs w:val="24"/>
        </w:rPr>
        <w:t>Company, by notice to the Customer, may discontinue or suspend service</w:t>
      </w:r>
      <w:r w:rsidR="003700BB" w:rsidRPr="000078E7">
        <w:rPr>
          <w:rFonts w:ascii="Times New Roman" w:hAnsi="Times New Roman" w:cs="Times New Roman"/>
          <w:sz w:val="24"/>
          <w:szCs w:val="24"/>
        </w:rPr>
        <w:t xml:space="preserve"> </w:t>
      </w:r>
      <w:r w:rsidRPr="000078E7">
        <w:rPr>
          <w:rFonts w:ascii="Times New Roman" w:hAnsi="Times New Roman" w:cs="Times New Roman"/>
          <w:sz w:val="24"/>
          <w:szCs w:val="24"/>
        </w:rPr>
        <w:t>without incurring any liability.</w:t>
      </w:r>
    </w:p>
    <w:p w14:paraId="05B95C2C" w14:textId="77777777" w:rsidR="00E716B8" w:rsidRPr="000078E7" w:rsidRDefault="00E716B8" w:rsidP="00ED7994">
      <w:pPr>
        <w:pStyle w:val="ListParagraph"/>
        <w:spacing w:after="0"/>
        <w:rPr>
          <w:rFonts w:ascii="Times New Roman" w:hAnsi="Times New Roman" w:cs="Times New Roman"/>
          <w:sz w:val="24"/>
          <w:szCs w:val="24"/>
        </w:rPr>
      </w:pPr>
    </w:p>
    <w:p w14:paraId="4E8D42BA" w14:textId="4C5AF443" w:rsidR="00E6549A" w:rsidRPr="000078E7"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Upon the Customer’s insolvency, assignment for the benefit of creditors, filing</w:t>
      </w:r>
      <w:r w:rsidR="00E716B8" w:rsidRPr="000078E7">
        <w:rPr>
          <w:rFonts w:ascii="Times New Roman" w:hAnsi="Times New Roman" w:cs="Times New Roman"/>
          <w:sz w:val="24"/>
          <w:szCs w:val="24"/>
        </w:rPr>
        <w:t xml:space="preserve"> </w:t>
      </w:r>
      <w:r w:rsidRPr="000078E7">
        <w:rPr>
          <w:rFonts w:ascii="Times New Roman" w:hAnsi="Times New Roman" w:cs="Times New Roman"/>
          <w:sz w:val="24"/>
          <w:szCs w:val="24"/>
        </w:rPr>
        <w:t>for bankruptcy or reorganization, or failing to discharge an involuntary petition</w:t>
      </w:r>
      <w:r w:rsidR="00E716B8" w:rsidRPr="000078E7">
        <w:rPr>
          <w:rFonts w:ascii="Times New Roman" w:hAnsi="Times New Roman" w:cs="Times New Roman"/>
          <w:sz w:val="24"/>
          <w:szCs w:val="24"/>
        </w:rPr>
        <w:t xml:space="preserve"> </w:t>
      </w:r>
      <w:r w:rsidRPr="000078E7">
        <w:rPr>
          <w:rFonts w:ascii="Times New Roman" w:hAnsi="Times New Roman" w:cs="Times New Roman"/>
          <w:sz w:val="24"/>
          <w:szCs w:val="24"/>
        </w:rPr>
        <w:t>within the time permitted by law, the Company may immediately discontinue or</w:t>
      </w:r>
      <w:r w:rsidR="00D2483B" w:rsidRPr="000078E7">
        <w:rPr>
          <w:rFonts w:ascii="Times New Roman" w:hAnsi="Times New Roman" w:cs="Times New Roman"/>
          <w:sz w:val="24"/>
          <w:szCs w:val="24"/>
        </w:rPr>
        <w:t xml:space="preserve"> </w:t>
      </w:r>
      <w:r w:rsidRPr="000078E7">
        <w:rPr>
          <w:rFonts w:ascii="Times New Roman" w:hAnsi="Times New Roman" w:cs="Times New Roman"/>
          <w:sz w:val="24"/>
          <w:szCs w:val="24"/>
        </w:rPr>
        <w:t>suspend service without incurring any liability.</w:t>
      </w:r>
    </w:p>
    <w:p w14:paraId="24DA8B6C" w14:textId="77777777" w:rsidR="00D2483B" w:rsidRPr="000078E7" w:rsidRDefault="00D2483B" w:rsidP="00ED7994">
      <w:pPr>
        <w:autoSpaceDE w:val="0"/>
        <w:autoSpaceDN w:val="0"/>
        <w:adjustRightInd w:val="0"/>
        <w:spacing w:after="0" w:line="240" w:lineRule="auto"/>
        <w:contextualSpacing/>
        <w:rPr>
          <w:rFonts w:ascii="Times New Roman" w:hAnsi="Times New Roman" w:cs="Times New Roman"/>
          <w:sz w:val="24"/>
          <w:szCs w:val="24"/>
        </w:rPr>
      </w:pPr>
    </w:p>
    <w:p w14:paraId="06006E6B" w14:textId="058B9921" w:rsidR="00E6549A"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 xml:space="preserve">Upon any governmental </w:t>
      </w:r>
      <w:r w:rsidR="00D81C89" w:rsidRPr="000078E7">
        <w:rPr>
          <w:rFonts w:ascii="Times New Roman" w:hAnsi="Times New Roman" w:cs="Times New Roman"/>
          <w:sz w:val="24"/>
          <w:szCs w:val="24"/>
        </w:rPr>
        <w:t>prohibition or</w:t>
      </w:r>
      <w:r w:rsidRPr="000078E7">
        <w:rPr>
          <w:rFonts w:ascii="Times New Roman" w:hAnsi="Times New Roman" w:cs="Times New Roman"/>
          <w:sz w:val="24"/>
          <w:szCs w:val="24"/>
        </w:rPr>
        <w:t xml:space="preserve"> required alteration of the services to be</w:t>
      </w:r>
      <w:r w:rsidR="00346E50" w:rsidRPr="000078E7">
        <w:rPr>
          <w:rFonts w:ascii="Times New Roman" w:hAnsi="Times New Roman" w:cs="Times New Roman"/>
          <w:sz w:val="24"/>
          <w:szCs w:val="24"/>
        </w:rPr>
        <w:t xml:space="preserve"> </w:t>
      </w:r>
      <w:r w:rsidRPr="000078E7">
        <w:rPr>
          <w:rFonts w:ascii="Times New Roman" w:hAnsi="Times New Roman" w:cs="Times New Roman"/>
          <w:sz w:val="24"/>
          <w:szCs w:val="24"/>
        </w:rPr>
        <w:t>provided or any violation of an applicable law or regulation, the Company may</w:t>
      </w:r>
      <w:r w:rsidR="00C30A3B" w:rsidRPr="000078E7">
        <w:rPr>
          <w:rFonts w:ascii="Times New Roman" w:hAnsi="Times New Roman" w:cs="Times New Roman"/>
          <w:sz w:val="24"/>
          <w:szCs w:val="24"/>
        </w:rPr>
        <w:t xml:space="preserve"> </w:t>
      </w:r>
      <w:r w:rsidRPr="000078E7">
        <w:rPr>
          <w:rFonts w:ascii="Times New Roman" w:hAnsi="Times New Roman" w:cs="Times New Roman"/>
          <w:sz w:val="24"/>
          <w:szCs w:val="24"/>
        </w:rPr>
        <w:t>immediately discontinue service without incurring any liability.</w:t>
      </w:r>
    </w:p>
    <w:p w14:paraId="69F3B47E" w14:textId="77777777" w:rsidR="00F338B9" w:rsidRPr="00F338B9" w:rsidRDefault="00F338B9" w:rsidP="00F338B9">
      <w:pPr>
        <w:pStyle w:val="ListParagraph"/>
        <w:rPr>
          <w:rFonts w:ascii="Times New Roman" w:hAnsi="Times New Roman" w:cs="Times New Roman"/>
          <w:sz w:val="24"/>
          <w:szCs w:val="24"/>
        </w:rPr>
      </w:pPr>
    </w:p>
    <w:p w14:paraId="13901BED" w14:textId="69630AED" w:rsidR="00F338B9" w:rsidRPr="000078E7" w:rsidRDefault="00F338B9"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 xml:space="preserve">Upon the </w:t>
      </w:r>
      <w:r w:rsidRPr="00F30CE7">
        <w:rPr>
          <w:rFonts w:ascii="Times New Roman" w:hAnsi="Times New Roman" w:cs="Times New Roman"/>
          <w:sz w:val="24"/>
          <w:szCs w:val="24"/>
        </w:rPr>
        <w:t xml:space="preserve">Company’s discontinuance of service to the Customer under </w:t>
      </w:r>
      <w:r w:rsidRPr="00CB7D63">
        <w:rPr>
          <w:rFonts w:ascii="Times New Roman" w:hAnsi="Times New Roman" w:cs="Times New Roman"/>
          <w:sz w:val="24"/>
          <w:szCs w:val="24"/>
        </w:rPr>
        <w:t>Section 3.</w:t>
      </w:r>
      <w:r w:rsidR="004C28FD" w:rsidRPr="00CB7D63">
        <w:rPr>
          <w:rFonts w:ascii="Times New Roman" w:hAnsi="Times New Roman" w:cs="Times New Roman"/>
          <w:sz w:val="24"/>
          <w:szCs w:val="24"/>
        </w:rPr>
        <w:t>6</w:t>
      </w:r>
      <w:r w:rsidRPr="00CB7D63">
        <w:rPr>
          <w:rFonts w:ascii="Times New Roman" w:hAnsi="Times New Roman" w:cs="Times New Roman"/>
          <w:sz w:val="24"/>
          <w:szCs w:val="24"/>
        </w:rPr>
        <w:t>(i) or 3.</w:t>
      </w:r>
      <w:r w:rsidR="004C28FD" w:rsidRPr="00CB7D63">
        <w:rPr>
          <w:rFonts w:ascii="Times New Roman" w:hAnsi="Times New Roman" w:cs="Times New Roman"/>
          <w:sz w:val="24"/>
          <w:szCs w:val="24"/>
        </w:rPr>
        <w:t>6</w:t>
      </w:r>
      <w:r w:rsidRPr="00CB7D63">
        <w:rPr>
          <w:rFonts w:ascii="Times New Roman" w:hAnsi="Times New Roman" w:cs="Times New Roman"/>
          <w:sz w:val="24"/>
          <w:szCs w:val="24"/>
        </w:rPr>
        <w:t>(ii) above, the Company, in addition to all other remedies th</w:t>
      </w:r>
      <w:r w:rsidRPr="00F30CE7">
        <w:rPr>
          <w:rFonts w:ascii="Times New Roman" w:hAnsi="Times New Roman" w:cs="Times New Roman"/>
          <w:sz w:val="24"/>
          <w:szCs w:val="24"/>
        </w:rPr>
        <w:t>at may be available to</w:t>
      </w:r>
      <w:r w:rsidRPr="000078E7">
        <w:rPr>
          <w:rFonts w:ascii="Times New Roman" w:hAnsi="Times New Roman" w:cs="Times New Roman"/>
          <w:sz w:val="24"/>
          <w:szCs w:val="24"/>
        </w:rPr>
        <w:t xml:space="preserve"> the Company at law or in equity or under any other provision of this Guidebook, may declare all future monthly and other charges which would have been payable by the Customer during the remainder of the term for which such services would have otherwise been provided to the Customer to be immediately due and payable.</w:t>
      </w:r>
    </w:p>
    <w:p w14:paraId="6FAC8004" w14:textId="77777777" w:rsidR="00F338B9" w:rsidRDefault="00F338B9" w:rsidP="00F338B9">
      <w:pPr>
        <w:pStyle w:val="ListParagraph"/>
        <w:autoSpaceDE w:val="0"/>
        <w:autoSpaceDN w:val="0"/>
        <w:adjustRightInd w:val="0"/>
        <w:spacing w:after="0" w:line="240" w:lineRule="auto"/>
        <w:ind w:left="1440"/>
        <w:rPr>
          <w:rFonts w:ascii="Times New Roman" w:hAnsi="Times New Roman" w:cs="Times New Roman"/>
          <w:sz w:val="24"/>
          <w:szCs w:val="24"/>
        </w:rPr>
      </w:pPr>
    </w:p>
    <w:p w14:paraId="130C9017" w14:textId="722AD14E" w:rsidR="00E6549A" w:rsidRPr="00583BD2"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583BD2">
        <w:rPr>
          <w:rFonts w:ascii="Times New Roman" w:hAnsi="Times New Roman" w:cs="Times New Roman"/>
          <w:sz w:val="24"/>
          <w:szCs w:val="24"/>
        </w:rPr>
        <w:t>When Access Service is provided by more than one Company, the companies</w:t>
      </w:r>
      <w:r w:rsidR="006E15E2"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involved in providing the joint service may individually </w:t>
      </w:r>
      <w:r w:rsidRPr="00583BD2">
        <w:rPr>
          <w:rFonts w:ascii="Times New Roman" w:hAnsi="Times New Roman" w:cs="Times New Roman"/>
          <w:sz w:val="24"/>
          <w:szCs w:val="24"/>
        </w:rPr>
        <w:lastRenderedPageBreak/>
        <w:t>or collectively deny</w:t>
      </w:r>
      <w:r w:rsidR="006E15E2" w:rsidRPr="00583BD2">
        <w:rPr>
          <w:rFonts w:ascii="Times New Roman" w:hAnsi="Times New Roman" w:cs="Times New Roman"/>
          <w:sz w:val="24"/>
          <w:szCs w:val="24"/>
        </w:rPr>
        <w:t xml:space="preserve"> </w:t>
      </w:r>
      <w:r w:rsidRPr="00583BD2">
        <w:rPr>
          <w:rFonts w:ascii="Times New Roman" w:hAnsi="Times New Roman" w:cs="Times New Roman"/>
          <w:sz w:val="24"/>
          <w:szCs w:val="24"/>
        </w:rPr>
        <w:t>service to a Customer for nonpayment. Where the Company(s) affected by the</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nonpayment is incapable of effecting discontinuance of service without</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cooperation from the other joint providers of Switched Access Service, such</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other Company(s) will, if technically feasible, assist in denying the joint service</w:t>
      </w:r>
      <w:r w:rsidR="00583BD2">
        <w:rPr>
          <w:rFonts w:ascii="Times New Roman" w:hAnsi="Times New Roman" w:cs="Times New Roman"/>
          <w:sz w:val="24"/>
          <w:szCs w:val="24"/>
        </w:rPr>
        <w:t xml:space="preserve"> </w:t>
      </w:r>
      <w:r w:rsidRPr="00583BD2">
        <w:rPr>
          <w:rFonts w:ascii="Times New Roman" w:hAnsi="Times New Roman" w:cs="Times New Roman"/>
          <w:sz w:val="24"/>
          <w:szCs w:val="24"/>
        </w:rPr>
        <w:t>to the Customer. Service denial for such joint service will only include calls</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originating or terminating within, or transiting, the operating territory of the</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Company initiating the service denial for nonpayment. When more than one of</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the joint providers must deny service to effectuate termination for nonpayment,</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 xml:space="preserve">in cases where a conflict exists in the applicable </w:t>
      </w:r>
      <w:r w:rsidR="00E672FD" w:rsidRPr="00583BD2">
        <w:rPr>
          <w:rFonts w:ascii="Times New Roman" w:hAnsi="Times New Roman" w:cs="Times New Roman"/>
          <w:sz w:val="24"/>
          <w:szCs w:val="24"/>
        </w:rPr>
        <w:t>Guidebook</w:t>
      </w:r>
      <w:r w:rsidRPr="00583BD2">
        <w:rPr>
          <w:rFonts w:ascii="Times New Roman" w:hAnsi="Times New Roman" w:cs="Times New Roman"/>
          <w:sz w:val="24"/>
          <w:szCs w:val="24"/>
        </w:rPr>
        <w:t xml:space="preserve"> provisions, the </w:t>
      </w:r>
      <w:r w:rsidR="00E672FD" w:rsidRPr="00583BD2">
        <w:rPr>
          <w:rFonts w:ascii="Times New Roman" w:hAnsi="Times New Roman" w:cs="Times New Roman"/>
          <w:sz w:val="24"/>
          <w:szCs w:val="24"/>
        </w:rPr>
        <w:t>Guidebook</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regulations of the Company whose Local Switching Center serves the Customer</w:t>
      </w:r>
      <w:r w:rsidR="00A64C9A" w:rsidRPr="00583BD2">
        <w:rPr>
          <w:rFonts w:ascii="Times New Roman" w:hAnsi="Times New Roman" w:cs="Times New Roman"/>
          <w:sz w:val="24"/>
          <w:szCs w:val="24"/>
        </w:rPr>
        <w:t xml:space="preserve"> </w:t>
      </w:r>
      <w:r w:rsidRPr="00583BD2">
        <w:rPr>
          <w:rFonts w:ascii="Times New Roman" w:hAnsi="Times New Roman" w:cs="Times New Roman"/>
          <w:sz w:val="24"/>
          <w:szCs w:val="24"/>
        </w:rPr>
        <w:t>shall apply for joint service discontinuance.</w:t>
      </w:r>
    </w:p>
    <w:p w14:paraId="16580AC4" w14:textId="4AA1CADB" w:rsidR="00851D62" w:rsidRPr="000078E7" w:rsidRDefault="00851D62"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7C82C5F4" w14:textId="77777777" w:rsidR="00290054" w:rsidRPr="000078E7" w:rsidRDefault="00E6549A"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The Company may discontinue the furnishings of any and/or all service(s) to a</w:t>
      </w:r>
      <w:r w:rsidR="00290054" w:rsidRPr="000078E7">
        <w:rPr>
          <w:rFonts w:ascii="Times New Roman" w:hAnsi="Times New Roman" w:cs="Times New Roman"/>
          <w:sz w:val="24"/>
          <w:szCs w:val="24"/>
        </w:rPr>
        <w:t xml:space="preserve"> </w:t>
      </w:r>
      <w:r w:rsidRPr="000078E7">
        <w:rPr>
          <w:rFonts w:ascii="Times New Roman" w:hAnsi="Times New Roman" w:cs="Times New Roman"/>
          <w:sz w:val="24"/>
          <w:szCs w:val="24"/>
        </w:rPr>
        <w:t>Customer, without incurring any liability:</w:t>
      </w:r>
      <w:r w:rsidR="00290054" w:rsidRPr="000078E7">
        <w:rPr>
          <w:rFonts w:ascii="Times New Roman" w:hAnsi="Times New Roman" w:cs="Times New Roman"/>
          <w:sz w:val="24"/>
          <w:szCs w:val="24"/>
        </w:rPr>
        <w:t xml:space="preserve"> </w:t>
      </w:r>
    </w:p>
    <w:p w14:paraId="1D14569A" w14:textId="5DE82332" w:rsidR="00290054" w:rsidRPr="000078E7" w:rsidRDefault="00290054"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79AB50D8" w14:textId="77777777" w:rsidR="003908EF" w:rsidRPr="000078E7" w:rsidRDefault="003908EF" w:rsidP="00DC0B1D">
      <w:pPr>
        <w:pStyle w:val="ListParagraph"/>
        <w:numPr>
          <w:ilvl w:val="0"/>
          <w:numId w:val="47"/>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Pr>
          <w:rFonts w:ascii="Times New Roman" w:hAnsi="Times New Roman" w:cs="Times New Roman"/>
          <w:sz w:val="24"/>
          <w:szCs w:val="24"/>
        </w:rPr>
        <w:t>cont’d</w:t>
      </w:r>
      <w:r w:rsidRPr="000078E7">
        <w:rPr>
          <w:rFonts w:ascii="Times New Roman" w:hAnsi="Times New Roman" w:cs="Times New Roman"/>
          <w:sz w:val="24"/>
          <w:szCs w:val="24"/>
        </w:rPr>
        <w:t>)</w:t>
      </w:r>
    </w:p>
    <w:p w14:paraId="3C496887" w14:textId="77777777" w:rsidR="003908EF" w:rsidRPr="000078E7" w:rsidRDefault="003908EF" w:rsidP="003908EF">
      <w:pPr>
        <w:pStyle w:val="ListParagraph"/>
        <w:autoSpaceDE w:val="0"/>
        <w:autoSpaceDN w:val="0"/>
        <w:adjustRightInd w:val="0"/>
        <w:spacing w:after="0" w:line="240" w:lineRule="auto"/>
        <w:ind w:left="0"/>
        <w:rPr>
          <w:rFonts w:ascii="Times New Roman" w:hAnsi="Times New Roman" w:cs="Times New Roman"/>
          <w:b/>
          <w:sz w:val="24"/>
          <w:szCs w:val="24"/>
        </w:rPr>
      </w:pPr>
    </w:p>
    <w:p w14:paraId="673BD8D5" w14:textId="77777777" w:rsidR="003908EF" w:rsidRPr="000078E7" w:rsidRDefault="003908EF" w:rsidP="00DC0B1D">
      <w:pPr>
        <w:pStyle w:val="ListParagraph"/>
        <w:numPr>
          <w:ilvl w:val="0"/>
          <w:numId w:val="63"/>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 (</w:t>
      </w:r>
      <w:r>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7DFA62C1" w14:textId="77777777" w:rsidR="003908EF" w:rsidRPr="000078E7" w:rsidRDefault="003908EF" w:rsidP="003908EF">
      <w:pPr>
        <w:pStyle w:val="ListParagraph"/>
        <w:autoSpaceDE w:val="0"/>
        <w:autoSpaceDN w:val="0"/>
        <w:adjustRightInd w:val="0"/>
        <w:spacing w:after="0" w:line="240" w:lineRule="auto"/>
        <w:ind w:left="360" w:hanging="360"/>
        <w:rPr>
          <w:rFonts w:ascii="Times New Roman" w:hAnsi="Times New Roman" w:cs="Times New Roman"/>
          <w:sz w:val="24"/>
          <w:szCs w:val="24"/>
        </w:rPr>
      </w:pPr>
    </w:p>
    <w:p w14:paraId="09AB7E3A" w14:textId="77777777" w:rsidR="003908EF" w:rsidRPr="000078E7" w:rsidRDefault="003908EF" w:rsidP="00DC0B1D">
      <w:pPr>
        <w:pStyle w:val="ListParagraph"/>
        <w:numPr>
          <w:ilvl w:val="1"/>
          <w:numId w:val="114"/>
        </w:numPr>
        <w:tabs>
          <w:tab w:val="left" w:pos="360"/>
          <w:tab w:val="left" w:pos="540"/>
        </w:tabs>
        <w:autoSpaceDE w:val="0"/>
        <w:autoSpaceDN w:val="0"/>
        <w:adjustRightInd w:val="0"/>
        <w:spacing w:after="0" w:line="240" w:lineRule="auto"/>
        <w:ind w:left="810" w:hanging="450"/>
        <w:rPr>
          <w:rFonts w:ascii="Times New Roman" w:hAnsi="Times New Roman" w:cs="Times New Roman"/>
          <w:sz w:val="24"/>
          <w:szCs w:val="24"/>
        </w:rPr>
      </w:pPr>
      <w:r w:rsidRPr="000078E7">
        <w:rPr>
          <w:rFonts w:ascii="Times New Roman" w:hAnsi="Times New Roman" w:cs="Times New Roman"/>
          <w:sz w:val="24"/>
          <w:szCs w:val="24"/>
          <w:u w:val="single"/>
        </w:rPr>
        <w:t>Refusal and Discontinuance of Service</w:t>
      </w:r>
      <w:r w:rsidRPr="000078E7">
        <w:rPr>
          <w:rFonts w:ascii="Times New Roman" w:hAnsi="Times New Roman" w:cs="Times New Roman"/>
          <w:sz w:val="24"/>
          <w:szCs w:val="24"/>
        </w:rPr>
        <w:t xml:space="preserve"> (</w:t>
      </w:r>
      <w:r>
        <w:rPr>
          <w:rFonts w:ascii="Times New Roman" w:hAnsi="Times New Roman" w:cs="Times New Roman"/>
          <w:sz w:val="24"/>
          <w:szCs w:val="24"/>
        </w:rPr>
        <w:t>cont’d</w:t>
      </w:r>
      <w:r w:rsidRPr="000078E7">
        <w:rPr>
          <w:rFonts w:ascii="Times New Roman" w:hAnsi="Times New Roman" w:cs="Times New Roman"/>
          <w:sz w:val="24"/>
          <w:szCs w:val="24"/>
        </w:rPr>
        <w:t>)</w:t>
      </w:r>
    </w:p>
    <w:p w14:paraId="0FB2ADFF" w14:textId="77777777" w:rsidR="003908EF" w:rsidRPr="003908EF" w:rsidRDefault="003908EF" w:rsidP="003908EF">
      <w:pPr>
        <w:autoSpaceDE w:val="0"/>
        <w:autoSpaceDN w:val="0"/>
        <w:adjustRightInd w:val="0"/>
        <w:spacing w:after="0" w:line="240" w:lineRule="auto"/>
        <w:rPr>
          <w:rFonts w:ascii="Times New Roman" w:hAnsi="Times New Roman" w:cs="Times New Roman"/>
          <w:sz w:val="24"/>
          <w:szCs w:val="24"/>
        </w:rPr>
      </w:pPr>
    </w:p>
    <w:p w14:paraId="140D96EE" w14:textId="50D57DFE" w:rsidR="00E6549A" w:rsidRPr="00CB7D63" w:rsidRDefault="00E6549A" w:rsidP="00DC0B1D">
      <w:pPr>
        <w:pStyle w:val="ListParagraph"/>
        <w:numPr>
          <w:ilvl w:val="0"/>
          <w:numId w:val="27"/>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Immediately and without notice if the Company deems that such action</w:t>
      </w:r>
      <w:r w:rsidR="000C0410" w:rsidRPr="000078E7">
        <w:rPr>
          <w:rFonts w:ascii="Times New Roman" w:hAnsi="Times New Roman" w:cs="Times New Roman"/>
          <w:sz w:val="24"/>
          <w:szCs w:val="24"/>
        </w:rPr>
        <w:t xml:space="preserve"> </w:t>
      </w:r>
      <w:r w:rsidRPr="000078E7">
        <w:rPr>
          <w:rFonts w:ascii="Times New Roman" w:hAnsi="Times New Roman" w:cs="Times New Roman"/>
          <w:sz w:val="24"/>
          <w:szCs w:val="24"/>
        </w:rPr>
        <w:t>is necessary to prevent or protect against fraud or to otherwise protect</w:t>
      </w:r>
      <w:r w:rsidR="000C041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its personnel, agents, </w:t>
      </w:r>
      <w:r w:rsidRPr="00CB7D63">
        <w:rPr>
          <w:rFonts w:ascii="Times New Roman" w:hAnsi="Times New Roman" w:cs="Times New Roman"/>
          <w:sz w:val="24"/>
          <w:szCs w:val="24"/>
        </w:rPr>
        <w:t>facilities or services. The Company may</w:t>
      </w:r>
      <w:r w:rsidR="006352B3" w:rsidRPr="00CB7D63">
        <w:rPr>
          <w:rFonts w:ascii="Times New Roman" w:hAnsi="Times New Roman" w:cs="Times New Roman"/>
          <w:sz w:val="24"/>
          <w:szCs w:val="24"/>
        </w:rPr>
        <w:t xml:space="preserve"> </w:t>
      </w:r>
      <w:r w:rsidRPr="00CB7D63">
        <w:rPr>
          <w:rFonts w:ascii="Times New Roman" w:hAnsi="Times New Roman" w:cs="Times New Roman"/>
          <w:sz w:val="24"/>
          <w:szCs w:val="24"/>
        </w:rPr>
        <w:t xml:space="preserve">discontinue service pursuant to this subsection </w:t>
      </w:r>
      <w:r w:rsidR="00583BD2" w:rsidRPr="00CB7D63">
        <w:rPr>
          <w:rFonts w:ascii="Times New Roman" w:hAnsi="Times New Roman" w:cs="Times New Roman"/>
          <w:sz w:val="24"/>
          <w:szCs w:val="24"/>
        </w:rPr>
        <w:t>3.</w:t>
      </w:r>
      <w:r w:rsidR="009766AE" w:rsidRPr="00CB7D63">
        <w:rPr>
          <w:rFonts w:ascii="Times New Roman" w:hAnsi="Times New Roman" w:cs="Times New Roman"/>
          <w:sz w:val="24"/>
          <w:szCs w:val="24"/>
        </w:rPr>
        <w:t>6</w:t>
      </w:r>
      <w:r w:rsidR="00D779D9" w:rsidRPr="00CB7D63">
        <w:rPr>
          <w:rFonts w:ascii="Times New Roman" w:hAnsi="Times New Roman" w:cs="Times New Roman"/>
          <w:sz w:val="24"/>
          <w:szCs w:val="24"/>
        </w:rPr>
        <w:t>(viii</w:t>
      </w:r>
      <w:r w:rsidRPr="00CB7D63">
        <w:rPr>
          <w:rFonts w:ascii="Times New Roman" w:hAnsi="Times New Roman" w:cs="Times New Roman"/>
          <w:sz w:val="24"/>
          <w:szCs w:val="24"/>
        </w:rPr>
        <w:t>)(1) (</w:t>
      </w:r>
      <w:r w:rsidR="00583BD2" w:rsidRPr="00CB7D63">
        <w:rPr>
          <w:rFonts w:ascii="Times New Roman" w:hAnsi="Times New Roman" w:cs="Times New Roman"/>
          <w:sz w:val="24"/>
          <w:szCs w:val="24"/>
        </w:rPr>
        <w:t>a</w:t>
      </w:r>
      <w:r w:rsidR="00D779D9" w:rsidRPr="00CB7D63">
        <w:rPr>
          <w:rFonts w:ascii="Times New Roman" w:hAnsi="Times New Roman" w:cs="Times New Roman"/>
          <w:sz w:val="24"/>
          <w:szCs w:val="24"/>
        </w:rPr>
        <w:t>-</w:t>
      </w:r>
      <w:r w:rsidR="00583BD2" w:rsidRPr="00CB7D63">
        <w:rPr>
          <w:rFonts w:ascii="Times New Roman" w:hAnsi="Times New Roman" w:cs="Times New Roman"/>
          <w:sz w:val="24"/>
          <w:szCs w:val="24"/>
        </w:rPr>
        <w:t>f</w:t>
      </w:r>
      <w:r w:rsidRPr="00CB7D63">
        <w:rPr>
          <w:rFonts w:ascii="Times New Roman" w:hAnsi="Times New Roman" w:cs="Times New Roman"/>
          <w:sz w:val="24"/>
          <w:szCs w:val="24"/>
        </w:rPr>
        <w:t>) if:</w:t>
      </w:r>
    </w:p>
    <w:p w14:paraId="707872ED" w14:textId="77777777" w:rsidR="00555954" w:rsidRPr="000078E7" w:rsidRDefault="00555954"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39C0537E" w14:textId="7AF03C15" w:rsidR="00E6549A" w:rsidRPr="000078E7" w:rsidRDefault="00E6549A" w:rsidP="00DC0B1D">
      <w:pPr>
        <w:pStyle w:val="ListParagraph"/>
        <w:numPr>
          <w:ilvl w:val="0"/>
          <w:numId w:val="28"/>
        </w:numPr>
        <w:autoSpaceDE w:val="0"/>
        <w:autoSpaceDN w:val="0"/>
        <w:adjustRightInd w:val="0"/>
        <w:spacing w:after="0" w:line="240" w:lineRule="auto"/>
        <w:ind w:left="2520" w:hanging="270"/>
        <w:rPr>
          <w:rFonts w:ascii="Times New Roman" w:hAnsi="Times New Roman" w:cs="Times New Roman"/>
          <w:sz w:val="24"/>
          <w:szCs w:val="24"/>
        </w:rPr>
      </w:pPr>
      <w:r w:rsidRPr="000078E7">
        <w:rPr>
          <w:rFonts w:ascii="Times New Roman" w:hAnsi="Times New Roman" w:cs="Times New Roman"/>
          <w:sz w:val="24"/>
          <w:szCs w:val="24"/>
        </w:rPr>
        <w:t>The Customer refuses to furnish information to the Company</w:t>
      </w:r>
      <w:r w:rsidR="00555954" w:rsidRPr="000078E7">
        <w:rPr>
          <w:rFonts w:ascii="Times New Roman" w:hAnsi="Times New Roman" w:cs="Times New Roman"/>
          <w:sz w:val="24"/>
          <w:szCs w:val="24"/>
        </w:rPr>
        <w:t xml:space="preserve"> </w:t>
      </w:r>
      <w:r w:rsidRPr="000078E7">
        <w:rPr>
          <w:rFonts w:ascii="Times New Roman" w:hAnsi="Times New Roman" w:cs="Times New Roman"/>
          <w:sz w:val="24"/>
          <w:szCs w:val="24"/>
        </w:rPr>
        <w:t>regarding the Customer’s credit-worthiness, its past or current</w:t>
      </w:r>
      <w:r w:rsidR="00555954" w:rsidRPr="000078E7">
        <w:rPr>
          <w:rFonts w:ascii="Times New Roman" w:hAnsi="Times New Roman" w:cs="Times New Roman"/>
          <w:sz w:val="24"/>
          <w:szCs w:val="24"/>
        </w:rPr>
        <w:t xml:space="preserve"> </w:t>
      </w:r>
      <w:r w:rsidRPr="000078E7">
        <w:rPr>
          <w:rFonts w:ascii="Times New Roman" w:hAnsi="Times New Roman" w:cs="Times New Roman"/>
          <w:sz w:val="24"/>
          <w:szCs w:val="24"/>
        </w:rPr>
        <w:t>use of Common Carrier communications service or its planned</w:t>
      </w:r>
      <w:r w:rsidR="00555954" w:rsidRPr="000078E7">
        <w:rPr>
          <w:rFonts w:ascii="Times New Roman" w:hAnsi="Times New Roman" w:cs="Times New Roman"/>
          <w:sz w:val="24"/>
          <w:szCs w:val="24"/>
        </w:rPr>
        <w:t xml:space="preserve"> m</w:t>
      </w:r>
      <w:r w:rsidRPr="000078E7">
        <w:rPr>
          <w:rFonts w:ascii="Times New Roman" w:hAnsi="Times New Roman" w:cs="Times New Roman"/>
          <w:sz w:val="24"/>
          <w:szCs w:val="24"/>
        </w:rPr>
        <w:t>use of service(s); or</w:t>
      </w:r>
    </w:p>
    <w:p w14:paraId="6BCC928D" w14:textId="77777777" w:rsidR="00C8332F" w:rsidRPr="000078E7" w:rsidRDefault="00C8332F" w:rsidP="00ED7994">
      <w:pPr>
        <w:pStyle w:val="ListParagraph"/>
        <w:autoSpaceDE w:val="0"/>
        <w:autoSpaceDN w:val="0"/>
        <w:adjustRightInd w:val="0"/>
        <w:spacing w:after="0" w:line="240" w:lineRule="auto"/>
        <w:ind w:left="2520"/>
        <w:rPr>
          <w:rFonts w:ascii="Times New Roman" w:hAnsi="Times New Roman" w:cs="Times New Roman"/>
          <w:sz w:val="24"/>
          <w:szCs w:val="24"/>
        </w:rPr>
      </w:pPr>
    </w:p>
    <w:p w14:paraId="0E598968" w14:textId="7D0A9A51" w:rsidR="00E6549A" w:rsidRPr="000078E7" w:rsidRDefault="00E6549A" w:rsidP="00DC0B1D">
      <w:pPr>
        <w:pStyle w:val="ListParagraph"/>
        <w:numPr>
          <w:ilvl w:val="0"/>
          <w:numId w:val="28"/>
        </w:numPr>
        <w:autoSpaceDE w:val="0"/>
        <w:autoSpaceDN w:val="0"/>
        <w:adjustRightInd w:val="0"/>
        <w:spacing w:after="0" w:line="240" w:lineRule="auto"/>
        <w:ind w:left="2520" w:hanging="270"/>
        <w:rPr>
          <w:rFonts w:ascii="Times New Roman" w:hAnsi="Times New Roman" w:cs="Times New Roman"/>
          <w:sz w:val="24"/>
          <w:szCs w:val="24"/>
        </w:rPr>
      </w:pPr>
      <w:r w:rsidRPr="000078E7">
        <w:rPr>
          <w:rFonts w:ascii="Times New Roman" w:hAnsi="Times New Roman" w:cs="Times New Roman"/>
          <w:sz w:val="24"/>
          <w:szCs w:val="24"/>
        </w:rPr>
        <w:t>The Customer provides false information to the Company</w:t>
      </w:r>
      <w:r w:rsidR="00555954" w:rsidRPr="000078E7">
        <w:rPr>
          <w:rFonts w:ascii="Times New Roman" w:hAnsi="Times New Roman" w:cs="Times New Roman"/>
          <w:sz w:val="24"/>
          <w:szCs w:val="24"/>
        </w:rPr>
        <w:t xml:space="preserve"> </w:t>
      </w:r>
      <w:r w:rsidRPr="000078E7">
        <w:rPr>
          <w:rFonts w:ascii="Times New Roman" w:hAnsi="Times New Roman" w:cs="Times New Roman"/>
          <w:sz w:val="24"/>
          <w:szCs w:val="24"/>
        </w:rPr>
        <w:t>regarding the Customer’s identity, address, credit-worthi</w:t>
      </w:r>
      <w:r w:rsidRPr="000078E7">
        <w:rPr>
          <w:rFonts w:ascii="Times New Roman" w:hAnsi="Times New Roman" w:cs="Times New Roman"/>
          <w:sz w:val="24"/>
          <w:szCs w:val="24"/>
        </w:rPr>
        <w:lastRenderedPageBreak/>
        <w:t>ness,</w:t>
      </w:r>
      <w:r w:rsidR="00555954" w:rsidRPr="000078E7">
        <w:rPr>
          <w:rFonts w:ascii="Times New Roman" w:hAnsi="Times New Roman" w:cs="Times New Roman"/>
          <w:sz w:val="24"/>
          <w:szCs w:val="24"/>
        </w:rPr>
        <w:t xml:space="preserve"> </w:t>
      </w:r>
      <w:r w:rsidRPr="000078E7">
        <w:rPr>
          <w:rFonts w:ascii="Times New Roman" w:hAnsi="Times New Roman" w:cs="Times New Roman"/>
          <w:sz w:val="24"/>
          <w:szCs w:val="24"/>
        </w:rPr>
        <w:t>past or current use of Common Carrier communications</w:t>
      </w:r>
      <w:r w:rsidR="00555954"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services, or its planned use of the Company’s service(s); or</w:t>
      </w:r>
    </w:p>
    <w:p w14:paraId="1E8760BB" w14:textId="77777777" w:rsidR="00C8332F" w:rsidRPr="000078E7" w:rsidRDefault="00C8332F" w:rsidP="00ED7994">
      <w:pPr>
        <w:pStyle w:val="ListParagraph"/>
        <w:autoSpaceDE w:val="0"/>
        <w:autoSpaceDN w:val="0"/>
        <w:adjustRightInd w:val="0"/>
        <w:spacing w:after="0" w:line="240" w:lineRule="auto"/>
        <w:ind w:left="2520"/>
        <w:rPr>
          <w:rFonts w:ascii="Times New Roman" w:hAnsi="Times New Roman" w:cs="Times New Roman"/>
          <w:sz w:val="24"/>
          <w:szCs w:val="24"/>
        </w:rPr>
      </w:pPr>
    </w:p>
    <w:p w14:paraId="0C403276" w14:textId="294F4B3F" w:rsidR="00156452" w:rsidRPr="00CB7D63" w:rsidRDefault="00E6549A" w:rsidP="00DC0B1D">
      <w:pPr>
        <w:pStyle w:val="ListParagraph"/>
        <w:numPr>
          <w:ilvl w:val="0"/>
          <w:numId w:val="28"/>
        </w:numPr>
        <w:autoSpaceDE w:val="0"/>
        <w:autoSpaceDN w:val="0"/>
        <w:adjustRightInd w:val="0"/>
        <w:spacing w:after="0" w:line="240" w:lineRule="auto"/>
        <w:ind w:left="2520" w:hanging="270"/>
        <w:rPr>
          <w:rFonts w:ascii="Times New Roman" w:hAnsi="Times New Roman" w:cs="Times New Roman"/>
          <w:sz w:val="24"/>
          <w:szCs w:val="24"/>
        </w:rPr>
      </w:pPr>
      <w:r w:rsidRPr="000078E7">
        <w:rPr>
          <w:rFonts w:ascii="Times New Roman" w:hAnsi="Times New Roman" w:cs="Times New Roman"/>
          <w:sz w:val="24"/>
          <w:szCs w:val="24"/>
        </w:rPr>
        <w:t xml:space="preserve">The </w:t>
      </w:r>
      <w:r w:rsidRPr="00CB7D63">
        <w:rPr>
          <w:rFonts w:ascii="Times New Roman" w:hAnsi="Times New Roman" w:cs="Times New Roman"/>
          <w:sz w:val="24"/>
          <w:szCs w:val="24"/>
        </w:rPr>
        <w:t>Customer states that it will not comply with a request of</w:t>
      </w:r>
      <w:r w:rsidR="00555954" w:rsidRPr="00CB7D63">
        <w:rPr>
          <w:rFonts w:ascii="Times New Roman" w:hAnsi="Times New Roman" w:cs="Times New Roman"/>
          <w:sz w:val="24"/>
          <w:szCs w:val="24"/>
        </w:rPr>
        <w:t xml:space="preserve"> </w:t>
      </w:r>
      <w:r w:rsidRPr="00CB7D63">
        <w:rPr>
          <w:rFonts w:ascii="Times New Roman" w:hAnsi="Times New Roman" w:cs="Times New Roman"/>
          <w:sz w:val="24"/>
          <w:szCs w:val="24"/>
        </w:rPr>
        <w:t>the Company for security for the payment for service(s) in</w:t>
      </w:r>
      <w:r w:rsidR="00555954" w:rsidRPr="00CB7D63">
        <w:rPr>
          <w:rFonts w:ascii="Times New Roman" w:hAnsi="Times New Roman" w:cs="Times New Roman"/>
          <w:sz w:val="24"/>
          <w:szCs w:val="24"/>
        </w:rPr>
        <w:t xml:space="preserve"> </w:t>
      </w:r>
      <w:r w:rsidRPr="00CB7D63">
        <w:rPr>
          <w:rFonts w:ascii="Times New Roman" w:hAnsi="Times New Roman" w:cs="Times New Roman"/>
          <w:sz w:val="24"/>
          <w:szCs w:val="24"/>
        </w:rPr>
        <w:t xml:space="preserve">accordance with Section </w:t>
      </w:r>
      <w:r w:rsidR="00583BD2" w:rsidRPr="00CB7D63">
        <w:rPr>
          <w:rFonts w:ascii="Times New Roman" w:hAnsi="Times New Roman" w:cs="Times New Roman"/>
          <w:sz w:val="24"/>
          <w:szCs w:val="24"/>
        </w:rPr>
        <w:t>3.</w:t>
      </w:r>
      <w:r w:rsidR="004806C0" w:rsidRPr="00CB7D63">
        <w:rPr>
          <w:rFonts w:ascii="Times New Roman" w:hAnsi="Times New Roman" w:cs="Times New Roman"/>
          <w:sz w:val="24"/>
          <w:szCs w:val="24"/>
        </w:rPr>
        <w:t>6</w:t>
      </w:r>
      <w:r w:rsidR="007871CB" w:rsidRPr="00CB7D63">
        <w:rPr>
          <w:rFonts w:ascii="Times New Roman" w:hAnsi="Times New Roman" w:cs="Times New Roman"/>
          <w:sz w:val="24"/>
          <w:szCs w:val="24"/>
        </w:rPr>
        <w:t>(i)</w:t>
      </w:r>
      <w:r w:rsidRPr="00CB7D63">
        <w:rPr>
          <w:rFonts w:ascii="Times New Roman" w:hAnsi="Times New Roman" w:cs="Times New Roman"/>
          <w:sz w:val="24"/>
          <w:szCs w:val="24"/>
        </w:rPr>
        <w:t xml:space="preserve"> above; or</w:t>
      </w:r>
    </w:p>
    <w:p w14:paraId="0F5A2BE9" w14:textId="77777777" w:rsidR="004A33E0" w:rsidRDefault="004A33E0" w:rsidP="004A33E0">
      <w:pPr>
        <w:autoSpaceDE w:val="0"/>
        <w:autoSpaceDN w:val="0"/>
        <w:adjustRightInd w:val="0"/>
        <w:spacing w:after="0" w:line="240" w:lineRule="auto"/>
        <w:rPr>
          <w:rFonts w:ascii="Times New Roman" w:hAnsi="Times New Roman" w:cs="Times New Roman"/>
          <w:sz w:val="24"/>
          <w:szCs w:val="24"/>
        </w:rPr>
      </w:pPr>
    </w:p>
    <w:p w14:paraId="7ABE2DB8" w14:textId="11FE6621" w:rsidR="00E6549A" w:rsidRPr="000078E7" w:rsidRDefault="00AB7617" w:rsidP="00DC0B1D">
      <w:pPr>
        <w:pStyle w:val="ListParagraph"/>
        <w:numPr>
          <w:ilvl w:val="0"/>
          <w:numId w:val="28"/>
        </w:numPr>
        <w:autoSpaceDE w:val="0"/>
        <w:autoSpaceDN w:val="0"/>
        <w:adjustRightInd w:val="0"/>
        <w:spacing w:after="0" w:line="240" w:lineRule="auto"/>
        <w:ind w:left="2520" w:hanging="270"/>
        <w:rPr>
          <w:rFonts w:ascii="Times New Roman" w:hAnsi="Times New Roman" w:cs="Times New Roman"/>
          <w:sz w:val="24"/>
          <w:szCs w:val="24"/>
        </w:rPr>
      </w:pPr>
      <w:r w:rsidRPr="000078E7">
        <w:rPr>
          <w:rFonts w:ascii="Times New Roman" w:hAnsi="Times New Roman" w:cs="Times New Roman"/>
          <w:sz w:val="24"/>
          <w:szCs w:val="24"/>
        </w:rPr>
        <w:t>The Customer has been given written notice by the Company</w:t>
      </w:r>
      <w:r w:rsidR="00555954" w:rsidRPr="000078E7">
        <w:rPr>
          <w:rFonts w:ascii="Times New Roman" w:hAnsi="Times New Roman" w:cs="Times New Roman"/>
          <w:sz w:val="24"/>
          <w:szCs w:val="24"/>
        </w:rPr>
        <w:t xml:space="preserve"> </w:t>
      </w:r>
      <w:r w:rsidRPr="000078E7">
        <w:rPr>
          <w:rFonts w:ascii="Times New Roman" w:hAnsi="Times New Roman" w:cs="Times New Roman"/>
          <w:sz w:val="24"/>
          <w:szCs w:val="24"/>
        </w:rPr>
        <w:t>of any past due amount (which remains unpaid in whole or in</w:t>
      </w:r>
      <w:r w:rsidR="00555954"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part) for any of the Company’s other Common Carrier</w:t>
      </w:r>
      <w:r w:rsidR="00555954"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communications services to which the Customer either</w:t>
      </w:r>
      <w:r w:rsidR="00555954"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subscribes or had subscribed or used; or</w:t>
      </w:r>
    </w:p>
    <w:p w14:paraId="758EFF74" w14:textId="77777777" w:rsidR="00C8332F" w:rsidRPr="000078E7" w:rsidRDefault="00C8332F" w:rsidP="00ED7994">
      <w:pPr>
        <w:autoSpaceDE w:val="0"/>
        <w:autoSpaceDN w:val="0"/>
        <w:adjustRightInd w:val="0"/>
        <w:spacing w:after="0" w:line="240" w:lineRule="auto"/>
        <w:ind w:left="2520"/>
        <w:contextualSpacing/>
        <w:rPr>
          <w:rFonts w:ascii="Times New Roman" w:hAnsi="Times New Roman" w:cs="Times New Roman"/>
          <w:sz w:val="24"/>
          <w:szCs w:val="24"/>
        </w:rPr>
      </w:pPr>
    </w:p>
    <w:p w14:paraId="0F23CF18" w14:textId="7DE13336" w:rsidR="001E64DD" w:rsidRPr="000078E7" w:rsidRDefault="00E6549A" w:rsidP="00DC0B1D">
      <w:pPr>
        <w:pStyle w:val="ListParagraph"/>
        <w:numPr>
          <w:ilvl w:val="0"/>
          <w:numId w:val="28"/>
        </w:numPr>
        <w:autoSpaceDE w:val="0"/>
        <w:autoSpaceDN w:val="0"/>
        <w:adjustRightInd w:val="0"/>
        <w:spacing w:after="0" w:line="240" w:lineRule="auto"/>
        <w:ind w:left="2520" w:hanging="270"/>
        <w:rPr>
          <w:rFonts w:ascii="Times New Roman" w:hAnsi="Times New Roman" w:cs="Times New Roman"/>
          <w:sz w:val="24"/>
          <w:szCs w:val="24"/>
        </w:rPr>
      </w:pPr>
      <w:r w:rsidRPr="000078E7">
        <w:rPr>
          <w:rFonts w:ascii="Times New Roman" w:hAnsi="Times New Roman" w:cs="Times New Roman"/>
          <w:sz w:val="24"/>
          <w:szCs w:val="24"/>
        </w:rPr>
        <w:t>The Customer uses service to transmit a message, locate a</w:t>
      </w:r>
      <w:r w:rsidR="006C0FDE" w:rsidRPr="000078E7">
        <w:rPr>
          <w:rFonts w:ascii="Times New Roman" w:hAnsi="Times New Roman" w:cs="Times New Roman"/>
          <w:sz w:val="24"/>
          <w:szCs w:val="24"/>
        </w:rPr>
        <w:t xml:space="preserve"> </w:t>
      </w:r>
      <w:r w:rsidRPr="000078E7">
        <w:rPr>
          <w:rFonts w:ascii="Times New Roman" w:hAnsi="Times New Roman" w:cs="Times New Roman"/>
          <w:sz w:val="24"/>
          <w:szCs w:val="24"/>
        </w:rPr>
        <w:t>person or otherwise give or obtain information without</w:t>
      </w:r>
      <w:r w:rsidR="001E64DD" w:rsidRPr="000078E7">
        <w:rPr>
          <w:rFonts w:ascii="Times New Roman" w:hAnsi="Times New Roman" w:cs="Times New Roman"/>
          <w:sz w:val="24"/>
          <w:szCs w:val="24"/>
        </w:rPr>
        <w:t xml:space="preserve"> </w:t>
      </w:r>
      <w:r w:rsidRPr="000078E7">
        <w:rPr>
          <w:rFonts w:ascii="Times New Roman" w:hAnsi="Times New Roman" w:cs="Times New Roman"/>
          <w:sz w:val="24"/>
          <w:szCs w:val="24"/>
        </w:rPr>
        <w:t>payment for the service; or</w:t>
      </w:r>
    </w:p>
    <w:p w14:paraId="536E7269" w14:textId="77F364AB" w:rsidR="00E6549A" w:rsidRPr="000078E7" w:rsidRDefault="00E6549A" w:rsidP="00ED7994">
      <w:pPr>
        <w:autoSpaceDE w:val="0"/>
        <w:autoSpaceDN w:val="0"/>
        <w:adjustRightInd w:val="0"/>
        <w:spacing w:after="0" w:line="240" w:lineRule="auto"/>
        <w:contextualSpacing/>
        <w:rPr>
          <w:rFonts w:ascii="Times New Roman" w:hAnsi="Times New Roman" w:cs="Times New Roman"/>
          <w:sz w:val="24"/>
          <w:szCs w:val="24"/>
        </w:rPr>
      </w:pPr>
    </w:p>
    <w:p w14:paraId="5E59B839" w14:textId="3C0A872A" w:rsidR="00E6549A" w:rsidRPr="000078E7" w:rsidRDefault="00E6549A" w:rsidP="00DC0B1D">
      <w:pPr>
        <w:pStyle w:val="ListParagraph"/>
        <w:numPr>
          <w:ilvl w:val="0"/>
          <w:numId w:val="28"/>
        </w:numPr>
        <w:autoSpaceDE w:val="0"/>
        <w:autoSpaceDN w:val="0"/>
        <w:adjustRightInd w:val="0"/>
        <w:spacing w:after="0" w:line="240" w:lineRule="auto"/>
        <w:ind w:left="2520" w:hanging="270"/>
        <w:rPr>
          <w:rFonts w:ascii="Times New Roman" w:hAnsi="Times New Roman" w:cs="Times New Roman"/>
          <w:sz w:val="24"/>
          <w:szCs w:val="24"/>
        </w:rPr>
      </w:pPr>
      <w:r w:rsidRPr="000078E7">
        <w:rPr>
          <w:rFonts w:ascii="Times New Roman" w:hAnsi="Times New Roman" w:cs="Times New Roman"/>
          <w:sz w:val="24"/>
          <w:szCs w:val="24"/>
        </w:rPr>
        <w:t>The Customer uses, or attempts to use, service with the intent</w:t>
      </w:r>
      <w:r w:rsidR="00DE43FA"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to void the payment, either in whole or in part, of the </w:t>
      </w:r>
      <w:r w:rsidR="00766D05" w:rsidRPr="000078E7">
        <w:rPr>
          <w:rFonts w:ascii="Times New Roman" w:hAnsi="Times New Roman" w:cs="Times New Roman"/>
          <w:sz w:val="24"/>
          <w:szCs w:val="24"/>
        </w:rPr>
        <w:t xml:space="preserve">Contract </w:t>
      </w:r>
      <w:r w:rsidRPr="000078E7">
        <w:rPr>
          <w:rFonts w:ascii="Times New Roman" w:hAnsi="Times New Roman" w:cs="Times New Roman"/>
          <w:sz w:val="24"/>
          <w:szCs w:val="24"/>
        </w:rPr>
        <w:t>charges for the service by:</w:t>
      </w:r>
    </w:p>
    <w:p w14:paraId="0745D655" w14:textId="77777777" w:rsidR="00766D05" w:rsidRPr="000078E7" w:rsidRDefault="00766D05" w:rsidP="00ED7994">
      <w:pPr>
        <w:autoSpaceDE w:val="0"/>
        <w:autoSpaceDN w:val="0"/>
        <w:adjustRightInd w:val="0"/>
        <w:spacing w:after="0" w:line="240" w:lineRule="auto"/>
        <w:ind w:left="2340"/>
        <w:contextualSpacing/>
        <w:rPr>
          <w:rFonts w:ascii="Times New Roman" w:hAnsi="Times New Roman" w:cs="Times New Roman"/>
          <w:sz w:val="24"/>
          <w:szCs w:val="24"/>
        </w:rPr>
      </w:pPr>
    </w:p>
    <w:p w14:paraId="6B7B4960" w14:textId="688A79ED" w:rsidR="005F7713" w:rsidRPr="000078E7" w:rsidRDefault="00E6549A" w:rsidP="00DC0B1D">
      <w:pPr>
        <w:pStyle w:val="ListParagraph"/>
        <w:numPr>
          <w:ilvl w:val="0"/>
          <w:numId w:val="30"/>
        </w:numPr>
        <w:autoSpaceDE w:val="0"/>
        <w:autoSpaceDN w:val="0"/>
        <w:adjustRightInd w:val="0"/>
        <w:spacing w:after="0" w:line="240" w:lineRule="auto"/>
        <w:ind w:left="2970"/>
        <w:rPr>
          <w:rFonts w:ascii="Times New Roman" w:hAnsi="Times New Roman" w:cs="Times New Roman"/>
          <w:sz w:val="24"/>
          <w:szCs w:val="24"/>
        </w:rPr>
      </w:pPr>
      <w:r w:rsidRPr="000078E7">
        <w:rPr>
          <w:rFonts w:ascii="Times New Roman" w:hAnsi="Times New Roman" w:cs="Times New Roman"/>
          <w:sz w:val="24"/>
          <w:szCs w:val="24"/>
        </w:rPr>
        <w:t>Using or attempting to use service by rearranging,</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tampering with, or making connections to the</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Company’s service not authorized by this </w:t>
      </w:r>
      <w:r w:rsidR="00E672FD" w:rsidRPr="000078E7">
        <w:rPr>
          <w:rFonts w:ascii="Times New Roman" w:hAnsi="Times New Roman" w:cs="Times New Roman"/>
          <w:sz w:val="24"/>
          <w:szCs w:val="24"/>
        </w:rPr>
        <w:t>Guidebook</w:t>
      </w:r>
      <w:r w:rsidRPr="000078E7">
        <w:rPr>
          <w:rFonts w:ascii="Times New Roman" w:hAnsi="Times New Roman" w:cs="Times New Roman"/>
          <w:sz w:val="24"/>
          <w:szCs w:val="24"/>
        </w:rPr>
        <w:t>; or</w:t>
      </w:r>
      <w:r w:rsidR="00FD0D50" w:rsidRPr="000078E7">
        <w:rPr>
          <w:rFonts w:ascii="Times New Roman" w:hAnsi="Times New Roman" w:cs="Times New Roman"/>
          <w:sz w:val="24"/>
          <w:szCs w:val="24"/>
        </w:rPr>
        <w:t xml:space="preserve"> </w:t>
      </w:r>
    </w:p>
    <w:p w14:paraId="23746525" w14:textId="77777777" w:rsidR="00FD0D50" w:rsidRPr="000078E7" w:rsidRDefault="00FD0D50" w:rsidP="00ED7994">
      <w:pPr>
        <w:pStyle w:val="ListParagraph"/>
        <w:autoSpaceDE w:val="0"/>
        <w:autoSpaceDN w:val="0"/>
        <w:adjustRightInd w:val="0"/>
        <w:spacing w:after="0" w:line="240" w:lineRule="auto"/>
        <w:ind w:left="2970"/>
        <w:rPr>
          <w:rFonts w:ascii="Times New Roman" w:hAnsi="Times New Roman" w:cs="Times New Roman"/>
          <w:sz w:val="24"/>
          <w:szCs w:val="24"/>
        </w:rPr>
      </w:pPr>
    </w:p>
    <w:p w14:paraId="1C83D16B" w14:textId="06420CEB" w:rsidR="00E6549A" w:rsidRPr="000078E7" w:rsidRDefault="00E6549A" w:rsidP="00DC0B1D">
      <w:pPr>
        <w:pStyle w:val="ListParagraph"/>
        <w:numPr>
          <w:ilvl w:val="1"/>
          <w:numId w:val="30"/>
        </w:numPr>
        <w:autoSpaceDE w:val="0"/>
        <w:autoSpaceDN w:val="0"/>
        <w:adjustRightInd w:val="0"/>
        <w:spacing w:after="0" w:line="240" w:lineRule="auto"/>
        <w:ind w:left="2970"/>
        <w:rPr>
          <w:rFonts w:ascii="Times New Roman" w:hAnsi="Times New Roman" w:cs="Times New Roman"/>
          <w:sz w:val="24"/>
          <w:szCs w:val="24"/>
        </w:rPr>
      </w:pPr>
      <w:r w:rsidRPr="000078E7">
        <w:rPr>
          <w:rFonts w:ascii="Times New Roman" w:hAnsi="Times New Roman" w:cs="Times New Roman"/>
          <w:sz w:val="24"/>
          <w:szCs w:val="24"/>
        </w:rPr>
        <w:t>Using tricks, schemes, fake or invalid numbers, false</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credit devices, electronic devices; or</w:t>
      </w:r>
    </w:p>
    <w:p w14:paraId="2C1BAA62" w14:textId="77777777" w:rsidR="00790F12" w:rsidRPr="000078E7" w:rsidRDefault="00790F12" w:rsidP="00ED7994">
      <w:pPr>
        <w:autoSpaceDE w:val="0"/>
        <w:autoSpaceDN w:val="0"/>
        <w:adjustRightInd w:val="0"/>
        <w:spacing w:after="0" w:line="240" w:lineRule="auto"/>
        <w:ind w:left="2970"/>
        <w:contextualSpacing/>
        <w:rPr>
          <w:rFonts w:ascii="Times New Roman" w:hAnsi="Times New Roman" w:cs="Times New Roman"/>
          <w:sz w:val="24"/>
          <w:szCs w:val="24"/>
        </w:rPr>
      </w:pPr>
    </w:p>
    <w:p w14:paraId="0805BD48" w14:textId="032FD851" w:rsidR="00E6549A" w:rsidRPr="000078E7" w:rsidRDefault="00E6549A" w:rsidP="00DC0B1D">
      <w:pPr>
        <w:pStyle w:val="ListParagraph"/>
        <w:numPr>
          <w:ilvl w:val="2"/>
          <w:numId w:val="30"/>
        </w:numPr>
        <w:autoSpaceDE w:val="0"/>
        <w:autoSpaceDN w:val="0"/>
        <w:adjustRightInd w:val="0"/>
        <w:spacing w:after="0" w:line="240" w:lineRule="auto"/>
        <w:ind w:left="2970" w:hanging="450"/>
        <w:rPr>
          <w:rFonts w:ascii="Times New Roman" w:hAnsi="Times New Roman" w:cs="Times New Roman"/>
          <w:sz w:val="24"/>
          <w:szCs w:val="24"/>
        </w:rPr>
      </w:pPr>
      <w:r w:rsidRPr="000078E7">
        <w:rPr>
          <w:rFonts w:ascii="Times New Roman" w:hAnsi="Times New Roman" w:cs="Times New Roman"/>
          <w:sz w:val="24"/>
          <w:szCs w:val="24"/>
        </w:rPr>
        <w:t>Any other fraudulent means or devices; or</w:t>
      </w:r>
    </w:p>
    <w:p w14:paraId="1857EFB9" w14:textId="77777777" w:rsidR="004263CA" w:rsidRPr="000078E7" w:rsidRDefault="004263CA" w:rsidP="00DC0B1D">
      <w:pPr>
        <w:pStyle w:val="ListParagraph"/>
        <w:numPr>
          <w:ilvl w:val="0"/>
          <w:numId w:val="48"/>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Pr>
          <w:rFonts w:ascii="Times New Roman" w:hAnsi="Times New Roman" w:cs="Times New Roman"/>
          <w:sz w:val="24"/>
          <w:szCs w:val="24"/>
        </w:rPr>
        <w:t>cont’d</w:t>
      </w:r>
      <w:r w:rsidRPr="000078E7">
        <w:rPr>
          <w:rFonts w:ascii="Times New Roman" w:hAnsi="Times New Roman" w:cs="Times New Roman"/>
          <w:sz w:val="24"/>
          <w:szCs w:val="24"/>
        </w:rPr>
        <w:t>)</w:t>
      </w:r>
    </w:p>
    <w:p w14:paraId="00945BC9" w14:textId="77777777" w:rsidR="004263CA" w:rsidRPr="000078E7" w:rsidRDefault="004263CA" w:rsidP="004263CA">
      <w:pPr>
        <w:pStyle w:val="ListParagraph"/>
        <w:autoSpaceDE w:val="0"/>
        <w:autoSpaceDN w:val="0"/>
        <w:adjustRightInd w:val="0"/>
        <w:spacing w:after="0" w:line="240" w:lineRule="auto"/>
        <w:ind w:left="0"/>
        <w:rPr>
          <w:rFonts w:ascii="Times New Roman" w:hAnsi="Times New Roman" w:cs="Times New Roman"/>
          <w:b/>
          <w:sz w:val="24"/>
          <w:szCs w:val="24"/>
        </w:rPr>
      </w:pPr>
    </w:p>
    <w:p w14:paraId="5691DDBF" w14:textId="77777777" w:rsidR="004263CA" w:rsidRPr="00E53312" w:rsidRDefault="004263CA" w:rsidP="00DC0B1D">
      <w:pPr>
        <w:pStyle w:val="ListParagraph"/>
        <w:numPr>
          <w:ilvl w:val="0"/>
          <w:numId w:val="49"/>
        </w:numPr>
        <w:spacing w:after="0"/>
        <w:rPr>
          <w:rFonts w:ascii="Times New Roman" w:hAnsi="Times New Roman" w:cs="Times New Roman"/>
          <w:sz w:val="24"/>
          <w:szCs w:val="24"/>
        </w:rPr>
      </w:pPr>
      <w:r w:rsidRPr="00E53312">
        <w:rPr>
          <w:rFonts w:ascii="Times New Roman" w:hAnsi="Times New Roman" w:cs="Times New Roman"/>
          <w:sz w:val="24"/>
          <w:szCs w:val="24"/>
        </w:rPr>
        <w:t>Payment Arrangements (</w:t>
      </w:r>
      <w:r>
        <w:rPr>
          <w:rFonts w:ascii="Times New Roman" w:hAnsi="Times New Roman" w:cs="Times New Roman"/>
          <w:sz w:val="24"/>
          <w:szCs w:val="24"/>
        </w:rPr>
        <w:t>cont’d</w:t>
      </w:r>
      <w:r w:rsidRPr="00E53312">
        <w:rPr>
          <w:rFonts w:ascii="Times New Roman" w:hAnsi="Times New Roman" w:cs="Times New Roman"/>
          <w:sz w:val="24"/>
          <w:szCs w:val="24"/>
        </w:rPr>
        <w:t xml:space="preserve">) </w:t>
      </w:r>
    </w:p>
    <w:p w14:paraId="34F4DD47" w14:textId="77777777" w:rsidR="004263CA" w:rsidRPr="00E53312" w:rsidRDefault="004263CA" w:rsidP="004263CA">
      <w:pPr>
        <w:pStyle w:val="ListParagraph"/>
        <w:autoSpaceDE w:val="0"/>
        <w:autoSpaceDN w:val="0"/>
        <w:adjustRightInd w:val="0"/>
        <w:spacing w:after="0" w:line="240" w:lineRule="auto"/>
        <w:ind w:left="360" w:hanging="360"/>
        <w:rPr>
          <w:rFonts w:ascii="Times New Roman" w:hAnsi="Times New Roman" w:cs="Times New Roman"/>
          <w:sz w:val="24"/>
          <w:szCs w:val="24"/>
        </w:rPr>
      </w:pPr>
    </w:p>
    <w:p w14:paraId="30D9B985" w14:textId="77777777" w:rsidR="004263CA" w:rsidRPr="00AE0BA4" w:rsidRDefault="004263CA" w:rsidP="00DC0B1D">
      <w:pPr>
        <w:pStyle w:val="ListParagraph"/>
        <w:numPr>
          <w:ilvl w:val="1"/>
          <w:numId w:val="115"/>
        </w:numPr>
        <w:tabs>
          <w:tab w:val="left" w:pos="360"/>
          <w:tab w:val="left" w:pos="540"/>
        </w:tabs>
        <w:autoSpaceDE w:val="0"/>
        <w:autoSpaceDN w:val="0"/>
        <w:adjustRightInd w:val="0"/>
        <w:spacing w:after="0" w:line="240" w:lineRule="auto"/>
        <w:ind w:left="810" w:hanging="450"/>
        <w:rPr>
          <w:rFonts w:ascii="Times New Roman" w:hAnsi="Times New Roman" w:cs="Times New Roman"/>
          <w:sz w:val="24"/>
          <w:szCs w:val="24"/>
        </w:rPr>
      </w:pPr>
      <w:r w:rsidRPr="00AE0BA4">
        <w:rPr>
          <w:rFonts w:ascii="Times New Roman" w:hAnsi="Times New Roman" w:cs="Times New Roman"/>
          <w:sz w:val="24"/>
          <w:szCs w:val="24"/>
          <w:u w:val="single"/>
        </w:rPr>
        <w:t>Refusal and Discontinuance of Service</w:t>
      </w:r>
      <w:r w:rsidRPr="00AE0BA4">
        <w:rPr>
          <w:rFonts w:ascii="Times New Roman" w:hAnsi="Times New Roman" w:cs="Times New Roman"/>
          <w:sz w:val="24"/>
          <w:szCs w:val="24"/>
        </w:rPr>
        <w:t xml:space="preserve"> (</w:t>
      </w:r>
      <w:r>
        <w:rPr>
          <w:rFonts w:ascii="Times New Roman" w:hAnsi="Times New Roman" w:cs="Times New Roman"/>
          <w:sz w:val="24"/>
          <w:szCs w:val="24"/>
        </w:rPr>
        <w:t>cont’d</w:t>
      </w:r>
      <w:r w:rsidRPr="00AE0BA4">
        <w:rPr>
          <w:rFonts w:ascii="Times New Roman" w:hAnsi="Times New Roman" w:cs="Times New Roman"/>
          <w:sz w:val="24"/>
          <w:szCs w:val="24"/>
        </w:rPr>
        <w:t>)</w:t>
      </w:r>
    </w:p>
    <w:p w14:paraId="6D7E4D6E" w14:textId="77777777" w:rsidR="00790F12" w:rsidRPr="000078E7" w:rsidRDefault="00790F12" w:rsidP="00ED7994">
      <w:pPr>
        <w:autoSpaceDE w:val="0"/>
        <w:autoSpaceDN w:val="0"/>
        <w:adjustRightInd w:val="0"/>
        <w:spacing w:after="0" w:line="240" w:lineRule="auto"/>
        <w:ind w:left="2970"/>
        <w:contextualSpacing/>
        <w:rPr>
          <w:rFonts w:ascii="Times New Roman" w:hAnsi="Times New Roman" w:cs="Times New Roman"/>
          <w:sz w:val="24"/>
          <w:szCs w:val="24"/>
        </w:rPr>
      </w:pPr>
    </w:p>
    <w:p w14:paraId="7BDE3FAA" w14:textId="78B39D22" w:rsidR="00E6549A" w:rsidRPr="00D22DFF" w:rsidRDefault="00E6549A" w:rsidP="00DC0B1D">
      <w:pPr>
        <w:pStyle w:val="ListParagraph"/>
        <w:numPr>
          <w:ilvl w:val="0"/>
          <w:numId w:val="27"/>
        </w:numPr>
        <w:tabs>
          <w:tab w:val="left" w:pos="1800"/>
        </w:tabs>
        <w:autoSpaceDE w:val="0"/>
        <w:autoSpaceDN w:val="0"/>
        <w:adjustRightInd w:val="0"/>
        <w:spacing w:after="0" w:line="240" w:lineRule="auto"/>
        <w:ind w:left="2340" w:hanging="900"/>
        <w:rPr>
          <w:rFonts w:ascii="Times New Roman" w:hAnsi="Times New Roman" w:cs="Times New Roman"/>
          <w:sz w:val="24"/>
          <w:szCs w:val="24"/>
        </w:rPr>
      </w:pPr>
      <w:r w:rsidRPr="00D22DFF">
        <w:rPr>
          <w:rFonts w:ascii="Times New Roman" w:hAnsi="Times New Roman" w:cs="Times New Roman"/>
          <w:sz w:val="24"/>
          <w:szCs w:val="24"/>
        </w:rPr>
        <w:lastRenderedPageBreak/>
        <w:t>Immediately upon written notice to the Customer of any sum thirty (30)</w:t>
      </w:r>
      <w:r w:rsidR="009E035A" w:rsidRPr="00D22DFF">
        <w:rPr>
          <w:rFonts w:ascii="Times New Roman" w:hAnsi="Times New Roman" w:cs="Times New Roman"/>
          <w:sz w:val="24"/>
          <w:szCs w:val="24"/>
        </w:rPr>
        <w:t xml:space="preserve"> </w:t>
      </w:r>
      <w:r w:rsidRPr="00D22DFF">
        <w:rPr>
          <w:rFonts w:ascii="Times New Roman" w:hAnsi="Times New Roman" w:cs="Times New Roman"/>
          <w:sz w:val="24"/>
          <w:szCs w:val="24"/>
        </w:rPr>
        <w:t>days past due;</w:t>
      </w:r>
    </w:p>
    <w:p w14:paraId="5000AEA1" w14:textId="77777777" w:rsidR="009E035A" w:rsidRPr="000078E7" w:rsidRDefault="009E035A" w:rsidP="00ED7994">
      <w:pPr>
        <w:pStyle w:val="ListParagraph"/>
        <w:autoSpaceDE w:val="0"/>
        <w:autoSpaceDN w:val="0"/>
        <w:adjustRightInd w:val="0"/>
        <w:spacing w:after="0" w:line="240" w:lineRule="auto"/>
        <w:ind w:left="2970"/>
        <w:rPr>
          <w:rFonts w:ascii="Times New Roman" w:hAnsi="Times New Roman" w:cs="Times New Roman"/>
          <w:sz w:val="24"/>
          <w:szCs w:val="24"/>
        </w:rPr>
      </w:pPr>
    </w:p>
    <w:p w14:paraId="35525ECE" w14:textId="5C34F1CC" w:rsidR="00E6549A" w:rsidRPr="00CB7D63" w:rsidRDefault="00E6549A" w:rsidP="00DC0B1D">
      <w:pPr>
        <w:pStyle w:val="ListParagraph"/>
        <w:numPr>
          <w:ilvl w:val="0"/>
          <w:numId w:val="27"/>
        </w:numPr>
        <w:autoSpaceDE w:val="0"/>
        <w:autoSpaceDN w:val="0"/>
        <w:adjustRightInd w:val="0"/>
        <w:spacing w:after="0" w:line="240" w:lineRule="auto"/>
        <w:ind w:left="1890" w:hanging="450"/>
        <w:rPr>
          <w:rFonts w:ascii="Times New Roman" w:hAnsi="Times New Roman" w:cs="Times New Roman"/>
          <w:sz w:val="24"/>
          <w:szCs w:val="24"/>
        </w:rPr>
      </w:pPr>
      <w:r w:rsidRPr="000078E7">
        <w:rPr>
          <w:rFonts w:ascii="Times New Roman" w:hAnsi="Times New Roman" w:cs="Times New Roman"/>
          <w:sz w:val="24"/>
          <w:szCs w:val="24"/>
        </w:rPr>
        <w:t xml:space="preserve">Immediately upon written notice to the </w:t>
      </w:r>
      <w:r w:rsidRPr="00CB7D63">
        <w:rPr>
          <w:rFonts w:ascii="Times New Roman" w:hAnsi="Times New Roman" w:cs="Times New Roman"/>
          <w:sz w:val="24"/>
          <w:szCs w:val="24"/>
        </w:rPr>
        <w:t>Customer, after failure of the</w:t>
      </w:r>
      <w:r w:rsidR="001A1419" w:rsidRPr="00CB7D63">
        <w:rPr>
          <w:rFonts w:ascii="Times New Roman" w:hAnsi="Times New Roman" w:cs="Times New Roman"/>
          <w:sz w:val="24"/>
          <w:szCs w:val="24"/>
        </w:rPr>
        <w:t xml:space="preserve"> </w:t>
      </w:r>
      <w:r w:rsidRPr="00CB7D63">
        <w:rPr>
          <w:rFonts w:ascii="Times New Roman" w:hAnsi="Times New Roman" w:cs="Times New Roman"/>
          <w:sz w:val="24"/>
          <w:szCs w:val="24"/>
        </w:rPr>
        <w:t>Customer to comply with a request made by the Company for security</w:t>
      </w:r>
      <w:r w:rsidR="001A1419" w:rsidRPr="00CB7D63">
        <w:rPr>
          <w:rFonts w:ascii="Times New Roman" w:hAnsi="Times New Roman" w:cs="Times New Roman"/>
          <w:sz w:val="24"/>
          <w:szCs w:val="24"/>
        </w:rPr>
        <w:t xml:space="preserve"> </w:t>
      </w:r>
      <w:r w:rsidRPr="00CB7D63">
        <w:rPr>
          <w:rFonts w:ascii="Times New Roman" w:hAnsi="Times New Roman" w:cs="Times New Roman"/>
          <w:sz w:val="24"/>
          <w:szCs w:val="24"/>
        </w:rPr>
        <w:t xml:space="preserve">for the payment of service in accordance with Section </w:t>
      </w:r>
      <w:r w:rsidR="00583BD2" w:rsidRPr="00CB7D63">
        <w:rPr>
          <w:rFonts w:ascii="Times New Roman" w:hAnsi="Times New Roman" w:cs="Times New Roman"/>
          <w:sz w:val="24"/>
          <w:szCs w:val="24"/>
        </w:rPr>
        <w:t>3.</w:t>
      </w:r>
      <w:r w:rsidR="00D9031C" w:rsidRPr="00CB7D63">
        <w:rPr>
          <w:rFonts w:ascii="Times New Roman" w:hAnsi="Times New Roman" w:cs="Times New Roman"/>
          <w:sz w:val="24"/>
          <w:szCs w:val="24"/>
        </w:rPr>
        <w:t>6</w:t>
      </w:r>
      <w:r w:rsidR="001F4B13" w:rsidRPr="00CB7D63">
        <w:rPr>
          <w:rFonts w:ascii="Times New Roman" w:hAnsi="Times New Roman" w:cs="Times New Roman"/>
          <w:sz w:val="24"/>
          <w:szCs w:val="24"/>
        </w:rPr>
        <w:t xml:space="preserve"> </w:t>
      </w:r>
      <w:r w:rsidR="001A1419" w:rsidRPr="00CB7D63">
        <w:rPr>
          <w:rFonts w:ascii="Times New Roman" w:hAnsi="Times New Roman" w:cs="Times New Roman"/>
          <w:sz w:val="24"/>
          <w:szCs w:val="24"/>
        </w:rPr>
        <w:t>(i)</w:t>
      </w:r>
      <w:r w:rsidRPr="00CB7D63">
        <w:rPr>
          <w:rFonts w:ascii="Times New Roman" w:hAnsi="Times New Roman" w:cs="Times New Roman"/>
          <w:sz w:val="24"/>
          <w:szCs w:val="24"/>
        </w:rPr>
        <w:t xml:space="preserve"> above;</w:t>
      </w:r>
      <w:r w:rsidR="00660A0C" w:rsidRPr="00CB7D63">
        <w:rPr>
          <w:rFonts w:ascii="Times New Roman" w:hAnsi="Times New Roman" w:cs="Times New Roman"/>
          <w:sz w:val="24"/>
          <w:szCs w:val="24"/>
        </w:rPr>
        <w:t xml:space="preserve"> </w:t>
      </w:r>
      <w:r w:rsidRPr="00CB7D63">
        <w:rPr>
          <w:rFonts w:ascii="Times New Roman" w:hAnsi="Times New Roman" w:cs="Times New Roman"/>
          <w:sz w:val="24"/>
          <w:szCs w:val="24"/>
        </w:rPr>
        <w:t>or</w:t>
      </w:r>
    </w:p>
    <w:p w14:paraId="105621FB" w14:textId="77777777" w:rsidR="007F1CAC" w:rsidRPr="00CB7D63" w:rsidRDefault="007F1CAC" w:rsidP="00ED7994">
      <w:pPr>
        <w:pStyle w:val="ListParagraph"/>
        <w:autoSpaceDE w:val="0"/>
        <w:autoSpaceDN w:val="0"/>
        <w:adjustRightInd w:val="0"/>
        <w:spacing w:after="0" w:line="240" w:lineRule="auto"/>
        <w:ind w:left="2970"/>
        <w:rPr>
          <w:rFonts w:ascii="Times New Roman" w:hAnsi="Times New Roman" w:cs="Times New Roman"/>
          <w:sz w:val="24"/>
          <w:szCs w:val="24"/>
        </w:rPr>
      </w:pPr>
    </w:p>
    <w:p w14:paraId="3AC44042" w14:textId="5ADB59B1" w:rsidR="00412F55" w:rsidRPr="00CB7D63" w:rsidRDefault="00E6549A" w:rsidP="00DC0B1D">
      <w:pPr>
        <w:pStyle w:val="ListParagraph"/>
        <w:numPr>
          <w:ilvl w:val="0"/>
          <w:numId w:val="27"/>
        </w:numPr>
        <w:autoSpaceDE w:val="0"/>
        <w:autoSpaceDN w:val="0"/>
        <w:adjustRightInd w:val="0"/>
        <w:spacing w:after="0" w:line="240" w:lineRule="auto"/>
        <w:ind w:left="1890"/>
        <w:rPr>
          <w:rFonts w:ascii="Times New Roman" w:hAnsi="Times New Roman" w:cs="Times New Roman"/>
          <w:sz w:val="24"/>
          <w:szCs w:val="24"/>
        </w:rPr>
      </w:pPr>
      <w:r w:rsidRPr="00CB7D63">
        <w:rPr>
          <w:rFonts w:ascii="Times New Roman" w:hAnsi="Times New Roman" w:cs="Times New Roman"/>
          <w:sz w:val="24"/>
          <w:szCs w:val="24"/>
        </w:rPr>
        <w:t>Seven (7) days after sending the Customer written notice of</w:t>
      </w:r>
      <w:r w:rsidR="007F1CAC" w:rsidRPr="00CB7D63">
        <w:rPr>
          <w:rFonts w:ascii="Times New Roman" w:hAnsi="Times New Roman" w:cs="Times New Roman"/>
          <w:sz w:val="24"/>
          <w:szCs w:val="24"/>
        </w:rPr>
        <w:t xml:space="preserve"> </w:t>
      </w:r>
      <w:r w:rsidRPr="00CB7D63">
        <w:rPr>
          <w:rFonts w:ascii="Times New Roman" w:hAnsi="Times New Roman" w:cs="Times New Roman"/>
          <w:sz w:val="24"/>
          <w:szCs w:val="24"/>
        </w:rPr>
        <w:t xml:space="preserve">noncompliance with any provision of this </w:t>
      </w:r>
      <w:r w:rsidR="00E672FD" w:rsidRPr="00CB7D63">
        <w:rPr>
          <w:rFonts w:ascii="Times New Roman" w:hAnsi="Times New Roman" w:cs="Times New Roman"/>
          <w:sz w:val="24"/>
          <w:szCs w:val="24"/>
        </w:rPr>
        <w:t>Guidebook</w:t>
      </w:r>
      <w:r w:rsidR="00AE25A0" w:rsidRPr="00CB7D63">
        <w:rPr>
          <w:rFonts w:ascii="Times New Roman" w:hAnsi="Times New Roman" w:cs="Times New Roman"/>
          <w:sz w:val="24"/>
          <w:szCs w:val="24"/>
        </w:rPr>
        <w:t>,</w:t>
      </w:r>
      <w:r w:rsidRPr="00CB7D63">
        <w:rPr>
          <w:rFonts w:ascii="Times New Roman" w:hAnsi="Times New Roman" w:cs="Times New Roman"/>
          <w:sz w:val="24"/>
          <w:szCs w:val="24"/>
        </w:rPr>
        <w:t xml:space="preserve"> if not corrected within that seven-(7) day period. The discontinuance of</w:t>
      </w:r>
      <w:r w:rsidR="000D11D9" w:rsidRPr="00CB7D63">
        <w:rPr>
          <w:rFonts w:ascii="Times New Roman" w:hAnsi="Times New Roman" w:cs="Times New Roman"/>
          <w:sz w:val="24"/>
          <w:szCs w:val="24"/>
        </w:rPr>
        <w:t xml:space="preserve"> </w:t>
      </w:r>
      <w:r w:rsidRPr="00CB7D63">
        <w:rPr>
          <w:rFonts w:ascii="Times New Roman" w:hAnsi="Times New Roman" w:cs="Times New Roman"/>
          <w:sz w:val="24"/>
          <w:szCs w:val="24"/>
        </w:rPr>
        <w:t xml:space="preserve">service(s) by the Company pursuant to this Section </w:t>
      </w:r>
      <w:r w:rsidR="00A8529F" w:rsidRPr="00CB7D63">
        <w:rPr>
          <w:rFonts w:ascii="Times New Roman" w:hAnsi="Times New Roman" w:cs="Times New Roman"/>
          <w:sz w:val="24"/>
          <w:szCs w:val="24"/>
        </w:rPr>
        <w:t xml:space="preserve">does not relieve the Customer of any obligation to pay the Company for charges </w:t>
      </w:r>
      <w:r w:rsidR="00D82E4D" w:rsidRPr="00CB7D63">
        <w:rPr>
          <w:rFonts w:ascii="Times New Roman" w:hAnsi="Times New Roman" w:cs="Times New Roman"/>
          <w:sz w:val="24"/>
          <w:szCs w:val="24"/>
        </w:rPr>
        <w:t>incurred</w:t>
      </w:r>
      <w:r w:rsidR="00A8529F" w:rsidRPr="00CB7D63">
        <w:rPr>
          <w:rFonts w:ascii="Times New Roman" w:hAnsi="Times New Roman" w:cs="Times New Roman"/>
          <w:sz w:val="24"/>
          <w:szCs w:val="24"/>
        </w:rPr>
        <w:t xml:space="preserve"> for services(s) </w:t>
      </w:r>
      <w:r w:rsidR="001F4A36" w:rsidRPr="00CB7D63">
        <w:rPr>
          <w:rFonts w:ascii="Times New Roman" w:hAnsi="Times New Roman" w:cs="Times New Roman"/>
          <w:sz w:val="24"/>
          <w:szCs w:val="24"/>
        </w:rPr>
        <w:t>furnished up to the tine of discontinuance.</w:t>
      </w:r>
    </w:p>
    <w:p w14:paraId="4B4D9C74" w14:textId="77777777" w:rsidR="005B4DE3" w:rsidRPr="00CB7D63" w:rsidRDefault="005B4DE3" w:rsidP="00D82E4D">
      <w:pPr>
        <w:autoSpaceDE w:val="0"/>
        <w:autoSpaceDN w:val="0"/>
        <w:adjustRightInd w:val="0"/>
        <w:spacing w:after="0" w:line="240" w:lineRule="auto"/>
        <w:rPr>
          <w:rFonts w:ascii="Times New Roman" w:hAnsi="Times New Roman" w:cs="Times New Roman"/>
          <w:sz w:val="24"/>
          <w:szCs w:val="24"/>
        </w:rPr>
      </w:pPr>
    </w:p>
    <w:p w14:paraId="41F04D40" w14:textId="2E3AC920" w:rsidR="00F735B9" w:rsidRPr="00820890" w:rsidRDefault="002C73E6"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CB7D63">
        <w:rPr>
          <w:rFonts w:ascii="Times New Roman" w:hAnsi="Times New Roman" w:cs="Times New Roman"/>
          <w:sz w:val="24"/>
          <w:szCs w:val="24"/>
        </w:rPr>
        <w:t>In the event the Company provides notice to Customer under Section 3</w:t>
      </w:r>
      <w:r w:rsidR="00282483" w:rsidRPr="00CB7D63">
        <w:rPr>
          <w:rFonts w:ascii="Times New Roman" w:hAnsi="Times New Roman" w:cs="Times New Roman"/>
          <w:sz w:val="24"/>
          <w:szCs w:val="24"/>
        </w:rPr>
        <w:t>.</w:t>
      </w:r>
      <w:r w:rsidR="00871B8E" w:rsidRPr="00CB7D63">
        <w:rPr>
          <w:rFonts w:ascii="Times New Roman" w:hAnsi="Times New Roman" w:cs="Times New Roman"/>
          <w:sz w:val="24"/>
          <w:szCs w:val="24"/>
        </w:rPr>
        <w:t xml:space="preserve">6 </w:t>
      </w:r>
      <w:r w:rsidRPr="00CB7D63">
        <w:rPr>
          <w:rFonts w:ascii="Times New Roman" w:hAnsi="Times New Roman" w:cs="Times New Roman"/>
          <w:sz w:val="24"/>
          <w:szCs w:val="24"/>
        </w:rPr>
        <w:t>above of refusal and discontinuance of service, the Company shall also have the right</w:t>
      </w:r>
      <w:r w:rsidRPr="00820890">
        <w:rPr>
          <w:rFonts w:ascii="Times New Roman" w:hAnsi="Times New Roman" w:cs="Times New Roman"/>
          <w:sz w:val="24"/>
          <w:szCs w:val="24"/>
        </w:rPr>
        <w:t xml:space="preserve"> to </w:t>
      </w:r>
    </w:p>
    <w:p w14:paraId="130D25C0" w14:textId="167281F5" w:rsidR="002C73E6" w:rsidRPr="000078E7" w:rsidRDefault="002C73E6" w:rsidP="00F735B9">
      <w:pPr>
        <w:pStyle w:val="ListParagraph"/>
        <w:autoSpaceDE w:val="0"/>
        <w:autoSpaceDN w:val="0"/>
        <w:adjustRightInd w:val="0"/>
        <w:spacing w:after="0" w:line="240" w:lineRule="auto"/>
        <w:ind w:left="1440"/>
        <w:rPr>
          <w:rFonts w:ascii="Times New Roman" w:hAnsi="Times New Roman" w:cs="Times New Roman"/>
          <w:sz w:val="24"/>
          <w:szCs w:val="24"/>
        </w:rPr>
      </w:pPr>
      <w:r w:rsidRPr="000078E7">
        <w:rPr>
          <w:rFonts w:ascii="Times New Roman" w:hAnsi="Times New Roman" w:cs="Times New Roman"/>
          <w:sz w:val="24"/>
          <w:szCs w:val="24"/>
        </w:rPr>
        <w:t>notify the Company’s end user customers who are presubscribed to Customer’s service that Customer’s service will be discontinued if payment or other obligations are not met.</w:t>
      </w:r>
    </w:p>
    <w:p w14:paraId="7A6DFB02" w14:textId="77777777" w:rsidR="002C73E6" w:rsidRPr="000078E7" w:rsidRDefault="002C73E6" w:rsidP="00ED7994">
      <w:pPr>
        <w:pStyle w:val="ListParagraph"/>
        <w:autoSpaceDE w:val="0"/>
        <w:autoSpaceDN w:val="0"/>
        <w:adjustRightInd w:val="0"/>
        <w:spacing w:after="0" w:line="240" w:lineRule="auto"/>
        <w:ind w:left="1440"/>
        <w:rPr>
          <w:rFonts w:ascii="Times New Roman" w:hAnsi="Times New Roman" w:cs="Times New Roman"/>
          <w:sz w:val="24"/>
          <w:szCs w:val="24"/>
        </w:rPr>
      </w:pPr>
    </w:p>
    <w:p w14:paraId="684367C5" w14:textId="77777777" w:rsidR="002C73E6" w:rsidRPr="000078E7" w:rsidRDefault="002C73E6" w:rsidP="00DC0B1D">
      <w:pPr>
        <w:pStyle w:val="ListParagraph"/>
        <w:numPr>
          <w:ilvl w:val="0"/>
          <w:numId w:val="26"/>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 xml:space="preserve">In the event the Company incurs fees or expenses, including attorney’s fees, in collecting, or attempting to collect, any charges owed the Company, the Customer will be liable to the Company for the payment of all such fees and expenses reasonably incurred </w:t>
      </w:r>
    </w:p>
    <w:p w14:paraId="7CF0EE11" w14:textId="77777777" w:rsidR="002C73E6" w:rsidRPr="000078E7" w:rsidRDefault="002C73E6" w:rsidP="00ED7994">
      <w:pPr>
        <w:pStyle w:val="ListParagraph"/>
        <w:spacing w:after="0"/>
        <w:rPr>
          <w:rFonts w:ascii="Times New Roman" w:hAnsi="Times New Roman" w:cs="Times New Roman"/>
          <w:sz w:val="24"/>
          <w:szCs w:val="24"/>
        </w:rPr>
      </w:pPr>
    </w:p>
    <w:p w14:paraId="41EA0BE5" w14:textId="77777777" w:rsidR="002C73E6" w:rsidRPr="000078E7" w:rsidRDefault="002C73E6" w:rsidP="00DC0B1D">
      <w:pPr>
        <w:pStyle w:val="ListParagraph"/>
        <w:numPr>
          <w:ilvl w:val="1"/>
          <w:numId w:val="137"/>
        </w:numPr>
        <w:tabs>
          <w:tab w:val="left" w:pos="360"/>
          <w:tab w:val="left" w:pos="540"/>
        </w:tabs>
        <w:autoSpaceDE w:val="0"/>
        <w:autoSpaceDN w:val="0"/>
        <w:adjustRightInd w:val="0"/>
        <w:spacing w:after="0" w:line="240" w:lineRule="auto"/>
        <w:ind w:left="810" w:hanging="450"/>
        <w:rPr>
          <w:rFonts w:ascii="Times New Roman" w:hAnsi="Times New Roman" w:cs="Times New Roman"/>
          <w:sz w:val="24"/>
          <w:szCs w:val="24"/>
          <w:u w:val="single"/>
        </w:rPr>
      </w:pPr>
      <w:r w:rsidRPr="000078E7">
        <w:rPr>
          <w:rFonts w:ascii="Times New Roman" w:hAnsi="Times New Roman" w:cs="Times New Roman"/>
          <w:sz w:val="24"/>
          <w:szCs w:val="24"/>
          <w:u w:val="single"/>
        </w:rPr>
        <w:t xml:space="preserve">Cancellation of Application for Service </w:t>
      </w:r>
    </w:p>
    <w:p w14:paraId="4AD724A3" w14:textId="77777777" w:rsidR="002C73E6" w:rsidRPr="000078E7" w:rsidRDefault="002C73E6" w:rsidP="00ED7994">
      <w:pPr>
        <w:autoSpaceDE w:val="0"/>
        <w:autoSpaceDN w:val="0"/>
        <w:adjustRightInd w:val="0"/>
        <w:spacing w:after="0" w:line="240" w:lineRule="auto"/>
        <w:ind w:firstLine="270"/>
        <w:contextualSpacing/>
        <w:rPr>
          <w:rFonts w:ascii="Times New Roman" w:hAnsi="Times New Roman" w:cs="Times New Roman"/>
          <w:sz w:val="24"/>
          <w:szCs w:val="24"/>
        </w:rPr>
      </w:pPr>
    </w:p>
    <w:p w14:paraId="3E50C02F" w14:textId="09BDB303" w:rsidR="00DF4085" w:rsidRPr="00DF4085" w:rsidRDefault="002C73E6" w:rsidP="00DC0B1D">
      <w:pPr>
        <w:pStyle w:val="ListParagraph"/>
        <w:numPr>
          <w:ilvl w:val="0"/>
          <w:numId w:val="52"/>
        </w:numPr>
        <w:autoSpaceDE w:val="0"/>
        <w:autoSpaceDN w:val="0"/>
        <w:adjustRightInd w:val="0"/>
        <w:spacing w:after="0" w:line="240" w:lineRule="auto"/>
        <w:ind w:left="1440" w:hanging="720"/>
        <w:rPr>
          <w:rFonts w:ascii="Times New Roman" w:hAnsi="Times New Roman" w:cs="Times New Roman"/>
          <w:sz w:val="24"/>
          <w:szCs w:val="24"/>
        </w:rPr>
      </w:pPr>
      <w:r w:rsidRPr="00F735B9">
        <w:rPr>
          <w:rFonts w:ascii="Times New Roman" w:hAnsi="Times New Roman" w:cs="Times New Roman"/>
          <w:sz w:val="24"/>
          <w:szCs w:val="24"/>
        </w:rPr>
        <w:t xml:space="preserve">Applications for service are non-cancellable unless the Company otherwise agrees. Where the Company permits the Customer to cancel an application for service prior to the start of service or prior to any special construction, no charges will be imposed except as may be specified in this </w:t>
      </w:r>
      <w:r w:rsidRPr="00DF4085">
        <w:rPr>
          <w:rFonts w:ascii="Times New Roman" w:hAnsi="Times New Roman" w:cs="Times New Roman"/>
          <w:sz w:val="24"/>
          <w:szCs w:val="24"/>
        </w:rPr>
        <w:t>Section</w:t>
      </w:r>
      <w:r w:rsidR="006531B0">
        <w:rPr>
          <w:rFonts w:ascii="Times New Roman" w:hAnsi="Times New Roman" w:cs="Times New Roman"/>
          <w:sz w:val="24"/>
          <w:szCs w:val="24"/>
        </w:rPr>
        <w:t>.</w:t>
      </w:r>
      <w:r w:rsidRPr="00F735B9">
        <w:rPr>
          <w:rFonts w:ascii="Times New Roman" w:hAnsi="Times New Roman" w:cs="Times New Roman"/>
          <w:sz w:val="24"/>
          <w:szCs w:val="24"/>
          <w:highlight w:val="yellow"/>
        </w:rPr>
        <w:t xml:space="preserve">    </w:t>
      </w:r>
    </w:p>
    <w:p w14:paraId="20A31963" w14:textId="2C11B4C5" w:rsidR="00DF4085" w:rsidRDefault="002C73E6" w:rsidP="00DF4085">
      <w:pPr>
        <w:pStyle w:val="ListParagraph"/>
        <w:autoSpaceDE w:val="0"/>
        <w:autoSpaceDN w:val="0"/>
        <w:adjustRightInd w:val="0"/>
        <w:spacing w:after="0" w:line="240" w:lineRule="auto"/>
        <w:ind w:left="1440"/>
        <w:rPr>
          <w:rFonts w:ascii="Times New Roman" w:hAnsi="Times New Roman" w:cs="Times New Roman"/>
          <w:sz w:val="24"/>
          <w:szCs w:val="24"/>
        </w:rPr>
      </w:pPr>
      <w:r w:rsidRPr="00F735B9">
        <w:rPr>
          <w:rFonts w:ascii="Times New Roman" w:hAnsi="Times New Roman" w:cs="Times New Roman"/>
          <w:sz w:val="24"/>
          <w:szCs w:val="24"/>
          <w:highlight w:val="yellow"/>
        </w:rPr>
        <w:t xml:space="preserve"> </w:t>
      </w:r>
    </w:p>
    <w:p w14:paraId="070B1A04" w14:textId="2E61FA83" w:rsidR="002C73E6" w:rsidRDefault="002C73E6" w:rsidP="00DC0B1D">
      <w:pPr>
        <w:pStyle w:val="ListParagraph"/>
        <w:numPr>
          <w:ilvl w:val="0"/>
          <w:numId w:val="52"/>
        </w:numPr>
        <w:autoSpaceDE w:val="0"/>
        <w:autoSpaceDN w:val="0"/>
        <w:adjustRightInd w:val="0"/>
        <w:spacing w:after="0" w:line="240" w:lineRule="auto"/>
        <w:ind w:left="1440" w:hanging="810"/>
        <w:rPr>
          <w:rFonts w:ascii="Times New Roman" w:hAnsi="Times New Roman" w:cs="Times New Roman"/>
          <w:sz w:val="24"/>
          <w:szCs w:val="24"/>
        </w:rPr>
      </w:pPr>
      <w:r w:rsidRPr="00283C08">
        <w:rPr>
          <w:rFonts w:ascii="Times New Roman" w:hAnsi="Times New Roman" w:cs="Times New Roman"/>
          <w:sz w:val="24"/>
          <w:szCs w:val="24"/>
        </w:rPr>
        <w:lastRenderedPageBreak/>
        <w:t xml:space="preserve">Where, prior to cancellation by the Customer, the Company incurs any expenses in installing the service or in preparing to install the service that it otherwise would not have incurred, a </w:t>
      </w:r>
      <w:r w:rsidR="007510A5" w:rsidRPr="00283C08">
        <w:rPr>
          <w:rFonts w:ascii="Times New Roman" w:hAnsi="Times New Roman" w:cs="Times New Roman"/>
          <w:sz w:val="24"/>
          <w:szCs w:val="24"/>
        </w:rPr>
        <w:t xml:space="preserve">cancellation charge pursuant to </w:t>
      </w:r>
      <w:r w:rsidR="00A1296C" w:rsidRPr="00A1296C">
        <w:rPr>
          <w:rFonts w:ascii="Times New Roman" w:hAnsi="Times New Roman" w:cs="Times New Roman"/>
          <w:sz w:val="24"/>
          <w:szCs w:val="24"/>
        </w:rPr>
        <w:t>Company’s Price List</w:t>
      </w:r>
      <w:r w:rsidR="007510A5" w:rsidRPr="00283C08">
        <w:rPr>
          <w:rFonts w:ascii="Times New Roman" w:hAnsi="Times New Roman" w:cs="Times New Roman"/>
          <w:sz w:val="24"/>
          <w:szCs w:val="24"/>
        </w:rPr>
        <w:t xml:space="preserve"> will apply.</w:t>
      </w:r>
      <w:r w:rsidRPr="00283C08">
        <w:rPr>
          <w:rFonts w:ascii="Times New Roman" w:hAnsi="Times New Roman" w:cs="Times New Roman"/>
          <w:sz w:val="24"/>
          <w:szCs w:val="24"/>
        </w:rPr>
        <w:t xml:space="preserve"> </w:t>
      </w:r>
    </w:p>
    <w:p w14:paraId="358FDC96" w14:textId="77777777" w:rsidR="001273A0" w:rsidRPr="001273A0" w:rsidRDefault="001273A0" w:rsidP="001273A0">
      <w:pPr>
        <w:pStyle w:val="ListParagraph"/>
        <w:rPr>
          <w:rFonts w:ascii="Times New Roman" w:hAnsi="Times New Roman" w:cs="Times New Roman"/>
          <w:sz w:val="24"/>
          <w:szCs w:val="24"/>
        </w:rPr>
      </w:pPr>
    </w:p>
    <w:p w14:paraId="18C0BFEE" w14:textId="77777777" w:rsidR="001273A0" w:rsidRPr="00283C08" w:rsidRDefault="001273A0" w:rsidP="001273A0">
      <w:pPr>
        <w:pStyle w:val="ListParagraph"/>
        <w:autoSpaceDE w:val="0"/>
        <w:autoSpaceDN w:val="0"/>
        <w:adjustRightInd w:val="0"/>
        <w:spacing w:after="0" w:line="240" w:lineRule="auto"/>
        <w:ind w:left="1440"/>
        <w:rPr>
          <w:rFonts w:ascii="Times New Roman" w:hAnsi="Times New Roman" w:cs="Times New Roman"/>
          <w:sz w:val="24"/>
          <w:szCs w:val="24"/>
        </w:rPr>
      </w:pPr>
    </w:p>
    <w:p w14:paraId="715F2916" w14:textId="5A73DECB" w:rsidR="00586A89" w:rsidRDefault="00586A89" w:rsidP="00586A89">
      <w:pPr>
        <w:pStyle w:val="ListParagraph"/>
        <w:tabs>
          <w:tab w:val="left" w:pos="360"/>
          <w:tab w:val="left" w:pos="540"/>
        </w:tabs>
        <w:autoSpaceDE w:val="0"/>
        <w:autoSpaceDN w:val="0"/>
        <w:adjustRightInd w:val="0"/>
        <w:spacing w:after="0" w:line="240" w:lineRule="auto"/>
        <w:ind w:left="810"/>
        <w:rPr>
          <w:rFonts w:ascii="Times New Roman" w:hAnsi="Times New Roman" w:cs="Times New Roman"/>
          <w:sz w:val="24"/>
          <w:szCs w:val="24"/>
          <w:u w:val="single"/>
        </w:rPr>
      </w:pPr>
    </w:p>
    <w:p w14:paraId="2A36E6B7" w14:textId="173DD393" w:rsidR="00586A89" w:rsidRDefault="00586A89" w:rsidP="00586A89">
      <w:pPr>
        <w:pStyle w:val="ListParagraph"/>
        <w:tabs>
          <w:tab w:val="left" w:pos="360"/>
          <w:tab w:val="left" w:pos="540"/>
        </w:tabs>
        <w:autoSpaceDE w:val="0"/>
        <w:autoSpaceDN w:val="0"/>
        <w:adjustRightInd w:val="0"/>
        <w:spacing w:after="0" w:line="240" w:lineRule="auto"/>
        <w:ind w:left="810"/>
        <w:rPr>
          <w:rFonts w:ascii="Times New Roman" w:hAnsi="Times New Roman" w:cs="Times New Roman"/>
          <w:sz w:val="24"/>
          <w:szCs w:val="24"/>
          <w:u w:val="single"/>
        </w:rPr>
      </w:pPr>
    </w:p>
    <w:p w14:paraId="39EA60C1" w14:textId="77777777" w:rsidR="00586A89" w:rsidRPr="00586A89" w:rsidRDefault="00586A89" w:rsidP="00586A89">
      <w:pPr>
        <w:pStyle w:val="ListParagraph"/>
        <w:tabs>
          <w:tab w:val="left" w:pos="360"/>
          <w:tab w:val="left" w:pos="540"/>
        </w:tabs>
        <w:autoSpaceDE w:val="0"/>
        <w:autoSpaceDN w:val="0"/>
        <w:adjustRightInd w:val="0"/>
        <w:spacing w:after="0" w:line="240" w:lineRule="auto"/>
        <w:ind w:left="810"/>
        <w:rPr>
          <w:rFonts w:ascii="Times New Roman" w:hAnsi="Times New Roman" w:cs="Times New Roman"/>
          <w:sz w:val="24"/>
          <w:szCs w:val="24"/>
          <w:u w:val="single"/>
        </w:rPr>
      </w:pPr>
    </w:p>
    <w:p w14:paraId="069C39C7" w14:textId="77777777" w:rsidR="00586A89" w:rsidRPr="000078E7" w:rsidRDefault="00586A89" w:rsidP="00DC0B1D">
      <w:pPr>
        <w:pStyle w:val="ListParagraph"/>
        <w:numPr>
          <w:ilvl w:val="0"/>
          <w:numId w:val="92"/>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Pr>
          <w:rFonts w:ascii="Times New Roman" w:hAnsi="Times New Roman" w:cs="Times New Roman"/>
          <w:sz w:val="24"/>
          <w:szCs w:val="24"/>
        </w:rPr>
        <w:t>cont’d</w:t>
      </w:r>
      <w:r w:rsidRPr="000078E7">
        <w:rPr>
          <w:rFonts w:ascii="Times New Roman" w:hAnsi="Times New Roman" w:cs="Times New Roman"/>
          <w:sz w:val="24"/>
          <w:szCs w:val="24"/>
        </w:rPr>
        <w:t>)</w:t>
      </w:r>
    </w:p>
    <w:p w14:paraId="32613CB8" w14:textId="77777777" w:rsidR="00586A89" w:rsidRPr="000078E7" w:rsidRDefault="00586A89" w:rsidP="00586A89">
      <w:pPr>
        <w:pStyle w:val="ListParagraph"/>
        <w:autoSpaceDE w:val="0"/>
        <w:autoSpaceDN w:val="0"/>
        <w:adjustRightInd w:val="0"/>
        <w:spacing w:after="0" w:line="240" w:lineRule="auto"/>
        <w:ind w:left="0"/>
        <w:rPr>
          <w:rFonts w:ascii="Times New Roman" w:hAnsi="Times New Roman" w:cs="Times New Roman"/>
          <w:b/>
          <w:sz w:val="24"/>
          <w:szCs w:val="24"/>
        </w:rPr>
      </w:pPr>
    </w:p>
    <w:p w14:paraId="576325E0" w14:textId="77777777" w:rsidR="00586A89" w:rsidRPr="000078E7" w:rsidRDefault="00586A89" w:rsidP="00DC0B1D">
      <w:pPr>
        <w:pStyle w:val="ListParagraph"/>
        <w:numPr>
          <w:ilvl w:val="0"/>
          <w:numId w:val="93"/>
        </w:numPr>
        <w:tabs>
          <w:tab w:val="left" w:pos="360"/>
          <w:tab w:val="left" w:pos="540"/>
        </w:tabs>
        <w:autoSpaceDE w:val="0"/>
        <w:autoSpaceDN w:val="0"/>
        <w:adjustRightInd w:val="0"/>
        <w:spacing w:after="0" w:line="240" w:lineRule="auto"/>
        <w:rPr>
          <w:rFonts w:ascii="Times New Roman" w:hAnsi="Times New Roman" w:cs="Times New Roman"/>
          <w:sz w:val="24"/>
          <w:szCs w:val="24"/>
        </w:rPr>
      </w:pPr>
      <w:r w:rsidRPr="00E53312">
        <w:rPr>
          <w:rFonts w:ascii="Times New Roman" w:hAnsi="Times New Roman" w:cs="Times New Roman"/>
          <w:sz w:val="24"/>
          <w:szCs w:val="24"/>
        </w:rPr>
        <w:t>Payment Arrangements (</w:t>
      </w:r>
      <w:r>
        <w:rPr>
          <w:rFonts w:ascii="Times New Roman" w:hAnsi="Times New Roman" w:cs="Times New Roman"/>
          <w:sz w:val="24"/>
          <w:szCs w:val="24"/>
        </w:rPr>
        <w:t>cont’d</w:t>
      </w:r>
      <w:r w:rsidRPr="000078E7">
        <w:rPr>
          <w:rFonts w:ascii="Times New Roman" w:hAnsi="Times New Roman" w:cs="Times New Roman"/>
          <w:sz w:val="24"/>
          <w:szCs w:val="24"/>
        </w:rPr>
        <w:t xml:space="preserve">) </w:t>
      </w:r>
    </w:p>
    <w:p w14:paraId="11B0E3B6" w14:textId="77777777" w:rsidR="00586A89" w:rsidRPr="000078E7" w:rsidRDefault="00586A89" w:rsidP="00586A89">
      <w:pPr>
        <w:pStyle w:val="ListParagraph"/>
        <w:autoSpaceDE w:val="0"/>
        <w:autoSpaceDN w:val="0"/>
        <w:adjustRightInd w:val="0"/>
        <w:spacing w:after="0" w:line="240" w:lineRule="auto"/>
        <w:ind w:left="360" w:hanging="360"/>
        <w:rPr>
          <w:rFonts w:ascii="Times New Roman" w:hAnsi="Times New Roman" w:cs="Times New Roman"/>
          <w:sz w:val="24"/>
          <w:szCs w:val="24"/>
        </w:rPr>
      </w:pPr>
    </w:p>
    <w:p w14:paraId="73F088F8" w14:textId="6F8EA859" w:rsidR="00E6549A" w:rsidRPr="000078E7" w:rsidRDefault="00E6549A" w:rsidP="00DC0B1D">
      <w:pPr>
        <w:pStyle w:val="ListParagraph"/>
        <w:numPr>
          <w:ilvl w:val="1"/>
          <w:numId w:val="137"/>
        </w:numPr>
        <w:tabs>
          <w:tab w:val="left" w:pos="360"/>
          <w:tab w:val="left" w:pos="540"/>
        </w:tabs>
        <w:autoSpaceDE w:val="0"/>
        <w:autoSpaceDN w:val="0"/>
        <w:adjustRightInd w:val="0"/>
        <w:spacing w:after="0" w:line="240" w:lineRule="auto"/>
        <w:ind w:left="810" w:hanging="450"/>
        <w:rPr>
          <w:rFonts w:ascii="Times New Roman" w:hAnsi="Times New Roman" w:cs="Times New Roman"/>
          <w:sz w:val="24"/>
          <w:szCs w:val="24"/>
          <w:u w:val="single"/>
        </w:rPr>
      </w:pPr>
      <w:r w:rsidRPr="000078E7">
        <w:rPr>
          <w:rFonts w:ascii="Times New Roman" w:hAnsi="Times New Roman" w:cs="Times New Roman"/>
          <w:sz w:val="24"/>
          <w:szCs w:val="24"/>
          <w:u w:val="single"/>
        </w:rPr>
        <w:t>Late Payment Charge</w:t>
      </w:r>
    </w:p>
    <w:p w14:paraId="34C3E365" w14:textId="77777777" w:rsidR="007A48C7" w:rsidRPr="000078E7" w:rsidRDefault="007A48C7" w:rsidP="00ED7994">
      <w:pPr>
        <w:autoSpaceDE w:val="0"/>
        <w:autoSpaceDN w:val="0"/>
        <w:adjustRightInd w:val="0"/>
        <w:spacing w:after="0" w:line="240" w:lineRule="auto"/>
        <w:contextualSpacing/>
        <w:rPr>
          <w:rFonts w:ascii="Times New Roman" w:hAnsi="Times New Roman" w:cs="Times New Roman"/>
          <w:sz w:val="24"/>
          <w:szCs w:val="24"/>
        </w:rPr>
      </w:pPr>
    </w:p>
    <w:p w14:paraId="708AE5C8" w14:textId="3F83CD90" w:rsidR="00E6549A" w:rsidRPr="000078E7" w:rsidRDefault="00E6549A" w:rsidP="00DC0B1D">
      <w:pPr>
        <w:pStyle w:val="ListParagraph"/>
        <w:numPr>
          <w:ilvl w:val="2"/>
          <w:numId w:val="29"/>
        </w:numPr>
        <w:autoSpaceDE w:val="0"/>
        <w:autoSpaceDN w:val="0"/>
        <w:adjustRightInd w:val="0"/>
        <w:spacing w:after="0" w:line="240" w:lineRule="auto"/>
        <w:ind w:left="1350" w:hanging="540"/>
        <w:rPr>
          <w:rFonts w:ascii="Times New Roman" w:hAnsi="Times New Roman" w:cs="Times New Roman"/>
          <w:sz w:val="24"/>
          <w:szCs w:val="24"/>
        </w:rPr>
      </w:pPr>
      <w:r w:rsidRPr="000078E7">
        <w:rPr>
          <w:rFonts w:ascii="Times New Roman" w:hAnsi="Times New Roman" w:cs="Times New Roman"/>
          <w:sz w:val="24"/>
          <w:szCs w:val="24"/>
        </w:rPr>
        <w:t>Payment will be due as specified on the Customer bill. Commencing after that</w:t>
      </w:r>
      <w:r w:rsidR="004F3D99" w:rsidRPr="000078E7">
        <w:rPr>
          <w:rFonts w:ascii="Times New Roman" w:hAnsi="Times New Roman" w:cs="Times New Roman"/>
          <w:sz w:val="24"/>
          <w:szCs w:val="24"/>
        </w:rPr>
        <w:t xml:space="preserve"> </w:t>
      </w:r>
      <w:r w:rsidRPr="000078E7">
        <w:rPr>
          <w:rFonts w:ascii="Times New Roman" w:hAnsi="Times New Roman" w:cs="Times New Roman"/>
          <w:sz w:val="24"/>
          <w:szCs w:val="24"/>
        </w:rPr>
        <w:t>due date, a late charge of up to the highest interest rate allowable by law will be</w:t>
      </w:r>
      <w:r w:rsidR="004F3D99" w:rsidRPr="000078E7">
        <w:rPr>
          <w:rFonts w:ascii="Times New Roman" w:hAnsi="Times New Roman" w:cs="Times New Roman"/>
          <w:sz w:val="24"/>
          <w:szCs w:val="24"/>
        </w:rPr>
        <w:t xml:space="preserve"> </w:t>
      </w:r>
      <w:r w:rsidRPr="000078E7">
        <w:rPr>
          <w:rFonts w:ascii="Times New Roman" w:hAnsi="Times New Roman" w:cs="Times New Roman"/>
          <w:sz w:val="24"/>
          <w:szCs w:val="24"/>
        </w:rPr>
        <w:t>applied to all amounts past due.</w:t>
      </w:r>
    </w:p>
    <w:p w14:paraId="3E71E667" w14:textId="77777777" w:rsidR="004F3D99" w:rsidRPr="000078E7" w:rsidRDefault="004F3D99" w:rsidP="00ED7994">
      <w:pPr>
        <w:pStyle w:val="ListParagraph"/>
        <w:autoSpaceDE w:val="0"/>
        <w:autoSpaceDN w:val="0"/>
        <w:adjustRightInd w:val="0"/>
        <w:spacing w:after="0" w:line="240" w:lineRule="auto"/>
        <w:ind w:left="1350"/>
        <w:rPr>
          <w:rFonts w:ascii="Times New Roman" w:hAnsi="Times New Roman" w:cs="Times New Roman"/>
          <w:sz w:val="24"/>
          <w:szCs w:val="24"/>
        </w:rPr>
      </w:pPr>
    </w:p>
    <w:p w14:paraId="6DB51B4E" w14:textId="4E8031F6" w:rsidR="00E6549A" w:rsidRDefault="00E6549A" w:rsidP="00DC0B1D">
      <w:pPr>
        <w:pStyle w:val="ListParagraph"/>
        <w:numPr>
          <w:ilvl w:val="2"/>
          <w:numId w:val="29"/>
        </w:numPr>
        <w:autoSpaceDE w:val="0"/>
        <w:autoSpaceDN w:val="0"/>
        <w:adjustRightInd w:val="0"/>
        <w:spacing w:after="0" w:line="240" w:lineRule="auto"/>
        <w:ind w:left="1350" w:hanging="540"/>
        <w:rPr>
          <w:rFonts w:ascii="Times New Roman" w:hAnsi="Times New Roman" w:cs="Times New Roman"/>
          <w:sz w:val="24"/>
          <w:szCs w:val="24"/>
        </w:rPr>
      </w:pPr>
      <w:r w:rsidRPr="000078E7">
        <w:rPr>
          <w:rFonts w:ascii="Times New Roman" w:hAnsi="Times New Roman" w:cs="Times New Roman"/>
          <w:sz w:val="24"/>
          <w:szCs w:val="24"/>
        </w:rPr>
        <w:t>Collection procedures and the requirement for a deposit are unaffected by the</w:t>
      </w:r>
      <w:r w:rsidR="00D0411F" w:rsidRPr="000078E7">
        <w:rPr>
          <w:rFonts w:ascii="Times New Roman" w:hAnsi="Times New Roman" w:cs="Times New Roman"/>
          <w:sz w:val="24"/>
          <w:szCs w:val="24"/>
        </w:rPr>
        <w:t xml:space="preserve"> </w:t>
      </w:r>
      <w:r w:rsidRPr="000078E7">
        <w:rPr>
          <w:rFonts w:ascii="Times New Roman" w:hAnsi="Times New Roman" w:cs="Times New Roman"/>
          <w:sz w:val="24"/>
          <w:szCs w:val="24"/>
        </w:rPr>
        <w:t>application of a late payment charge. The late payment charge does not apply to</w:t>
      </w:r>
      <w:r w:rsidR="00D0411F" w:rsidRPr="000078E7">
        <w:rPr>
          <w:rFonts w:ascii="Times New Roman" w:hAnsi="Times New Roman" w:cs="Times New Roman"/>
          <w:sz w:val="24"/>
          <w:szCs w:val="24"/>
        </w:rPr>
        <w:t xml:space="preserve"> </w:t>
      </w:r>
      <w:r w:rsidRPr="000078E7">
        <w:rPr>
          <w:rFonts w:ascii="Times New Roman" w:hAnsi="Times New Roman" w:cs="Times New Roman"/>
          <w:sz w:val="24"/>
          <w:szCs w:val="24"/>
        </w:rPr>
        <w:t>unpaid balances associated with disputed amounts. Undisputed amounts on the</w:t>
      </w:r>
      <w:r w:rsidR="00D0411F" w:rsidRPr="000078E7">
        <w:rPr>
          <w:rFonts w:ascii="Times New Roman" w:hAnsi="Times New Roman" w:cs="Times New Roman"/>
          <w:sz w:val="24"/>
          <w:szCs w:val="24"/>
        </w:rPr>
        <w:t xml:space="preserve"> </w:t>
      </w:r>
      <w:r w:rsidRPr="000078E7">
        <w:rPr>
          <w:rFonts w:ascii="Times New Roman" w:hAnsi="Times New Roman" w:cs="Times New Roman"/>
          <w:sz w:val="24"/>
          <w:szCs w:val="24"/>
        </w:rPr>
        <w:t>same bill are subject to the late payment charge if unpaid and carried forward to</w:t>
      </w:r>
      <w:r w:rsidR="00D0411F" w:rsidRPr="000078E7">
        <w:rPr>
          <w:rFonts w:ascii="Times New Roman" w:hAnsi="Times New Roman" w:cs="Times New Roman"/>
          <w:sz w:val="24"/>
          <w:szCs w:val="24"/>
        </w:rPr>
        <w:t xml:space="preserve"> </w:t>
      </w:r>
      <w:r w:rsidRPr="000078E7">
        <w:rPr>
          <w:rFonts w:ascii="Times New Roman" w:hAnsi="Times New Roman" w:cs="Times New Roman"/>
          <w:sz w:val="24"/>
          <w:szCs w:val="24"/>
        </w:rPr>
        <w:t>the next bill.</w:t>
      </w:r>
    </w:p>
    <w:p w14:paraId="33443560" w14:textId="77777777" w:rsidR="00E745BE" w:rsidRPr="00E745BE" w:rsidRDefault="00E745BE" w:rsidP="00E745BE">
      <w:pPr>
        <w:pStyle w:val="ListParagraph"/>
        <w:rPr>
          <w:rFonts w:ascii="Times New Roman" w:hAnsi="Times New Roman" w:cs="Times New Roman"/>
          <w:sz w:val="24"/>
          <w:szCs w:val="24"/>
        </w:rPr>
      </w:pPr>
    </w:p>
    <w:p w14:paraId="20726FE8" w14:textId="2E8CDEF4" w:rsidR="00E6549A" w:rsidRPr="000078E7" w:rsidRDefault="00E6549A" w:rsidP="00DC0B1D">
      <w:pPr>
        <w:pStyle w:val="ListParagraph"/>
        <w:numPr>
          <w:ilvl w:val="2"/>
          <w:numId w:val="29"/>
        </w:numPr>
        <w:autoSpaceDE w:val="0"/>
        <w:autoSpaceDN w:val="0"/>
        <w:adjustRightInd w:val="0"/>
        <w:spacing w:after="0" w:line="240" w:lineRule="auto"/>
        <w:ind w:left="1350" w:hanging="540"/>
        <w:rPr>
          <w:rFonts w:ascii="Times New Roman" w:hAnsi="Times New Roman" w:cs="Times New Roman"/>
          <w:sz w:val="24"/>
          <w:szCs w:val="24"/>
        </w:rPr>
      </w:pPr>
      <w:r w:rsidRPr="000078E7">
        <w:rPr>
          <w:rFonts w:ascii="Times New Roman" w:hAnsi="Times New Roman" w:cs="Times New Roman"/>
          <w:sz w:val="24"/>
          <w:szCs w:val="24"/>
        </w:rPr>
        <w:t>Service may be denied or discontinued at the Company's discretion for</w:t>
      </w:r>
      <w:r w:rsidR="00D0411F" w:rsidRPr="000078E7">
        <w:rPr>
          <w:rFonts w:ascii="Times New Roman" w:hAnsi="Times New Roman" w:cs="Times New Roman"/>
          <w:sz w:val="24"/>
          <w:szCs w:val="24"/>
        </w:rPr>
        <w:t xml:space="preserve"> </w:t>
      </w:r>
      <w:r w:rsidRPr="000078E7">
        <w:rPr>
          <w:rFonts w:ascii="Times New Roman" w:hAnsi="Times New Roman" w:cs="Times New Roman"/>
          <w:sz w:val="24"/>
          <w:szCs w:val="24"/>
        </w:rPr>
        <w:t>nonpayment of amounts due the Company past the due date</w:t>
      </w:r>
      <w:r w:rsidR="00390AD5">
        <w:rPr>
          <w:rFonts w:ascii="Times New Roman" w:hAnsi="Times New Roman" w:cs="Times New Roman"/>
          <w:sz w:val="24"/>
          <w:szCs w:val="24"/>
        </w:rPr>
        <w:t>.</w:t>
      </w:r>
      <w:r w:rsidRPr="00676CAC">
        <w:rPr>
          <w:rFonts w:ascii="Times New Roman" w:hAnsi="Times New Roman" w:cs="Times New Roman"/>
          <w:sz w:val="24"/>
          <w:szCs w:val="24"/>
        </w:rPr>
        <w:t xml:space="preserve"> Restoration of Service will be subject to all applicable installation</w:t>
      </w:r>
      <w:r w:rsidR="00282CC5" w:rsidRPr="000078E7">
        <w:rPr>
          <w:rFonts w:ascii="Times New Roman" w:hAnsi="Times New Roman" w:cs="Times New Roman"/>
          <w:sz w:val="24"/>
          <w:szCs w:val="24"/>
        </w:rPr>
        <w:t xml:space="preserve"> </w:t>
      </w:r>
      <w:r w:rsidRPr="000078E7">
        <w:rPr>
          <w:rFonts w:ascii="Times New Roman" w:hAnsi="Times New Roman" w:cs="Times New Roman"/>
          <w:sz w:val="24"/>
          <w:szCs w:val="24"/>
        </w:rPr>
        <w:t>charges.</w:t>
      </w:r>
    </w:p>
    <w:p w14:paraId="4CFE1F6A" w14:textId="1C74681C" w:rsidR="00E6549A" w:rsidRDefault="00E6549A" w:rsidP="00ED7994">
      <w:pPr>
        <w:autoSpaceDE w:val="0"/>
        <w:autoSpaceDN w:val="0"/>
        <w:adjustRightInd w:val="0"/>
        <w:spacing w:after="0" w:line="240" w:lineRule="auto"/>
        <w:contextualSpacing/>
        <w:rPr>
          <w:rFonts w:ascii="Times New Roman" w:hAnsi="Times New Roman" w:cs="Times New Roman"/>
          <w:sz w:val="24"/>
          <w:szCs w:val="24"/>
        </w:rPr>
      </w:pPr>
    </w:p>
    <w:p w14:paraId="7DE5B23C" w14:textId="77777777" w:rsidR="00F735B9" w:rsidRPr="00F735B9" w:rsidRDefault="00F735B9" w:rsidP="00F735B9">
      <w:pPr>
        <w:autoSpaceDE w:val="0"/>
        <w:autoSpaceDN w:val="0"/>
        <w:adjustRightInd w:val="0"/>
        <w:spacing w:after="0" w:line="240" w:lineRule="auto"/>
        <w:contextualSpacing/>
        <w:rPr>
          <w:rFonts w:ascii="Times New Roman" w:hAnsi="Times New Roman" w:cs="Times New Roman"/>
          <w:b/>
          <w:sz w:val="24"/>
          <w:szCs w:val="24"/>
        </w:rPr>
      </w:pPr>
    </w:p>
    <w:p w14:paraId="6E34E104" w14:textId="2177432A" w:rsidR="00F735B9" w:rsidRPr="00FC33A4" w:rsidRDefault="00F735B9" w:rsidP="00DC0B1D">
      <w:pPr>
        <w:pStyle w:val="ListParagraph"/>
        <w:numPr>
          <w:ilvl w:val="1"/>
          <w:numId w:val="137"/>
        </w:numPr>
        <w:tabs>
          <w:tab w:val="left" w:pos="360"/>
          <w:tab w:val="left" w:pos="540"/>
          <w:tab w:val="left" w:pos="900"/>
        </w:tabs>
        <w:autoSpaceDE w:val="0"/>
        <w:autoSpaceDN w:val="0"/>
        <w:adjustRightInd w:val="0"/>
        <w:spacing w:after="0" w:line="240" w:lineRule="auto"/>
        <w:ind w:left="810" w:hanging="450"/>
        <w:rPr>
          <w:rFonts w:ascii="Times New Roman" w:hAnsi="Times New Roman" w:cs="Times New Roman"/>
          <w:sz w:val="24"/>
          <w:szCs w:val="24"/>
          <w:u w:val="single"/>
        </w:rPr>
      </w:pPr>
      <w:r w:rsidRPr="00FC33A4">
        <w:rPr>
          <w:rFonts w:ascii="Times New Roman" w:hAnsi="Times New Roman" w:cs="Times New Roman"/>
          <w:sz w:val="24"/>
          <w:szCs w:val="24"/>
          <w:u w:val="single"/>
        </w:rPr>
        <w:t>Returned Check Charge.</w:t>
      </w:r>
    </w:p>
    <w:p w14:paraId="13703482" w14:textId="77777777" w:rsidR="007B20A9" w:rsidRPr="000078E7" w:rsidRDefault="007B20A9" w:rsidP="00ED7994">
      <w:pPr>
        <w:pStyle w:val="ListParagraph"/>
        <w:autoSpaceDE w:val="0"/>
        <w:autoSpaceDN w:val="0"/>
        <w:adjustRightInd w:val="0"/>
        <w:spacing w:after="0" w:line="240" w:lineRule="auto"/>
        <w:rPr>
          <w:rFonts w:ascii="Times New Roman" w:hAnsi="Times New Roman" w:cs="Times New Roman"/>
          <w:sz w:val="24"/>
          <w:szCs w:val="24"/>
          <w:u w:val="single"/>
        </w:rPr>
      </w:pPr>
    </w:p>
    <w:p w14:paraId="3FDEECA5" w14:textId="16E50E9D" w:rsidR="00E6549A" w:rsidRPr="000078E7" w:rsidRDefault="00E6549A" w:rsidP="00DC0B1D">
      <w:pPr>
        <w:pStyle w:val="ListParagraph"/>
        <w:numPr>
          <w:ilvl w:val="4"/>
          <w:numId w:val="29"/>
        </w:numPr>
        <w:autoSpaceDE w:val="0"/>
        <w:autoSpaceDN w:val="0"/>
        <w:adjustRightInd w:val="0"/>
        <w:spacing w:after="0" w:line="240" w:lineRule="auto"/>
        <w:ind w:left="1440" w:hanging="720"/>
        <w:rPr>
          <w:rFonts w:ascii="Times New Roman" w:hAnsi="Times New Roman" w:cs="Times New Roman"/>
          <w:sz w:val="24"/>
          <w:szCs w:val="24"/>
        </w:rPr>
      </w:pPr>
      <w:r w:rsidRPr="000078E7">
        <w:rPr>
          <w:rFonts w:ascii="Times New Roman" w:hAnsi="Times New Roman" w:cs="Times New Roman"/>
          <w:sz w:val="24"/>
          <w:szCs w:val="24"/>
        </w:rPr>
        <w:t>In cases where the Company issues direct bills to Customers, and payment by check is</w:t>
      </w:r>
      <w:r w:rsidR="00B91D63" w:rsidRPr="000078E7">
        <w:rPr>
          <w:rFonts w:ascii="Times New Roman" w:hAnsi="Times New Roman" w:cs="Times New Roman"/>
          <w:sz w:val="24"/>
          <w:szCs w:val="24"/>
        </w:rPr>
        <w:t xml:space="preserve"> </w:t>
      </w:r>
      <w:r w:rsidRPr="000078E7">
        <w:rPr>
          <w:rFonts w:ascii="Times New Roman" w:hAnsi="Times New Roman" w:cs="Times New Roman"/>
          <w:sz w:val="24"/>
          <w:szCs w:val="24"/>
        </w:rPr>
        <w:t>returned for insufficient funds, or is otherwise not processed for payment, there will be a</w:t>
      </w:r>
      <w:r w:rsidR="00B91D63"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charge at the highest rate </w:t>
      </w:r>
      <w:r w:rsidRPr="000078E7">
        <w:rPr>
          <w:rFonts w:ascii="Times New Roman" w:hAnsi="Times New Roman" w:cs="Times New Roman"/>
          <w:sz w:val="24"/>
          <w:szCs w:val="24"/>
        </w:rPr>
        <w:lastRenderedPageBreak/>
        <w:t>allowable by law. Such charge will be applicable on each</w:t>
      </w:r>
      <w:r w:rsidR="00B91D63" w:rsidRPr="000078E7">
        <w:rPr>
          <w:rFonts w:ascii="Times New Roman" w:hAnsi="Times New Roman" w:cs="Times New Roman"/>
          <w:sz w:val="24"/>
          <w:szCs w:val="24"/>
        </w:rPr>
        <w:t xml:space="preserve"> </w:t>
      </w:r>
      <w:r w:rsidRPr="000078E7">
        <w:rPr>
          <w:rFonts w:ascii="Times New Roman" w:hAnsi="Times New Roman" w:cs="Times New Roman"/>
          <w:sz w:val="24"/>
          <w:szCs w:val="24"/>
        </w:rPr>
        <w:t>occasion when a check is returned or not processed.</w:t>
      </w:r>
    </w:p>
    <w:p w14:paraId="07BA03E0" w14:textId="77777777" w:rsidR="00A3280C" w:rsidRPr="000078E7" w:rsidRDefault="00A3280C" w:rsidP="00ED7994">
      <w:pPr>
        <w:autoSpaceDE w:val="0"/>
        <w:autoSpaceDN w:val="0"/>
        <w:adjustRightInd w:val="0"/>
        <w:spacing w:after="0" w:line="240" w:lineRule="auto"/>
        <w:contextualSpacing/>
        <w:rPr>
          <w:rFonts w:ascii="Times New Roman" w:hAnsi="Times New Roman" w:cs="Times New Roman"/>
          <w:sz w:val="24"/>
          <w:szCs w:val="24"/>
        </w:rPr>
      </w:pPr>
    </w:p>
    <w:p w14:paraId="662940A5" w14:textId="7FCDAF85" w:rsidR="00E6549A" w:rsidRPr="00E53312" w:rsidRDefault="00E6549A" w:rsidP="00DC0B1D">
      <w:pPr>
        <w:pStyle w:val="ListParagraph"/>
        <w:numPr>
          <w:ilvl w:val="0"/>
          <w:numId w:val="51"/>
        </w:numPr>
        <w:spacing w:after="0"/>
        <w:rPr>
          <w:rFonts w:ascii="Times New Roman" w:hAnsi="Times New Roman" w:cs="Times New Roman"/>
          <w:sz w:val="24"/>
          <w:szCs w:val="24"/>
        </w:rPr>
      </w:pPr>
      <w:r w:rsidRPr="00E53312">
        <w:rPr>
          <w:rFonts w:ascii="Times New Roman" w:hAnsi="Times New Roman" w:cs="Times New Roman"/>
          <w:sz w:val="24"/>
          <w:szCs w:val="24"/>
        </w:rPr>
        <w:t>Allowances for Interruptions in Service</w:t>
      </w:r>
    </w:p>
    <w:p w14:paraId="10D38951" w14:textId="77777777" w:rsidR="007F6C64" w:rsidRPr="000078E7" w:rsidRDefault="007F6C64" w:rsidP="00ED7994">
      <w:pPr>
        <w:pStyle w:val="ListParagraph"/>
        <w:autoSpaceDE w:val="0"/>
        <w:autoSpaceDN w:val="0"/>
        <w:adjustRightInd w:val="0"/>
        <w:spacing w:after="0" w:line="240" w:lineRule="auto"/>
        <w:ind w:left="360"/>
        <w:rPr>
          <w:rFonts w:ascii="Times New Roman" w:hAnsi="Times New Roman" w:cs="Times New Roman"/>
          <w:b/>
          <w:sz w:val="24"/>
          <w:szCs w:val="24"/>
        </w:rPr>
      </w:pPr>
    </w:p>
    <w:p w14:paraId="093DF898" w14:textId="2ABCB19B" w:rsidR="00E6549A" w:rsidRPr="000078E7" w:rsidRDefault="00E6549A" w:rsidP="00ED7994">
      <w:pPr>
        <w:autoSpaceDE w:val="0"/>
        <w:autoSpaceDN w:val="0"/>
        <w:adjustRightInd w:val="0"/>
        <w:spacing w:after="0" w:line="240" w:lineRule="auto"/>
        <w:ind w:left="450"/>
        <w:contextualSpacing/>
        <w:rPr>
          <w:rFonts w:ascii="Times New Roman" w:hAnsi="Times New Roman" w:cs="Times New Roman"/>
          <w:sz w:val="24"/>
          <w:szCs w:val="24"/>
        </w:rPr>
      </w:pPr>
      <w:r w:rsidRPr="000078E7">
        <w:rPr>
          <w:rFonts w:ascii="Times New Roman" w:hAnsi="Times New Roman" w:cs="Times New Roman"/>
          <w:sz w:val="24"/>
          <w:szCs w:val="24"/>
        </w:rPr>
        <w:t>Interruptions in service which are not due to the negligence of or noncompliance with the</w:t>
      </w:r>
      <w:r w:rsidR="004A3094"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provisions of this </w:t>
      </w:r>
      <w:r w:rsidR="00E672FD" w:rsidRPr="000078E7">
        <w:rPr>
          <w:rFonts w:ascii="Times New Roman" w:hAnsi="Times New Roman" w:cs="Times New Roman"/>
          <w:sz w:val="24"/>
          <w:szCs w:val="24"/>
        </w:rPr>
        <w:t>Guidebook</w:t>
      </w:r>
      <w:r w:rsidRPr="000078E7">
        <w:rPr>
          <w:rFonts w:ascii="Times New Roman" w:hAnsi="Times New Roman" w:cs="Times New Roman"/>
          <w:sz w:val="24"/>
          <w:szCs w:val="24"/>
        </w:rPr>
        <w:t xml:space="preserve"> by the Customer or the operation or malfunction of the facilities, power, or</w:t>
      </w:r>
      <w:r w:rsidR="001C7DC7"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equipment provided by the Customer, will be credited to the Customer as set forth in </w:t>
      </w:r>
      <w:r w:rsidR="005C4E68">
        <w:rPr>
          <w:rFonts w:ascii="Times New Roman" w:hAnsi="Times New Roman" w:cs="Times New Roman"/>
          <w:sz w:val="24"/>
          <w:szCs w:val="24"/>
        </w:rPr>
        <w:t>Section</w:t>
      </w:r>
      <w:r w:rsidR="007A1CA7" w:rsidRPr="005C4E68">
        <w:rPr>
          <w:rFonts w:ascii="Times New Roman" w:hAnsi="Times New Roman" w:cs="Times New Roman"/>
          <w:sz w:val="24"/>
          <w:szCs w:val="24"/>
        </w:rPr>
        <w:t xml:space="preserve"> 4</w:t>
      </w:r>
      <w:r w:rsidR="00A3288A" w:rsidRPr="005C4E68">
        <w:rPr>
          <w:rFonts w:ascii="Times New Roman" w:hAnsi="Times New Roman" w:cs="Times New Roman"/>
          <w:sz w:val="24"/>
          <w:szCs w:val="24"/>
        </w:rPr>
        <w:t>.1</w:t>
      </w:r>
      <w:r w:rsidR="007A1CA7" w:rsidRPr="000078E7">
        <w:rPr>
          <w:rFonts w:ascii="Times New Roman" w:hAnsi="Times New Roman" w:cs="Times New Roman"/>
          <w:sz w:val="24"/>
          <w:szCs w:val="24"/>
        </w:rPr>
        <w:t xml:space="preserve"> below</w:t>
      </w:r>
      <w:r w:rsidRPr="000078E7">
        <w:rPr>
          <w:rFonts w:ascii="Times New Roman" w:hAnsi="Times New Roman" w:cs="Times New Roman"/>
          <w:sz w:val="24"/>
          <w:szCs w:val="24"/>
        </w:rPr>
        <w:t xml:space="preserve"> for the</w:t>
      </w:r>
      <w:r w:rsidR="001C7DC7" w:rsidRPr="000078E7">
        <w:rPr>
          <w:rFonts w:ascii="Times New Roman" w:hAnsi="Times New Roman" w:cs="Times New Roman"/>
          <w:sz w:val="24"/>
          <w:szCs w:val="24"/>
        </w:rPr>
        <w:t xml:space="preserve"> </w:t>
      </w:r>
      <w:r w:rsidRPr="000078E7">
        <w:rPr>
          <w:rFonts w:ascii="Times New Roman" w:hAnsi="Times New Roman" w:cs="Times New Roman"/>
          <w:sz w:val="24"/>
          <w:szCs w:val="24"/>
        </w:rPr>
        <w:t>part of the service that the interruption affects.</w:t>
      </w:r>
    </w:p>
    <w:p w14:paraId="74794828" w14:textId="77777777" w:rsidR="00747673" w:rsidRPr="000078E7" w:rsidRDefault="00747673" w:rsidP="00ED7994">
      <w:pPr>
        <w:pStyle w:val="ListParagraph"/>
        <w:autoSpaceDE w:val="0"/>
        <w:autoSpaceDN w:val="0"/>
        <w:adjustRightInd w:val="0"/>
        <w:spacing w:after="0" w:line="240" w:lineRule="auto"/>
        <w:rPr>
          <w:rFonts w:ascii="Times New Roman" w:hAnsi="Times New Roman" w:cs="Times New Roman"/>
          <w:sz w:val="24"/>
          <w:szCs w:val="24"/>
        </w:rPr>
      </w:pPr>
    </w:p>
    <w:p w14:paraId="2976A5CE" w14:textId="09B740CA" w:rsidR="00E6549A" w:rsidRPr="000078E7" w:rsidRDefault="00E6549A" w:rsidP="00DC0B1D">
      <w:pPr>
        <w:pStyle w:val="ListParagraph"/>
        <w:numPr>
          <w:ilvl w:val="1"/>
          <w:numId w:val="51"/>
        </w:numPr>
        <w:spacing w:after="0"/>
        <w:rPr>
          <w:rFonts w:ascii="Times New Roman" w:hAnsi="Times New Roman" w:cs="Times New Roman"/>
          <w:sz w:val="24"/>
          <w:szCs w:val="24"/>
          <w:u w:val="single"/>
        </w:rPr>
      </w:pPr>
      <w:r w:rsidRPr="000078E7">
        <w:rPr>
          <w:rFonts w:ascii="Times New Roman" w:hAnsi="Times New Roman" w:cs="Times New Roman"/>
          <w:sz w:val="24"/>
          <w:szCs w:val="24"/>
          <w:u w:val="single"/>
        </w:rPr>
        <w:t>Credit for Interruptions</w:t>
      </w:r>
    </w:p>
    <w:p w14:paraId="3E57AEB3" w14:textId="77777777" w:rsidR="00373988" w:rsidRPr="000078E7" w:rsidRDefault="00373988" w:rsidP="00ED7994">
      <w:pPr>
        <w:autoSpaceDE w:val="0"/>
        <w:autoSpaceDN w:val="0"/>
        <w:adjustRightInd w:val="0"/>
        <w:spacing w:after="0" w:line="240" w:lineRule="auto"/>
        <w:contextualSpacing/>
        <w:rPr>
          <w:rFonts w:ascii="Times New Roman" w:hAnsi="Times New Roman" w:cs="Times New Roman"/>
          <w:sz w:val="24"/>
          <w:szCs w:val="24"/>
        </w:rPr>
      </w:pPr>
    </w:p>
    <w:p w14:paraId="711B5D59" w14:textId="2A27A8AB" w:rsidR="00DF27CE" w:rsidRPr="00F735B9" w:rsidRDefault="00E6549A" w:rsidP="00DD6102">
      <w:pPr>
        <w:pStyle w:val="ListParagraph"/>
        <w:numPr>
          <w:ilvl w:val="0"/>
          <w:numId w:val="12"/>
        </w:numPr>
        <w:autoSpaceDE w:val="0"/>
        <w:autoSpaceDN w:val="0"/>
        <w:adjustRightInd w:val="0"/>
        <w:spacing w:after="0" w:line="240" w:lineRule="auto"/>
        <w:ind w:left="1350" w:hanging="630"/>
        <w:rPr>
          <w:rFonts w:ascii="Times New Roman" w:hAnsi="Times New Roman" w:cs="Times New Roman"/>
          <w:sz w:val="24"/>
          <w:szCs w:val="24"/>
          <w:u w:val="single"/>
        </w:rPr>
      </w:pPr>
      <w:r w:rsidRPr="00F735B9">
        <w:rPr>
          <w:rFonts w:ascii="Times New Roman" w:hAnsi="Times New Roman" w:cs="Times New Roman"/>
          <w:sz w:val="24"/>
          <w:szCs w:val="24"/>
        </w:rPr>
        <w:t>A credit allowance will be made when an interruption occurs because of a</w:t>
      </w:r>
      <w:r w:rsidR="001B0280" w:rsidRPr="00F735B9">
        <w:rPr>
          <w:rFonts w:ascii="Times New Roman" w:hAnsi="Times New Roman" w:cs="Times New Roman"/>
          <w:sz w:val="24"/>
          <w:szCs w:val="24"/>
        </w:rPr>
        <w:t xml:space="preserve"> </w:t>
      </w:r>
      <w:r w:rsidRPr="00F735B9">
        <w:rPr>
          <w:rFonts w:ascii="Times New Roman" w:hAnsi="Times New Roman" w:cs="Times New Roman"/>
          <w:sz w:val="24"/>
          <w:szCs w:val="24"/>
        </w:rPr>
        <w:t xml:space="preserve">failure of any component furnished by the Company under this </w:t>
      </w:r>
      <w:r w:rsidR="00E672FD" w:rsidRPr="00F735B9">
        <w:rPr>
          <w:rFonts w:ascii="Times New Roman" w:hAnsi="Times New Roman" w:cs="Times New Roman"/>
          <w:sz w:val="24"/>
          <w:szCs w:val="24"/>
        </w:rPr>
        <w:t>Guidebook</w:t>
      </w:r>
      <w:r w:rsidRPr="00F735B9">
        <w:rPr>
          <w:rFonts w:ascii="Times New Roman" w:hAnsi="Times New Roman" w:cs="Times New Roman"/>
          <w:sz w:val="24"/>
          <w:szCs w:val="24"/>
        </w:rPr>
        <w:t>. An</w:t>
      </w:r>
      <w:r w:rsidR="00EF0D1E" w:rsidRPr="00F735B9">
        <w:rPr>
          <w:rFonts w:ascii="Times New Roman" w:hAnsi="Times New Roman" w:cs="Times New Roman"/>
          <w:sz w:val="24"/>
          <w:szCs w:val="24"/>
        </w:rPr>
        <w:t xml:space="preserve"> </w:t>
      </w:r>
      <w:r w:rsidRPr="00F735B9">
        <w:rPr>
          <w:rFonts w:ascii="Times New Roman" w:hAnsi="Times New Roman" w:cs="Times New Roman"/>
          <w:sz w:val="24"/>
          <w:szCs w:val="24"/>
        </w:rPr>
        <w:t>interruption period begins when the Customer reports a service, facility or</w:t>
      </w:r>
      <w:r w:rsidR="00EF0D1E" w:rsidRPr="00F735B9">
        <w:rPr>
          <w:rFonts w:ascii="Times New Roman" w:hAnsi="Times New Roman" w:cs="Times New Roman"/>
          <w:sz w:val="24"/>
          <w:szCs w:val="24"/>
        </w:rPr>
        <w:t xml:space="preserve"> </w:t>
      </w:r>
      <w:r w:rsidRPr="00F735B9">
        <w:rPr>
          <w:rFonts w:ascii="Times New Roman" w:hAnsi="Times New Roman" w:cs="Times New Roman"/>
          <w:sz w:val="24"/>
          <w:szCs w:val="24"/>
        </w:rPr>
        <w:t>circuit, to be interrupted and releases it for testing and repair. An interruption</w:t>
      </w:r>
      <w:r w:rsidR="00EF0D1E" w:rsidRPr="00F735B9">
        <w:rPr>
          <w:rFonts w:ascii="Times New Roman" w:hAnsi="Times New Roman" w:cs="Times New Roman"/>
          <w:sz w:val="24"/>
          <w:szCs w:val="24"/>
        </w:rPr>
        <w:t xml:space="preserve"> </w:t>
      </w:r>
      <w:r w:rsidRPr="00F735B9">
        <w:rPr>
          <w:rFonts w:ascii="Times New Roman" w:hAnsi="Times New Roman" w:cs="Times New Roman"/>
          <w:sz w:val="24"/>
          <w:szCs w:val="24"/>
        </w:rPr>
        <w:t>period ends when the service, facility, or circuit is operative. If the Customer</w:t>
      </w:r>
      <w:r w:rsidR="00EF0D1E" w:rsidRPr="00F735B9">
        <w:rPr>
          <w:rFonts w:ascii="Times New Roman" w:hAnsi="Times New Roman" w:cs="Times New Roman"/>
          <w:sz w:val="24"/>
          <w:szCs w:val="24"/>
        </w:rPr>
        <w:t xml:space="preserve"> </w:t>
      </w:r>
      <w:r w:rsidRPr="00F735B9">
        <w:rPr>
          <w:rFonts w:ascii="Times New Roman" w:hAnsi="Times New Roman" w:cs="Times New Roman"/>
          <w:sz w:val="24"/>
          <w:szCs w:val="24"/>
        </w:rPr>
        <w:t>reports a service, facility, or circuit to be inoperative but declines to release it for</w:t>
      </w:r>
      <w:r w:rsidR="00D81C89" w:rsidRPr="00F735B9">
        <w:rPr>
          <w:rFonts w:ascii="Times New Roman" w:hAnsi="Times New Roman" w:cs="Times New Roman"/>
          <w:sz w:val="24"/>
          <w:szCs w:val="24"/>
        </w:rPr>
        <w:t xml:space="preserve"> </w:t>
      </w:r>
      <w:r w:rsidRPr="00F735B9">
        <w:rPr>
          <w:rFonts w:ascii="Times New Roman" w:hAnsi="Times New Roman" w:cs="Times New Roman"/>
          <w:sz w:val="24"/>
          <w:szCs w:val="24"/>
        </w:rPr>
        <w:t>testing and repair, it is consi</w:t>
      </w:r>
      <w:r w:rsidR="00EF0D1E" w:rsidRPr="00F735B9">
        <w:rPr>
          <w:rFonts w:ascii="Times New Roman" w:hAnsi="Times New Roman" w:cs="Times New Roman"/>
          <w:sz w:val="24"/>
          <w:szCs w:val="24"/>
        </w:rPr>
        <w:t>d</w:t>
      </w:r>
      <w:r w:rsidRPr="00F735B9">
        <w:rPr>
          <w:rFonts w:ascii="Times New Roman" w:hAnsi="Times New Roman" w:cs="Times New Roman"/>
          <w:sz w:val="24"/>
          <w:szCs w:val="24"/>
        </w:rPr>
        <w:t>ered to be impaired, but not interrupted.</w:t>
      </w:r>
      <w:r w:rsidR="00F735B9">
        <w:rPr>
          <w:rFonts w:ascii="Times New Roman" w:hAnsi="Times New Roman" w:cs="Times New Roman"/>
          <w:sz w:val="24"/>
          <w:szCs w:val="24"/>
        </w:rPr>
        <w:t xml:space="preserve"> </w:t>
      </w:r>
      <w:r w:rsidR="00764648" w:rsidRPr="00F735B9">
        <w:rPr>
          <w:rFonts w:ascii="Times New Roman" w:hAnsi="Times New Roman" w:cs="Times New Roman"/>
          <w:sz w:val="24"/>
          <w:szCs w:val="24"/>
        </w:rPr>
        <w:t>No credit allowance will be made for:</w:t>
      </w:r>
      <w:r w:rsidR="00DF27CE" w:rsidRPr="00F735B9">
        <w:rPr>
          <w:rFonts w:ascii="Times New Roman" w:hAnsi="Times New Roman" w:cs="Times New Roman"/>
          <w:sz w:val="24"/>
          <w:szCs w:val="24"/>
          <w:u w:val="single"/>
        </w:rPr>
        <w:t xml:space="preserve"> </w:t>
      </w:r>
    </w:p>
    <w:p w14:paraId="13EDBD2C" w14:textId="77777777" w:rsidR="002C21A0" w:rsidRPr="000078E7" w:rsidRDefault="002C21A0" w:rsidP="00ED7994">
      <w:pPr>
        <w:pStyle w:val="ListParagraph"/>
        <w:autoSpaceDE w:val="0"/>
        <w:autoSpaceDN w:val="0"/>
        <w:adjustRightInd w:val="0"/>
        <w:spacing w:after="0" w:line="240" w:lineRule="auto"/>
        <w:ind w:left="1620"/>
        <w:rPr>
          <w:rFonts w:ascii="Times New Roman" w:hAnsi="Times New Roman" w:cs="Times New Roman"/>
          <w:sz w:val="24"/>
          <w:szCs w:val="24"/>
        </w:rPr>
      </w:pPr>
    </w:p>
    <w:p w14:paraId="7EB6F198" w14:textId="77777777" w:rsidR="00C8560A" w:rsidRPr="00F735B9" w:rsidRDefault="00C8560A" w:rsidP="00DC0B1D">
      <w:pPr>
        <w:numPr>
          <w:ilvl w:val="0"/>
          <w:numId w:val="50"/>
        </w:numPr>
        <w:autoSpaceDE w:val="0"/>
        <w:autoSpaceDN w:val="0"/>
        <w:adjustRightInd w:val="0"/>
        <w:spacing w:after="0" w:line="240" w:lineRule="auto"/>
        <w:contextualSpacing/>
        <w:rPr>
          <w:rFonts w:ascii="Times New Roman" w:hAnsi="Times New Roman" w:cs="Times New Roman"/>
          <w:b/>
          <w:sz w:val="24"/>
          <w:szCs w:val="24"/>
        </w:rPr>
      </w:pPr>
      <w:r w:rsidRPr="00F735B9">
        <w:rPr>
          <w:rFonts w:ascii="Times New Roman" w:hAnsi="Times New Roman" w:cs="Times New Roman"/>
          <w:b/>
          <w:sz w:val="24"/>
          <w:szCs w:val="24"/>
        </w:rPr>
        <w:t xml:space="preserve">REGULATIONS </w:t>
      </w:r>
      <w:r w:rsidRPr="00F735B9">
        <w:rPr>
          <w:rFonts w:ascii="Times New Roman" w:hAnsi="Times New Roman" w:cs="Times New Roman"/>
          <w:sz w:val="24"/>
          <w:szCs w:val="24"/>
        </w:rPr>
        <w:t>(</w:t>
      </w:r>
      <w:r>
        <w:rPr>
          <w:rFonts w:ascii="Times New Roman" w:hAnsi="Times New Roman" w:cs="Times New Roman"/>
          <w:sz w:val="24"/>
          <w:szCs w:val="24"/>
        </w:rPr>
        <w:t>cont’d</w:t>
      </w:r>
      <w:r w:rsidRPr="00F735B9">
        <w:rPr>
          <w:rFonts w:ascii="Times New Roman" w:hAnsi="Times New Roman" w:cs="Times New Roman"/>
          <w:sz w:val="24"/>
          <w:szCs w:val="24"/>
        </w:rPr>
        <w:t>)</w:t>
      </w:r>
    </w:p>
    <w:p w14:paraId="4B5F4C2E" w14:textId="77777777" w:rsidR="00C8560A" w:rsidRPr="00F735B9" w:rsidRDefault="00C8560A" w:rsidP="00C8560A">
      <w:pPr>
        <w:autoSpaceDE w:val="0"/>
        <w:autoSpaceDN w:val="0"/>
        <w:adjustRightInd w:val="0"/>
        <w:spacing w:after="0" w:line="240" w:lineRule="auto"/>
        <w:contextualSpacing/>
        <w:rPr>
          <w:rFonts w:ascii="Times New Roman" w:hAnsi="Times New Roman" w:cs="Times New Roman"/>
          <w:b/>
          <w:sz w:val="24"/>
          <w:szCs w:val="24"/>
        </w:rPr>
      </w:pPr>
    </w:p>
    <w:p w14:paraId="53EAE180" w14:textId="0307CB09" w:rsidR="00C8560A" w:rsidRPr="00E53312" w:rsidRDefault="00C8560A" w:rsidP="00DC0B1D">
      <w:pPr>
        <w:pStyle w:val="ListParagraph"/>
        <w:numPr>
          <w:ilvl w:val="0"/>
          <w:numId w:val="140"/>
        </w:numPr>
        <w:spacing w:after="0"/>
        <w:rPr>
          <w:rFonts w:ascii="Times New Roman" w:hAnsi="Times New Roman" w:cs="Times New Roman"/>
          <w:sz w:val="24"/>
          <w:szCs w:val="24"/>
        </w:rPr>
      </w:pPr>
      <w:r w:rsidRPr="00E53312">
        <w:rPr>
          <w:rFonts w:ascii="Times New Roman" w:hAnsi="Times New Roman" w:cs="Times New Roman"/>
          <w:sz w:val="24"/>
          <w:szCs w:val="24"/>
        </w:rPr>
        <w:t>Allowances for Interruptions in Service</w:t>
      </w:r>
      <w:r w:rsidR="001A5AD7">
        <w:rPr>
          <w:rFonts w:ascii="Times New Roman" w:hAnsi="Times New Roman" w:cs="Times New Roman"/>
          <w:sz w:val="24"/>
          <w:szCs w:val="24"/>
        </w:rPr>
        <w:t xml:space="preserve"> (cont’d)</w:t>
      </w:r>
    </w:p>
    <w:p w14:paraId="1B56F192" w14:textId="3FC65FE2" w:rsidR="00C8560A" w:rsidRDefault="00C8560A" w:rsidP="00C8560A">
      <w:pPr>
        <w:autoSpaceDE w:val="0"/>
        <w:autoSpaceDN w:val="0"/>
        <w:adjustRightInd w:val="0"/>
        <w:spacing w:after="0" w:line="240" w:lineRule="auto"/>
        <w:ind w:left="360" w:hanging="360"/>
        <w:contextualSpacing/>
        <w:rPr>
          <w:rFonts w:ascii="Times New Roman" w:hAnsi="Times New Roman" w:cs="Times New Roman"/>
          <w:sz w:val="24"/>
          <w:szCs w:val="24"/>
        </w:rPr>
      </w:pPr>
    </w:p>
    <w:p w14:paraId="52AFBBCA" w14:textId="643950D0" w:rsidR="00C8560A" w:rsidRPr="000078E7" w:rsidRDefault="00C8560A" w:rsidP="00DC0B1D">
      <w:pPr>
        <w:pStyle w:val="ListParagraph"/>
        <w:numPr>
          <w:ilvl w:val="1"/>
          <w:numId w:val="139"/>
        </w:numPr>
        <w:spacing w:after="0"/>
        <w:rPr>
          <w:rFonts w:ascii="Times New Roman" w:hAnsi="Times New Roman" w:cs="Times New Roman"/>
          <w:sz w:val="24"/>
          <w:szCs w:val="24"/>
          <w:u w:val="single"/>
        </w:rPr>
      </w:pPr>
      <w:r w:rsidRPr="000078E7">
        <w:rPr>
          <w:rFonts w:ascii="Times New Roman" w:hAnsi="Times New Roman" w:cs="Times New Roman"/>
          <w:sz w:val="24"/>
          <w:szCs w:val="24"/>
          <w:u w:val="single"/>
        </w:rPr>
        <w:t>Credit for Interruptions</w:t>
      </w:r>
      <w:r w:rsidR="00BE1AD5">
        <w:rPr>
          <w:rFonts w:ascii="Times New Roman" w:hAnsi="Times New Roman" w:cs="Times New Roman"/>
          <w:sz w:val="24"/>
          <w:szCs w:val="24"/>
        </w:rPr>
        <w:t xml:space="preserve"> (cont’d)</w:t>
      </w:r>
    </w:p>
    <w:p w14:paraId="3AC42081" w14:textId="77777777" w:rsidR="00C8560A" w:rsidRPr="000078E7" w:rsidRDefault="00C8560A" w:rsidP="00C8560A">
      <w:pPr>
        <w:autoSpaceDE w:val="0"/>
        <w:autoSpaceDN w:val="0"/>
        <w:adjustRightInd w:val="0"/>
        <w:spacing w:after="0" w:line="240" w:lineRule="auto"/>
        <w:contextualSpacing/>
        <w:rPr>
          <w:rFonts w:ascii="Times New Roman" w:hAnsi="Times New Roman" w:cs="Times New Roman"/>
          <w:sz w:val="24"/>
          <w:szCs w:val="24"/>
        </w:rPr>
      </w:pPr>
    </w:p>
    <w:p w14:paraId="7924CBBD" w14:textId="61A698CD" w:rsidR="00E6549A" w:rsidRPr="000078E7"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interruptions due to the negligence of, or noncompliance with the provision of</w:t>
      </w:r>
      <w:r w:rsidR="002C21A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this </w:t>
      </w:r>
      <w:r w:rsidR="00E672FD" w:rsidRPr="000078E7">
        <w:rPr>
          <w:rFonts w:ascii="Times New Roman" w:hAnsi="Times New Roman" w:cs="Times New Roman"/>
          <w:sz w:val="24"/>
          <w:szCs w:val="24"/>
        </w:rPr>
        <w:t>Guidebook</w:t>
      </w:r>
      <w:r w:rsidRPr="000078E7">
        <w:rPr>
          <w:rFonts w:ascii="Times New Roman" w:hAnsi="Times New Roman" w:cs="Times New Roman"/>
          <w:sz w:val="24"/>
          <w:szCs w:val="24"/>
        </w:rPr>
        <w:t xml:space="preserve"> by, the Customer, Authorized User, Joint-User, or other Common</w:t>
      </w:r>
      <w:r w:rsidR="002C21A0" w:rsidRPr="000078E7">
        <w:rPr>
          <w:rFonts w:ascii="Times New Roman" w:hAnsi="Times New Roman" w:cs="Times New Roman"/>
          <w:sz w:val="24"/>
          <w:szCs w:val="24"/>
        </w:rPr>
        <w:t xml:space="preserve"> </w:t>
      </w:r>
      <w:r w:rsidRPr="000078E7">
        <w:rPr>
          <w:rFonts w:ascii="Times New Roman" w:hAnsi="Times New Roman" w:cs="Times New Roman"/>
          <w:sz w:val="24"/>
          <w:szCs w:val="24"/>
        </w:rPr>
        <w:t>Carrier providing service connected to the service of Company;</w:t>
      </w:r>
      <w:r w:rsidR="002C21A0" w:rsidRPr="000078E7">
        <w:rPr>
          <w:rFonts w:ascii="Times New Roman" w:hAnsi="Times New Roman" w:cs="Times New Roman"/>
          <w:sz w:val="24"/>
          <w:szCs w:val="24"/>
        </w:rPr>
        <w:t xml:space="preserve"> </w:t>
      </w:r>
    </w:p>
    <w:p w14:paraId="77A95903"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6A59EB71" w14:textId="36C8BCD4" w:rsidR="00E6549A" w:rsidRPr="000078E7"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interruptions due to the negligence of any person other than the Company,</w:t>
      </w:r>
      <w:r w:rsidR="00E5367F" w:rsidRPr="000078E7">
        <w:rPr>
          <w:rFonts w:ascii="Times New Roman" w:hAnsi="Times New Roman" w:cs="Times New Roman"/>
          <w:sz w:val="24"/>
          <w:szCs w:val="24"/>
        </w:rPr>
        <w:t xml:space="preserve"> </w:t>
      </w:r>
      <w:r w:rsidRPr="000078E7">
        <w:rPr>
          <w:rFonts w:ascii="Times New Roman" w:hAnsi="Times New Roman" w:cs="Times New Roman"/>
          <w:sz w:val="24"/>
          <w:szCs w:val="24"/>
        </w:rPr>
        <w:t>including but not limited to, the Customer or other Common Carriers connected</w:t>
      </w:r>
      <w:r w:rsidR="00E5367F" w:rsidRPr="000078E7">
        <w:rPr>
          <w:rFonts w:ascii="Times New Roman" w:hAnsi="Times New Roman" w:cs="Times New Roman"/>
          <w:sz w:val="24"/>
          <w:szCs w:val="24"/>
        </w:rPr>
        <w:t xml:space="preserve"> </w:t>
      </w:r>
      <w:r w:rsidRPr="000078E7">
        <w:rPr>
          <w:rFonts w:ascii="Times New Roman" w:hAnsi="Times New Roman" w:cs="Times New Roman"/>
          <w:sz w:val="24"/>
          <w:szCs w:val="24"/>
        </w:rPr>
        <w:t>to the Company’s facilities;</w:t>
      </w:r>
    </w:p>
    <w:p w14:paraId="4E00EADB"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16AA3BD3" w14:textId="0EDBD4BD" w:rsidR="00E6549A"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interruptions due to the failure or malfunction of non-Company equipment;</w:t>
      </w:r>
    </w:p>
    <w:p w14:paraId="34E05106" w14:textId="77777777" w:rsidR="00956D71" w:rsidRPr="00956D71" w:rsidRDefault="00956D71" w:rsidP="00956D71">
      <w:pPr>
        <w:pStyle w:val="ListParagraph"/>
        <w:rPr>
          <w:rFonts w:ascii="Times New Roman" w:hAnsi="Times New Roman" w:cs="Times New Roman"/>
          <w:sz w:val="24"/>
          <w:szCs w:val="24"/>
        </w:rPr>
      </w:pPr>
    </w:p>
    <w:p w14:paraId="34E178FD" w14:textId="6A2DE9E0" w:rsidR="00E6549A" w:rsidRPr="000078E7"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interruptions of service during any period in which the Company is not given</w:t>
      </w:r>
      <w:r w:rsidR="005D09C1" w:rsidRPr="000078E7">
        <w:rPr>
          <w:rFonts w:ascii="Times New Roman" w:hAnsi="Times New Roman" w:cs="Times New Roman"/>
          <w:sz w:val="24"/>
          <w:szCs w:val="24"/>
        </w:rPr>
        <w:t xml:space="preserve"> </w:t>
      </w:r>
      <w:r w:rsidRPr="000078E7">
        <w:rPr>
          <w:rFonts w:ascii="Times New Roman" w:hAnsi="Times New Roman" w:cs="Times New Roman"/>
          <w:sz w:val="24"/>
          <w:szCs w:val="24"/>
        </w:rPr>
        <w:t>full and free access to its facilities and equipment for the purpose of</w:t>
      </w:r>
      <w:r w:rsidR="005D09C1" w:rsidRPr="000078E7">
        <w:rPr>
          <w:rFonts w:ascii="Times New Roman" w:hAnsi="Times New Roman" w:cs="Times New Roman"/>
          <w:sz w:val="24"/>
          <w:szCs w:val="24"/>
        </w:rPr>
        <w:t xml:space="preserve"> </w:t>
      </w:r>
      <w:r w:rsidRPr="000078E7">
        <w:rPr>
          <w:rFonts w:ascii="Times New Roman" w:hAnsi="Times New Roman" w:cs="Times New Roman"/>
          <w:sz w:val="24"/>
          <w:szCs w:val="24"/>
        </w:rPr>
        <w:t>investigating and correcting interruptions;</w:t>
      </w:r>
    </w:p>
    <w:p w14:paraId="7E72287D"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6FDDD698" w14:textId="4E7E7034" w:rsidR="00E6549A"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interruptions of service during a period when the Customer has released service</w:t>
      </w:r>
      <w:r w:rsidR="005D09C1" w:rsidRPr="000078E7">
        <w:rPr>
          <w:rFonts w:ascii="Times New Roman" w:hAnsi="Times New Roman" w:cs="Times New Roman"/>
          <w:sz w:val="24"/>
          <w:szCs w:val="24"/>
        </w:rPr>
        <w:t xml:space="preserve"> </w:t>
      </w:r>
      <w:r w:rsidRPr="000078E7">
        <w:rPr>
          <w:rFonts w:ascii="Times New Roman" w:hAnsi="Times New Roman" w:cs="Times New Roman"/>
          <w:sz w:val="24"/>
          <w:szCs w:val="24"/>
        </w:rPr>
        <w:t>to the Company for maintenance purposes or for implementation of a Customer</w:t>
      </w:r>
      <w:r w:rsidR="005D09C1" w:rsidRPr="000078E7">
        <w:rPr>
          <w:rFonts w:ascii="Times New Roman" w:hAnsi="Times New Roman" w:cs="Times New Roman"/>
          <w:sz w:val="24"/>
          <w:szCs w:val="24"/>
        </w:rPr>
        <w:t xml:space="preserve"> </w:t>
      </w:r>
      <w:r w:rsidRPr="000078E7">
        <w:rPr>
          <w:rFonts w:ascii="Times New Roman" w:hAnsi="Times New Roman" w:cs="Times New Roman"/>
          <w:sz w:val="24"/>
          <w:szCs w:val="24"/>
        </w:rPr>
        <w:t>order for a change in service arrangements;</w:t>
      </w:r>
      <w:r w:rsidR="00BB2FEA" w:rsidRPr="000078E7">
        <w:rPr>
          <w:rFonts w:ascii="Times New Roman" w:hAnsi="Times New Roman" w:cs="Times New Roman"/>
          <w:sz w:val="24"/>
          <w:szCs w:val="24"/>
        </w:rPr>
        <w:t xml:space="preserve"> </w:t>
      </w:r>
    </w:p>
    <w:p w14:paraId="1082E7C9"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6F176534" w14:textId="0902C631" w:rsidR="00E6549A" w:rsidRPr="000078E7"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interruptions of service during any period when the Customer has released</w:t>
      </w:r>
      <w:r w:rsidR="00BB2FEA" w:rsidRPr="000078E7">
        <w:rPr>
          <w:rFonts w:ascii="Times New Roman" w:hAnsi="Times New Roman" w:cs="Times New Roman"/>
          <w:sz w:val="24"/>
          <w:szCs w:val="24"/>
        </w:rPr>
        <w:t xml:space="preserve"> </w:t>
      </w:r>
      <w:r w:rsidRPr="000078E7">
        <w:rPr>
          <w:rFonts w:ascii="Times New Roman" w:hAnsi="Times New Roman" w:cs="Times New Roman"/>
          <w:sz w:val="24"/>
          <w:szCs w:val="24"/>
        </w:rPr>
        <w:t>service to the Company for maintenance purposes or for implementation of a</w:t>
      </w:r>
      <w:r w:rsidR="00BB2FEA" w:rsidRPr="000078E7">
        <w:rPr>
          <w:rFonts w:ascii="Times New Roman" w:hAnsi="Times New Roman" w:cs="Times New Roman"/>
          <w:sz w:val="24"/>
          <w:szCs w:val="24"/>
        </w:rPr>
        <w:t xml:space="preserve"> </w:t>
      </w:r>
      <w:r w:rsidRPr="000078E7">
        <w:rPr>
          <w:rFonts w:ascii="Times New Roman" w:hAnsi="Times New Roman" w:cs="Times New Roman"/>
          <w:sz w:val="24"/>
          <w:szCs w:val="24"/>
        </w:rPr>
        <w:t>Customer order for a change in service arrangements;</w:t>
      </w:r>
    </w:p>
    <w:p w14:paraId="4A79F3CE"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5DE3E22D" w14:textId="438B13E8" w:rsidR="00E6549A" w:rsidRPr="000078E7" w:rsidRDefault="00E6549A"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interruption of service due to circumstances or causes beyond the control of the</w:t>
      </w:r>
      <w:r w:rsidR="00703AD4" w:rsidRPr="000078E7">
        <w:rPr>
          <w:rFonts w:ascii="Times New Roman" w:hAnsi="Times New Roman" w:cs="Times New Roman"/>
          <w:sz w:val="24"/>
          <w:szCs w:val="24"/>
        </w:rPr>
        <w:t xml:space="preserve"> </w:t>
      </w:r>
      <w:r w:rsidRPr="000078E7">
        <w:rPr>
          <w:rFonts w:ascii="Times New Roman" w:hAnsi="Times New Roman" w:cs="Times New Roman"/>
          <w:sz w:val="24"/>
          <w:szCs w:val="24"/>
        </w:rPr>
        <w:t>Company.</w:t>
      </w:r>
    </w:p>
    <w:p w14:paraId="49877E9A"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1E53487F" w14:textId="20D65476" w:rsidR="00E6549A" w:rsidRPr="000078E7" w:rsidRDefault="00F8343D" w:rsidP="00DC0B1D">
      <w:pPr>
        <w:pStyle w:val="ListParagraph"/>
        <w:numPr>
          <w:ilvl w:val="0"/>
          <w:numId w:val="31"/>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Use of Alternative Service Provided by the Company: Should the Customer</w:t>
      </w: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elect to use an alternative service provided by the Company during the period</w:t>
      </w: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 xml:space="preserve">that a service is interrupted, the Customer must pay the </w:t>
      </w:r>
      <w:r w:rsidR="00661B2B" w:rsidRPr="000078E7">
        <w:rPr>
          <w:rFonts w:ascii="Times New Roman" w:hAnsi="Times New Roman" w:cs="Times New Roman"/>
          <w:sz w:val="24"/>
          <w:szCs w:val="24"/>
        </w:rPr>
        <w:t xml:space="preserve">applicable </w:t>
      </w:r>
      <w:r w:rsidR="00E6549A" w:rsidRPr="000078E7">
        <w:rPr>
          <w:rFonts w:ascii="Times New Roman" w:hAnsi="Times New Roman" w:cs="Times New Roman"/>
          <w:sz w:val="24"/>
          <w:szCs w:val="24"/>
        </w:rPr>
        <w:t>rates and charges</w:t>
      </w:r>
      <w:r w:rsidRPr="000078E7">
        <w:rPr>
          <w:rFonts w:ascii="Times New Roman" w:hAnsi="Times New Roman" w:cs="Times New Roman"/>
          <w:sz w:val="24"/>
          <w:szCs w:val="24"/>
        </w:rPr>
        <w:t xml:space="preserve"> </w:t>
      </w:r>
      <w:r w:rsidR="00E6549A" w:rsidRPr="000078E7">
        <w:rPr>
          <w:rFonts w:ascii="Times New Roman" w:hAnsi="Times New Roman" w:cs="Times New Roman"/>
          <w:sz w:val="24"/>
          <w:szCs w:val="24"/>
        </w:rPr>
        <w:t>for the alternative service used.</w:t>
      </w:r>
    </w:p>
    <w:p w14:paraId="28313E8D" w14:textId="77777777" w:rsidR="007D3089" w:rsidRPr="000078E7" w:rsidRDefault="007D3089" w:rsidP="00ED7994">
      <w:pPr>
        <w:autoSpaceDE w:val="0"/>
        <w:autoSpaceDN w:val="0"/>
        <w:adjustRightInd w:val="0"/>
        <w:spacing w:after="0" w:line="240" w:lineRule="auto"/>
        <w:contextualSpacing/>
        <w:rPr>
          <w:rFonts w:ascii="Times New Roman" w:hAnsi="Times New Roman" w:cs="Times New Roman"/>
          <w:sz w:val="24"/>
          <w:szCs w:val="24"/>
        </w:rPr>
      </w:pPr>
    </w:p>
    <w:p w14:paraId="08194A63" w14:textId="75E984C1" w:rsidR="00E6549A" w:rsidRPr="00171411" w:rsidRDefault="00171411" w:rsidP="00171411">
      <w:pPr>
        <w:spacing w:after="0"/>
        <w:ind w:left="810" w:hanging="450"/>
        <w:rPr>
          <w:rFonts w:ascii="Times New Roman" w:hAnsi="Times New Roman" w:cs="Times New Roman"/>
          <w:sz w:val="24"/>
          <w:szCs w:val="24"/>
        </w:rPr>
      </w:pPr>
      <w:r w:rsidRPr="00171411">
        <w:rPr>
          <w:rFonts w:ascii="Times New Roman" w:hAnsi="Times New Roman" w:cs="Times New Roman"/>
          <w:sz w:val="24"/>
          <w:szCs w:val="24"/>
        </w:rPr>
        <w:t>4.2</w:t>
      </w:r>
      <w:r w:rsidRPr="00171411">
        <w:rPr>
          <w:rFonts w:ascii="Times New Roman" w:hAnsi="Times New Roman" w:cs="Times New Roman"/>
          <w:sz w:val="24"/>
          <w:szCs w:val="24"/>
        </w:rPr>
        <w:tab/>
      </w:r>
      <w:r w:rsidR="00E6549A" w:rsidRPr="00171411">
        <w:rPr>
          <w:rFonts w:ascii="Times New Roman" w:hAnsi="Times New Roman" w:cs="Times New Roman"/>
          <w:sz w:val="24"/>
          <w:szCs w:val="24"/>
          <w:u w:val="single"/>
        </w:rPr>
        <w:t>Cancellation for Service Interruption</w:t>
      </w:r>
      <w:r w:rsidR="00FD0D50" w:rsidRPr="00171411">
        <w:rPr>
          <w:rFonts w:ascii="Times New Roman" w:hAnsi="Times New Roman" w:cs="Times New Roman"/>
          <w:sz w:val="24"/>
          <w:szCs w:val="24"/>
          <w:u w:val="single"/>
        </w:rPr>
        <w:t xml:space="preserve">. </w:t>
      </w:r>
      <w:r w:rsidR="00E6549A" w:rsidRPr="00171411">
        <w:rPr>
          <w:rFonts w:ascii="Times New Roman" w:hAnsi="Times New Roman" w:cs="Times New Roman"/>
          <w:sz w:val="24"/>
          <w:szCs w:val="24"/>
        </w:rPr>
        <w:t>Cancellation or termination for service interruption is permitted only if any circuit</w:t>
      </w:r>
      <w:r w:rsidR="00920688" w:rsidRPr="00171411">
        <w:rPr>
          <w:rFonts w:ascii="Times New Roman" w:hAnsi="Times New Roman" w:cs="Times New Roman"/>
          <w:sz w:val="24"/>
          <w:szCs w:val="24"/>
        </w:rPr>
        <w:t xml:space="preserve"> </w:t>
      </w:r>
      <w:r w:rsidR="00E6549A" w:rsidRPr="00171411">
        <w:rPr>
          <w:rFonts w:ascii="Times New Roman" w:hAnsi="Times New Roman" w:cs="Times New Roman"/>
          <w:sz w:val="24"/>
          <w:szCs w:val="24"/>
        </w:rPr>
        <w:t>experiences a single continuous outage of eight (8) hours or more or cumulative service</w:t>
      </w:r>
      <w:r w:rsidR="00920688" w:rsidRPr="00171411">
        <w:rPr>
          <w:rFonts w:ascii="Times New Roman" w:hAnsi="Times New Roman" w:cs="Times New Roman"/>
          <w:sz w:val="24"/>
          <w:szCs w:val="24"/>
        </w:rPr>
        <w:t xml:space="preserve"> </w:t>
      </w:r>
      <w:r w:rsidR="00E6549A" w:rsidRPr="00171411">
        <w:rPr>
          <w:rFonts w:ascii="Times New Roman" w:hAnsi="Times New Roman" w:cs="Times New Roman"/>
          <w:sz w:val="24"/>
          <w:szCs w:val="24"/>
        </w:rPr>
        <w:t>credits equaling 16 hours in a continuous 12-month period. The right to cancel service</w:t>
      </w:r>
      <w:r w:rsidR="00920688" w:rsidRPr="00171411">
        <w:rPr>
          <w:rFonts w:ascii="Times New Roman" w:hAnsi="Times New Roman" w:cs="Times New Roman"/>
          <w:sz w:val="24"/>
          <w:szCs w:val="24"/>
        </w:rPr>
        <w:t xml:space="preserve"> </w:t>
      </w:r>
      <w:r w:rsidR="00E6549A" w:rsidRPr="00171411">
        <w:rPr>
          <w:rFonts w:ascii="Times New Roman" w:hAnsi="Times New Roman" w:cs="Times New Roman"/>
          <w:sz w:val="24"/>
          <w:szCs w:val="24"/>
        </w:rPr>
        <w:t>under this provision applies only to the single circuit which has been subject to the outage</w:t>
      </w:r>
      <w:r w:rsidR="00920688" w:rsidRPr="00171411">
        <w:rPr>
          <w:rFonts w:ascii="Times New Roman" w:hAnsi="Times New Roman" w:cs="Times New Roman"/>
          <w:sz w:val="24"/>
          <w:szCs w:val="24"/>
        </w:rPr>
        <w:t xml:space="preserve"> </w:t>
      </w:r>
      <w:r w:rsidR="00E6549A" w:rsidRPr="00171411">
        <w:rPr>
          <w:rFonts w:ascii="Times New Roman" w:hAnsi="Times New Roman" w:cs="Times New Roman"/>
          <w:sz w:val="24"/>
          <w:szCs w:val="24"/>
        </w:rPr>
        <w:t>or cumulative service credits.</w:t>
      </w:r>
    </w:p>
    <w:p w14:paraId="453DBFD9" w14:textId="77777777" w:rsidR="003355ED" w:rsidRPr="000078E7" w:rsidRDefault="003355ED" w:rsidP="00ED7994">
      <w:pPr>
        <w:autoSpaceDE w:val="0"/>
        <w:autoSpaceDN w:val="0"/>
        <w:adjustRightInd w:val="0"/>
        <w:spacing w:after="0" w:line="240" w:lineRule="auto"/>
        <w:contextualSpacing/>
        <w:rPr>
          <w:rFonts w:ascii="Times New Roman" w:hAnsi="Times New Roman" w:cs="Times New Roman"/>
          <w:sz w:val="24"/>
          <w:szCs w:val="24"/>
        </w:rPr>
      </w:pPr>
    </w:p>
    <w:p w14:paraId="4D4759E8" w14:textId="7DF85CC3" w:rsidR="00E6549A" w:rsidRPr="00E53312" w:rsidRDefault="00E6549A" w:rsidP="00DC0B1D">
      <w:pPr>
        <w:pStyle w:val="ListParagraph"/>
        <w:numPr>
          <w:ilvl w:val="0"/>
          <w:numId w:val="54"/>
        </w:numPr>
        <w:spacing w:after="0"/>
        <w:rPr>
          <w:rFonts w:ascii="Times New Roman" w:hAnsi="Times New Roman" w:cs="Times New Roman"/>
          <w:sz w:val="24"/>
          <w:szCs w:val="24"/>
        </w:rPr>
      </w:pPr>
      <w:r w:rsidRPr="00E53312">
        <w:rPr>
          <w:rFonts w:ascii="Times New Roman" w:hAnsi="Times New Roman" w:cs="Times New Roman"/>
          <w:sz w:val="24"/>
          <w:szCs w:val="24"/>
        </w:rPr>
        <w:t>Cancellation of Service</w:t>
      </w:r>
    </w:p>
    <w:p w14:paraId="63F54DEE" w14:textId="77777777" w:rsidR="003355ED" w:rsidRPr="000078E7" w:rsidRDefault="003355ED" w:rsidP="00ED7994">
      <w:pPr>
        <w:autoSpaceDE w:val="0"/>
        <w:autoSpaceDN w:val="0"/>
        <w:adjustRightInd w:val="0"/>
        <w:spacing w:after="0" w:line="240" w:lineRule="auto"/>
        <w:ind w:left="720" w:hanging="720"/>
        <w:contextualSpacing/>
        <w:rPr>
          <w:rFonts w:ascii="Times New Roman" w:hAnsi="Times New Roman" w:cs="Times New Roman"/>
          <w:b/>
          <w:sz w:val="24"/>
          <w:szCs w:val="24"/>
        </w:rPr>
      </w:pPr>
    </w:p>
    <w:p w14:paraId="139CCE33" w14:textId="77777777" w:rsidR="001A5AD7" w:rsidRDefault="00E6549A">
      <w:pPr>
        <w:pStyle w:val="ListParagraph"/>
        <w:spacing w:after="0"/>
        <w:ind w:left="360"/>
        <w:rPr>
          <w:rFonts w:ascii="Times New Roman" w:hAnsi="Times New Roman" w:cs="Times New Roman"/>
          <w:sz w:val="24"/>
          <w:szCs w:val="24"/>
        </w:rPr>
      </w:pPr>
      <w:r w:rsidRPr="000078E7">
        <w:rPr>
          <w:rFonts w:ascii="Times New Roman" w:hAnsi="Times New Roman" w:cs="Times New Roman"/>
          <w:sz w:val="24"/>
          <w:szCs w:val="24"/>
        </w:rPr>
        <w:t>If a Customer cancels services before the completion of the term for any reason whatsoever other</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than a service interruption (as defined </w:t>
      </w:r>
      <w:r w:rsidRPr="00E2482F">
        <w:rPr>
          <w:rFonts w:ascii="Times New Roman" w:hAnsi="Times New Roman" w:cs="Times New Roman"/>
          <w:sz w:val="24"/>
          <w:szCs w:val="24"/>
        </w:rPr>
        <w:t xml:space="preserve">in Section </w:t>
      </w:r>
      <w:r w:rsidR="00D03D12" w:rsidRPr="00E2482F">
        <w:rPr>
          <w:rFonts w:ascii="Times New Roman" w:hAnsi="Times New Roman" w:cs="Times New Roman"/>
          <w:sz w:val="24"/>
          <w:szCs w:val="24"/>
        </w:rPr>
        <w:t>4</w:t>
      </w:r>
      <w:r w:rsidR="00A3288A" w:rsidRPr="00E2482F">
        <w:rPr>
          <w:rFonts w:ascii="Times New Roman" w:hAnsi="Times New Roman" w:cs="Times New Roman"/>
          <w:sz w:val="24"/>
          <w:szCs w:val="24"/>
        </w:rPr>
        <w:t>.1</w:t>
      </w:r>
      <w:r w:rsidRPr="00E2482F">
        <w:rPr>
          <w:rFonts w:ascii="Times New Roman" w:hAnsi="Times New Roman" w:cs="Times New Roman"/>
          <w:sz w:val="24"/>
          <w:szCs w:val="24"/>
        </w:rPr>
        <w:t xml:space="preserve"> above),</w:t>
      </w:r>
      <w:r w:rsidRPr="000078E7">
        <w:rPr>
          <w:rFonts w:ascii="Times New Roman" w:hAnsi="Times New Roman" w:cs="Times New Roman"/>
          <w:sz w:val="24"/>
          <w:szCs w:val="24"/>
        </w:rPr>
        <w:t xml:space="preserve"> the Customer agrees to </w:t>
      </w:r>
    </w:p>
    <w:p w14:paraId="702F29C3" w14:textId="77777777" w:rsidR="001A5AD7" w:rsidRPr="000078E7" w:rsidRDefault="001A5AD7" w:rsidP="00DC0B1D">
      <w:pPr>
        <w:pStyle w:val="ListParagraph"/>
        <w:numPr>
          <w:ilvl w:val="0"/>
          <w:numId w:val="53"/>
        </w:numPr>
        <w:autoSpaceDE w:val="0"/>
        <w:autoSpaceDN w:val="0"/>
        <w:adjustRightInd w:val="0"/>
        <w:spacing w:after="0" w:line="240" w:lineRule="auto"/>
        <w:rPr>
          <w:rFonts w:ascii="Times New Roman" w:hAnsi="Times New Roman" w:cs="Times New Roman"/>
          <w:b/>
          <w:sz w:val="24"/>
          <w:szCs w:val="24"/>
        </w:rPr>
      </w:pPr>
      <w:r w:rsidRPr="000078E7">
        <w:rPr>
          <w:rFonts w:ascii="Times New Roman" w:hAnsi="Times New Roman" w:cs="Times New Roman"/>
          <w:b/>
          <w:sz w:val="24"/>
          <w:szCs w:val="24"/>
        </w:rPr>
        <w:t xml:space="preserve">REGULATIONS </w:t>
      </w:r>
      <w:r w:rsidRPr="000078E7">
        <w:rPr>
          <w:rFonts w:ascii="Times New Roman" w:hAnsi="Times New Roman" w:cs="Times New Roman"/>
          <w:sz w:val="24"/>
          <w:szCs w:val="24"/>
        </w:rPr>
        <w:t>(</w:t>
      </w:r>
      <w:r>
        <w:rPr>
          <w:rFonts w:ascii="Times New Roman" w:hAnsi="Times New Roman" w:cs="Times New Roman"/>
          <w:sz w:val="24"/>
          <w:szCs w:val="24"/>
        </w:rPr>
        <w:t>cont’d</w:t>
      </w:r>
      <w:r w:rsidRPr="000078E7">
        <w:rPr>
          <w:rFonts w:ascii="Times New Roman" w:hAnsi="Times New Roman" w:cs="Times New Roman"/>
          <w:sz w:val="24"/>
          <w:szCs w:val="24"/>
        </w:rPr>
        <w:t>)</w:t>
      </w:r>
    </w:p>
    <w:p w14:paraId="5C6206F6" w14:textId="77777777" w:rsidR="001A5AD7" w:rsidRPr="000078E7" w:rsidRDefault="001A5AD7" w:rsidP="001A5AD7">
      <w:pPr>
        <w:pStyle w:val="ListParagraph"/>
        <w:autoSpaceDE w:val="0"/>
        <w:autoSpaceDN w:val="0"/>
        <w:adjustRightInd w:val="0"/>
        <w:spacing w:after="0" w:line="240" w:lineRule="auto"/>
        <w:ind w:left="0"/>
        <w:rPr>
          <w:rFonts w:ascii="Times New Roman" w:hAnsi="Times New Roman" w:cs="Times New Roman"/>
          <w:b/>
          <w:sz w:val="24"/>
          <w:szCs w:val="24"/>
        </w:rPr>
      </w:pPr>
    </w:p>
    <w:p w14:paraId="6A3A1377" w14:textId="461497D8" w:rsidR="008D77C0" w:rsidRPr="00E53312" w:rsidRDefault="008D77C0" w:rsidP="00DC0B1D">
      <w:pPr>
        <w:pStyle w:val="ListParagraph"/>
        <w:numPr>
          <w:ilvl w:val="0"/>
          <w:numId w:val="142"/>
        </w:numPr>
        <w:spacing w:after="0"/>
        <w:rPr>
          <w:rFonts w:ascii="Times New Roman" w:hAnsi="Times New Roman" w:cs="Times New Roman"/>
          <w:sz w:val="24"/>
          <w:szCs w:val="24"/>
        </w:rPr>
      </w:pPr>
      <w:r w:rsidRPr="00E53312">
        <w:rPr>
          <w:rFonts w:ascii="Times New Roman" w:hAnsi="Times New Roman" w:cs="Times New Roman"/>
          <w:sz w:val="24"/>
          <w:szCs w:val="24"/>
        </w:rPr>
        <w:t>Cancellation of Service</w:t>
      </w:r>
      <w:r w:rsidR="003F5310">
        <w:rPr>
          <w:rFonts w:ascii="Times New Roman" w:hAnsi="Times New Roman" w:cs="Times New Roman"/>
          <w:sz w:val="24"/>
          <w:szCs w:val="24"/>
        </w:rPr>
        <w:t xml:space="preserve"> (cont’d)</w:t>
      </w:r>
    </w:p>
    <w:p w14:paraId="438CBC0F" w14:textId="77777777" w:rsidR="001A5AD7" w:rsidRPr="000078E7" w:rsidRDefault="001A5AD7" w:rsidP="001A5AD7">
      <w:pPr>
        <w:pStyle w:val="ListParagraph"/>
        <w:autoSpaceDE w:val="0"/>
        <w:autoSpaceDN w:val="0"/>
        <w:adjustRightInd w:val="0"/>
        <w:spacing w:after="0" w:line="240" w:lineRule="auto"/>
        <w:ind w:left="360" w:hanging="360"/>
        <w:rPr>
          <w:rFonts w:ascii="Times New Roman" w:hAnsi="Times New Roman" w:cs="Times New Roman"/>
          <w:sz w:val="24"/>
          <w:szCs w:val="24"/>
        </w:rPr>
      </w:pPr>
    </w:p>
    <w:p w14:paraId="249153FC" w14:textId="019F4071" w:rsidR="00671022" w:rsidRDefault="00E6549A" w:rsidP="001A5AD7">
      <w:pPr>
        <w:pStyle w:val="ListParagraph"/>
        <w:spacing w:after="0"/>
        <w:ind w:left="360"/>
        <w:rPr>
          <w:rFonts w:ascii="Times New Roman" w:hAnsi="Times New Roman" w:cs="Times New Roman"/>
          <w:sz w:val="24"/>
          <w:szCs w:val="24"/>
        </w:rPr>
      </w:pPr>
      <w:r w:rsidRPr="000078E7">
        <w:rPr>
          <w:rFonts w:ascii="Times New Roman" w:hAnsi="Times New Roman" w:cs="Times New Roman"/>
          <w:sz w:val="24"/>
          <w:szCs w:val="24"/>
        </w:rPr>
        <w:t>pay to the</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Company the following sums which shall become due and owing as of the </w:t>
      </w:r>
      <w:r w:rsidRPr="00CB7D63">
        <w:rPr>
          <w:rFonts w:ascii="Times New Roman" w:hAnsi="Times New Roman" w:cs="Times New Roman"/>
          <w:sz w:val="24"/>
          <w:szCs w:val="24"/>
        </w:rPr>
        <w:t>effective date of the</w:t>
      </w:r>
      <w:r w:rsidR="00FD0D50" w:rsidRPr="00CB7D63">
        <w:rPr>
          <w:rFonts w:ascii="Times New Roman" w:hAnsi="Times New Roman" w:cs="Times New Roman"/>
          <w:sz w:val="24"/>
          <w:szCs w:val="24"/>
        </w:rPr>
        <w:t xml:space="preserve"> </w:t>
      </w:r>
      <w:r w:rsidRPr="00CB7D63">
        <w:rPr>
          <w:rFonts w:ascii="Times New Roman" w:hAnsi="Times New Roman" w:cs="Times New Roman"/>
          <w:sz w:val="24"/>
          <w:szCs w:val="24"/>
        </w:rPr>
        <w:t xml:space="preserve">cancellation or termination and shall be payable within the period set forth in Section </w:t>
      </w:r>
      <w:r w:rsidR="002B6AB5" w:rsidRPr="00CB7D63">
        <w:rPr>
          <w:rFonts w:ascii="Times New Roman" w:hAnsi="Times New Roman" w:cs="Times New Roman"/>
          <w:sz w:val="24"/>
          <w:szCs w:val="24"/>
        </w:rPr>
        <w:t>3</w:t>
      </w:r>
      <w:r w:rsidR="00A3288A" w:rsidRPr="00CB7D63">
        <w:rPr>
          <w:rFonts w:ascii="Times New Roman" w:hAnsi="Times New Roman" w:cs="Times New Roman"/>
          <w:sz w:val="24"/>
          <w:szCs w:val="24"/>
        </w:rPr>
        <w:t>.</w:t>
      </w:r>
      <w:r w:rsidR="000C6416" w:rsidRPr="00CB7D63">
        <w:rPr>
          <w:rFonts w:ascii="Times New Roman" w:hAnsi="Times New Roman" w:cs="Times New Roman"/>
          <w:sz w:val="24"/>
          <w:szCs w:val="24"/>
        </w:rPr>
        <w:t>4</w:t>
      </w:r>
      <w:r w:rsidRPr="00CB7D63">
        <w:rPr>
          <w:rFonts w:ascii="Times New Roman" w:hAnsi="Times New Roman" w:cs="Times New Roman"/>
          <w:sz w:val="24"/>
          <w:szCs w:val="24"/>
        </w:rPr>
        <w:t xml:space="preserve"> above:</w:t>
      </w:r>
      <w:r w:rsidR="00FD0D50" w:rsidRPr="00CB7D63">
        <w:rPr>
          <w:rFonts w:ascii="Times New Roman" w:hAnsi="Times New Roman" w:cs="Times New Roman"/>
          <w:sz w:val="24"/>
          <w:szCs w:val="24"/>
        </w:rPr>
        <w:t xml:space="preserve"> </w:t>
      </w:r>
      <w:r w:rsidRPr="00CB7D63">
        <w:rPr>
          <w:rFonts w:ascii="Times New Roman" w:hAnsi="Times New Roman" w:cs="Times New Roman"/>
          <w:sz w:val="24"/>
          <w:szCs w:val="24"/>
        </w:rPr>
        <w:t>all costs, fees and expenses reasonably incurred in connection with 1) all Non-Recurring Charges</w:t>
      </w:r>
      <w:r w:rsidR="00FD0D50" w:rsidRPr="00CB7D63">
        <w:rPr>
          <w:rFonts w:ascii="Times New Roman" w:hAnsi="Times New Roman" w:cs="Times New Roman"/>
          <w:sz w:val="24"/>
          <w:szCs w:val="24"/>
        </w:rPr>
        <w:t xml:space="preserve"> </w:t>
      </w:r>
      <w:r w:rsidRPr="00CB7D63">
        <w:rPr>
          <w:rFonts w:ascii="Times New Roman" w:hAnsi="Times New Roman" w:cs="Times New Roman"/>
          <w:sz w:val="24"/>
          <w:szCs w:val="24"/>
        </w:rPr>
        <w:t>reasonably expended by the Company to establish service to Customer, plus 2)</w:t>
      </w:r>
      <w:r w:rsidRPr="000078E7">
        <w:rPr>
          <w:rFonts w:ascii="Times New Roman" w:hAnsi="Times New Roman" w:cs="Times New Roman"/>
          <w:sz w:val="24"/>
          <w:szCs w:val="24"/>
        </w:rPr>
        <w:t xml:space="preserve"> any disconnection,</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early cancellation or termination charges reasonably incurred and paid to third parties by</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 xml:space="preserve">Company on behalf of Customer, plus 3) all Recurring Charges specified in the applicable </w:t>
      </w:r>
      <w:r w:rsidR="00E672FD" w:rsidRPr="000078E7">
        <w:rPr>
          <w:rFonts w:ascii="Times New Roman" w:hAnsi="Times New Roman" w:cs="Times New Roman"/>
          <w:sz w:val="24"/>
          <w:szCs w:val="24"/>
        </w:rPr>
        <w:t>Guidebook</w:t>
      </w:r>
      <w:r w:rsidR="00FD0D50" w:rsidRPr="000078E7">
        <w:rPr>
          <w:rFonts w:ascii="Times New Roman" w:hAnsi="Times New Roman" w:cs="Times New Roman"/>
          <w:sz w:val="24"/>
          <w:szCs w:val="24"/>
        </w:rPr>
        <w:t xml:space="preserve"> </w:t>
      </w:r>
      <w:r w:rsidRPr="000078E7">
        <w:rPr>
          <w:rFonts w:ascii="Times New Roman" w:hAnsi="Times New Roman" w:cs="Times New Roman"/>
          <w:sz w:val="24"/>
          <w:szCs w:val="24"/>
        </w:rPr>
        <w:t>for the balance of the then current term.</w:t>
      </w:r>
      <w:r w:rsidR="00671022" w:rsidRPr="00671022">
        <w:rPr>
          <w:rFonts w:ascii="Times New Roman" w:hAnsi="Times New Roman" w:cs="Times New Roman"/>
          <w:sz w:val="24"/>
          <w:szCs w:val="24"/>
        </w:rPr>
        <w:t xml:space="preserve"> </w:t>
      </w:r>
    </w:p>
    <w:p w14:paraId="764FA583" w14:textId="77777777" w:rsidR="00671022" w:rsidRPr="001C2B89" w:rsidRDefault="00671022" w:rsidP="001C2B89">
      <w:pPr>
        <w:pStyle w:val="ListParagraph"/>
        <w:rPr>
          <w:rFonts w:ascii="Times New Roman" w:hAnsi="Times New Roman" w:cs="Times New Roman"/>
          <w:sz w:val="24"/>
          <w:szCs w:val="24"/>
        </w:rPr>
      </w:pPr>
    </w:p>
    <w:p w14:paraId="31A99EA5" w14:textId="072A5F6B" w:rsidR="00671022" w:rsidRPr="00E53312" w:rsidRDefault="00671022" w:rsidP="00DC0B1D">
      <w:pPr>
        <w:pStyle w:val="ListParagraph"/>
        <w:numPr>
          <w:ilvl w:val="0"/>
          <w:numId w:val="141"/>
        </w:numPr>
        <w:spacing w:after="0"/>
        <w:rPr>
          <w:rFonts w:ascii="Times New Roman" w:hAnsi="Times New Roman" w:cs="Times New Roman"/>
          <w:sz w:val="24"/>
          <w:szCs w:val="24"/>
        </w:rPr>
      </w:pPr>
      <w:r w:rsidRPr="00E53312">
        <w:rPr>
          <w:rFonts w:ascii="Times New Roman" w:hAnsi="Times New Roman" w:cs="Times New Roman"/>
          <w:sz w:val="24"/>
          <w:szCs w:val="24"/>
        </w:rPr>
        <w:t>Transfers and Assignments</w:t>
      </w:r>
    </w:p>
    <w:p w14:paraId="5337E327" w14:textId="77777777" w:rsidR="00671022" w:rsidRPr="000078E7" w:rsidRDefault="00671022" w:rsidP="00671022">
      <w:pPr>
        <w:autoSpaceDE w:val="0"/>
        <w:autoSpaceDN w:val="0"/>
        <w:adjustRightInd w:val="0"/>
        <w:spacing w:after="0" w:line="240" w:lineRule="auto"/>
        <w:contextualSpacing/>
        <w:rPr>
          <w:rFonts w:ascii="Times New Roman" w:hAnsi="Times New Roman" w:cs="Times New Roman"/>
          <w:sz w:val="24"/>
          <w:szCs w:val="24"/>
        </w:rPr>
      </w:pPr>
    </w:p>
    <w:p w14:paraId="22122663" w14:textId="77777777" w:rsidR="00671022" w:rsidRPr="000078E7" w:rsidRDefault="00671022" w:rsidP="00671022">
      <w:pPr>
        <w:pStyle w:val="ListParagraph"/>
        <w:autoSpaceDE w:val="0"/>
        <w:autoSpaceDN w:val="0"/>
        <w:adjustRightInd w:val="0"/>
        <w:spacing w:after="0" w:line="240" w:lineRule="auto"/>
        <w:ind w:left="450"/>
        <w:rPr>
          <w:rFonts w:ascii="Times New Roman" w:hAnsi="Times New Roman" w:cs="Times New Roman"/>
          <w:sz w:val="24"/>
          <w:szCs w:val="24"/>
        </w:rPr>
      </w:pPr>
      <w:r w:rsidRPr="000078E7">
        <w:rPr>
          <w:rFonts w:ascii="Times New Roman" w:hAnsi="Times New Roman" w:cs="Times New Roman"/>
          <w:sz w:val="24"/>
          <w:szCs w:val="24"/>
        </w:rPr>
        <w:t>Neither the Company nor the Customer may assign or transfer its rights or duties in connection with the services and facilities provided by the Company without the written consent of the other party, except that the Company may assign its rights and duties (a) to any subsidiary, parent Company or affiliate of the Company (b) pursuant to any sale or transfer of substantially all the assets of the Company; or pursuant to any financing, merger or reorganization of the Company.</w:t>
      </w:r>
    </w:p>
    <w:p w14:paraId="2D5767ED" w14:textId="77777777" w:rsidR="00671022" w:rsidRPr="000078E7" w:rsidRDefault="00671022" w:rsidP="00671022">
      <w:pPr>
        <w:autoSpaceDE w:val="0"/>
        <w:autoSpaceDN w:val="0"/>
        <w:adjustRightInd w:val="0"/>
        <w:spacing w:after="0" w:line="240" w:lineRule="auto"/>
        <w:ind w:left="810"/>
        <w:contextualSpacing/>
        <w:rPr>
          <w:rFonts w:ascii="Times New Roman" w:hAnsi="Times New Roman" w:cs="Times New Roman"/>
          <w:sz w:val="24"/>
          <w:szCs w:val="24"/>
        </w:rPr>
      </w:pPr>
    </w:p>
    <w:p w14:paraId="0D3ABF46" w14:textId="77777777" w:rsidR="00671022" w:rsidRPr="00EC0730" w:rsidRDefault="00671022" w:rsidP="00DC0B1D">
      <w:pPr>
        <w:pStyle w:val="ListParagraph"/>
        <w:numPr>
          <w:ilvl w:val="0"/>
          <w:numId w:val="141"/>
        </w:numPr>
        <w:spacing w:after="0"/>
        <w:rPr>
          <w:rFonts w:ascii="Times New Roman" w:hAnsi="Times New Roman" w:cs="Times New Roman"/>
          <w:sz w:val="24"/>
          <w:szCs w:val="24"/>
        </w:rPr>
      </w:pPr>
      <w:r w:rsidRPr="00EC0730">
        <w:rPr>
          <w:rFonts w:ascii="Times New Roman" w:hAnsi="Times New Roman" w:cs="Times New Roman"/>
          <w:sz w:val="24"/>
          <w:szCs w:val="24"/>
        </w:rPr>
        <w:t>Notices and Communications</w:t>
      </w:r>
    </w:p>
    <w:p w14:paraId="21C8A18B" w14:textId="77777777" w:rsidR="00671022" w:rsidRPr="000078E7" w:rsidRDefault="00671022" w:rsidP="00671022">
      <w:pPr>
        <w:autoSpaceDE w:val="0"/>
        <w:autoSpaceDN w:val="0"/>
        <w:adjustRightInd w:val="0"/>
        <w:spacing w:after="0" w:line="240" w:lineRule="auto"/>
        <w:ind w:left="810" w:hanging="540"/>
        <w:contextualSpacing/>
        <w:rPr>
          <w:rFonts w:ascii="Times New Roman" w:hAnsi="Times New Roman" w:cs="Times New Roman"/>
          <w:sz w:val="24"/>
          <w:szCs w:val="24"/>
        </w:rPr>
      </w:pPr>
    </w:p>
    <w:p w14:paraId="28EA256B" w14:textId="77777777" w:rsidR="00671022" w:rsidRPr="0028287A" w:rsidRDefault="00671022" w:rsidP="00DC0B1D">
      <w:pPr>
        <w:pStyle w:val="ListParagraph"/>
        <w:numPr>
          <w:ilvl w:val="1"/>
          <w:numId w:val="111"/>
        </w:numPr>
        <w:autoSpaceDE w:val="0"/>
        <w:autoSpaceDN w:val="0"/>
        <w:adjustRightInd w:val="0"/>
        <w:spacing w:after="0" w:line="240" w:lineRule="auto"/>
        <w:ind w:left="1170" w:hanging="630"/>
        <w:rPr>
          <w:rFonts w:ascii="Times New Roman" w:hAnsi="Times New Roman" w:cs="Times New Roman"/>
          <w:sz w:val="24"/>
          <w:szCs w:val="24"/>
        </w:rPr>
      </w:pPr>
      <w:r w:rsidRPr="0028287A">
        <w:rPr>
          <w:rFonts w:ascii="Times New Roman" w:hAnsi="Times New Roman" w:cs="Times New Roman"/>
          <w:sz w:val="24"/>
          <w:szCs w:val="24"/>
        </w:rPr>
        <w:t>The Customer shall designate on the Service Order an address to which the Company shall mail or deliver all notices and other communications, except that the Customer may also designate a separate address to which the Company’s bills for service shall be</w:t>
      </w:r>
      <w:r>
        <w:rPr>
          <w:rFonts w:ascii="Times New Roman" w:hAnsi="Times New Roman" w:cs="Times New Roman"/>
          <w:sz w:val="24"/>
          <w:szCs w:val="24"/>
        </w:rPr>
        <w:t xml:space="preserve"> </w:t>
      </w:r>
      <w:r w:rsidRPr="0028287A">
        <w:rPr>
          <w:rFonts w:ascii="Times New Roman" w:hAnsi="Times New Roman" w:cs="Times New Roman"/>
          <w:sz w:val="24"/>
          <w:szCs w:val="24"/>
        </w:rPr>
        <w:t>mailed.</w:t>
      </w:r>
    </w:p>
    <w:p w14:paraId="39AA3E22" w14:textId="77777777" w:rsidR="00671022" w:rsidRPr="000078E7" w:rsidRDefault="00671022" w:rsidP="00671022">
      <w:pPr>
        <w:autoSpaceDE w:val="0"/>
        <w:autoSpaceDN w:val="0"/>
        <w:adjustRightInd w:val="0"/>
        <w:spacing w:after="0" w:line="240" w:lineRule="auto"/>
        <w:ind w:left="1350" w:hanging="630"/>
        <w:contextualSpacing/>
        <w:rPr>
          <w:rFonts w:ascii="Times New Roman" w:hAnsi="Times New Roman" w:cs="Times New Roman"/>
          <w:sz w:val="24"/>
          <w:szCs w:val="24"/>
        </w:rPr>
      </w:pPr>
    </w:p>
    <w:p w14:paraId="531E6409" w14:textId="77777777" w:rsidR="00671022" w:rsidRPr="0028287A" w:rsidRDefault="00671022" w:rsidP="00DC0B1D">
      <w:pPr>
        <w:pStyle w:val="ListParagraph"/>
        <w:numPr>
          <w:ilvl w:val="1"/>
          <w:numId w:val="111"/>
        </w:numPr>
        <w:autoSpaceDE w:val="0"/>
        <w:autoSpaceDN w:val="0"/>
        <w:adjustRightInd w:val="0"/>
        <w:spacing w:after="0" w:line="240" w:lineRule="auto"/>
        <w:ind w:left="1170" w:hanging="630"/>
        <w:rPr>
          <w:rFonts w:ascii="Times New Roman" w:hAnsi="Times New Roman" w:cs="Times New Roman"/>
          <w:sz w:val="24"/>
          <w:szCs w:val="24"/>
        </w:rPr>
      </w:pPr>
      <w:r w:rsidRPr="0028287A">
        <w:rPr>
          <w:rFonts w:ascii="Times New Roman" w:hAnsi="Times New Roman" w:cs="Times New Roman"/>
          <w:sz w:val="24"/>
          <w:szCs w:val="24"/>
        </w:rPr>
        <w:lastRenderedPageBreak/>
        <w:t>The Company shall designate on the Service Order an address to which the Customer shall mail or deliver all notices and other communications, except that the Company may designate a separate address, on each bill for service, to which the Customer shall mail</w:t>
      </w:r>
      <w:r>
        <w:rPr>
          <w:rFonts w:ascii="Times New Roman" w:hAnsi="Times New Roman" w:cs="Times New Roman"/>
          <w:sz w:val="24"/>
          <w:szCs w:val="24"/>
        </w:rPr>
        <w:t xml:space="preserve"> </w:t>
      </w:r>
      <w:r w:rsidRPr="0028287A">
        <w:rPr>
          <w:rFonts w:ascii="Times New Roman" w:hAnsi="Times New Roman" w:cs="Times New Roman"/>
          <w:sz w:val="24"/>
          <w:szCs w:val="24"/>
        </w:rPr>
        <w:t>payment on that bill.</w:t>
      </w:r>
    </w:p>
    <w:p w14:paraId="4FF08443" w14:textId="77777777" w:rsidR="00671022" w:rsidRPr="000078E7" w:rsidRDefault="00671022" w:rsidP="00671022">
      <w:pPr>
        <w:autoSpaceDE w:val="0"/>
        <w:autoSpaceDN w:val="0"/>
        <w:adjustRightInd w:val="0"/>
        <w:spacing w:after="0" w:line="240" w:lineRule="auto"/>
        <w:ind w:left="1350" w:hanging="630"/>
        <w:contextualSpacing/>
        <w:rPr>
          <w:rFonts w:ascii="Times New Roman" w:hAnsi="Times New Roman" w:cs="Times New Roman"/>
          <w:sz w:val="24"/>
          <w:szCs w:val="24"/>
        </w:rPr>
      </w:pPr>
    </w:p>
    <w:p w14:paraId="590ED3C2" w14:textId="77777777" w:rsidR="00671022" w:rsidRPr="00622FDA" w:rsidRDefault="00671022" w:rsidP="00DC0B1D">
      <w:pPr>
        <w:pStyle w:val="ListParagraph"/>
        <w:numPr>
          <w:ilvl w:val="1"/>
          <w:numId w:val="111"/>
        </w:numPr>
        <w:autoSpaceDE w:val="0"/>
        <w:autoSpaceDN w:val="0"/>
        <w:adjustRightInd w:val="0"/>
        <w:spacing w:after="0" w:line="240" w:lineRule="auto"/>
        <w:ind w:left="1170" w:hanging="630"/>
        <w:rPr>
          <w:rFonts w:ascii="Times New Roman" w:hAnsi="Times New Roman" w:cs="Times New Roman"/>
          <w:sz w:val="24"/>
          <w:szCs w:val="24"/>
        </w:rPr>
      </w:pPr>
      <w:r w:rsidRPr="00622FDA">
        <w:rPr>
          <w:rFonts w:ascii="Times New Roman" w:hAnsi="Times New Roman" w:cs="Times New Roman"/>
          <w:sz w:val="24"/>
          <w:szCs w:val="24"/>
        </w:rPr>
        <w:t>All notices or other communications required to be given pursuant to this Guidebook shall be in writing. Notices and other communications of either party, and all bills mailed by the Company, shall be presumed to have been delivered to the other party on the third business day following deposit of the notice, communication, or bill with the U.S. Mail or a private delivery service, prepaid and properly addressed, or when actually received or refused by the addressee, whichever occurs first.</w:t>
      </w:r>
    </w:p>
    <w:p w14:paraId="28DE9604" w14:textId="77777777" w:rsidR="00671022" w:rsidRPr="000078E7" w:rsidRDefault="00671022" w:rsidP="00671022">
      <w:pPr>
        <w:autoSpaceDE w:val="0"/>
        <w:autoSpaceDN w:val="0"/>
        <w:adjustRightInd w:val="0"/>
        <w:spacing w:after="0" w:line="240" w:lineRule="auto"/>
        <w:ind w:left="1350" w:hanging="630"/>
        <w:contextualSpacing/>
        <w:rPr>
          <w:rFonts w:ascii="Times New Roman" w:hAnsi="Times New Roman" w:cs="Times New Roman"/>
          <w:sz w:val="24"/>
          <w:szCs w:val="24"/>
        </w:rPr>
      </w:pPr>
    </w:p>
    <w:p w14:paraId="767F0702" w14:textId="15ADBA99" w:rsidR="00156452" w:rsidRPr="000078E7" w:rsidRDefault="00AB5045" w:rsidP="00AB5045">
      <w:pPr>
        <w:pStyle w:val="ListParagraph"/>
        <w:autoSpaceDE w:val="0"/>
        <w:autoSpaceDN w:val="0"/>
        <w:adjustRightInd w:val="0"/>
        <w:spacing w:after="0" w:line="240" w:lineRule="auto"/>
        <w:ind w:left="1170" w:hanging="630"/>
        <w:rPr>
          <w:rFonts w:ascii="Times New Roman" w:hAnsi="Times New Roman" w:cs="Times New Roman"/>
          <w:sz w:val="24"/>
          <w:szCs w:val="24"/>
        </w:rPr>
        <w:sectPr w:rsidR="00156452" w:rsidRPr="000078E7">
          <w:pgSz w:w="12240" w:h="15840"/>
          <w:pgMar w:top="1440" w:right="1440" w:bottom="1440" w:left="1440" w:header="720" w:footer="720" w:gutter="0"/>
          <w:cols w:space="720"/>
          <w:docGrid w:linePitch="360"/>
        </w:sectPr>
      </w:pPr>
      <w:r>
        <w:rPr>
          <w:rFonts w:ascii="Times New Roman" w:hAnsi="Times New Roman" w:cs="Times New Roman"/>
          <w:sz w:val="24"/>
          <w:szCs w:val="24"/>
        </w:rPr>
        <w:t>7.4</w:t>
      </w:r>
      <w:r>
        <w:rPr>
          <w:rFonts w:ascii="Times New Roman" w:hAnsi="Times New Roman" w:cs="Times New Roman"/>
          <w:sz w:val="24"/>
          <w:szCs w:val="24"/>
        </w:rPr>
        <w:tab/>
      </w:r>
      <w:r w:rsidR="00671022" w:rsidRPr="000078E7">
        <w:rPr>
          <w:rFonts w:ascii="Times New Roman" w:hAnsi="Times New Roman" w:cs="Times New Roman"/>
          <w:sz w:val="24"/>
          <w:szCs w:val="24"/>
        </w:rPr>
        <w:t>The Company or the Customer shall advise the other party of any changes to the addresses designated for notices, other communications or billing, by following the procedures for giving notice set forth herein.</w:t>
      </w:r>
    </w:p>
    <w:p w14:paraId="0A24673D" w14:textId="77777777" w:rsidR="008E2048" w:rsidRPr="000078E7" w:rsidRDefault="008E2048" w:rsidP="00ED7994">
      <w:pPr>
        <w:pStyle w:val="ListParagraph"/>
        <w:tabs>
          <w:tab w:val="left" w:pos="270"/>
        </w:tabs>
        <w:autoSpaceDE w:val="0"/>
        <w:autoSpaceDN w:val="0"/>
        <w:adjustRightInd w:val="0"/>
        <w:spacing w:after="0" w:line="240" w:lineRule="auto"/>
        <w:ind w:left="1080"/>
        <w:rPr>
          <w:rFonts w:ascii="Times New Roman" w:hAnsi="Times New Roman" w:cs="Times New Roman"/>
          <w:sz w:val="24"/>
          <w:szCs w:val="24"/>
        </w:rPr>
      </w:pPr>
    </w:p>
    <w:p w14:paraId="13B08383" w14:textId="54A843BD" w:rsidR="00EF3F2F" w:rsidRPr="000078E7" w:rsidRDefault="00EF3F2F" w:rsidP="00DC0B1D">
      <w:pPr>
        <w:pStyle w:val="ListParagraph"/>
        <w:numPr>
          <w:ilvl w:val="0"/>
          <w:numId w:val="53"/>
        </w:numPr>
        <w:autoSpaceDE w:val="0"/>
        <w:autoSpaceDN w:val="0"/>
        <w:adjustRightInd w:val="0"/>
        <w:spacing w:after="0" w:line="240" w:lineRule="auto"/>
        <w:rPr>
          <w:rFonts w:ascii="Times New Roman" w:hAnsi="Times New Roman" w:cs="Times New Roman"/>
          <w:sz w:val="24"/>
          <w:szCs w:val="24"/>
        </w:rPr>
      </w:pPr>
      <w:bookmarkStart w:id="10" w:name="_TOC_250002"/>
      <w:r w:rsidRPr="000078E7">
        <w:rPr>
          <w:rFonts w:ascii="Times New Roman" w:hAnsi="Times New Roman" w:cs="Times New Roman"/>
          <w:b/>
          <w:bCs/>
          <w:sz w:val="24"/>
          <w:szCs w:val="24"/>
        </w:rPr>
        <w:t>ORDERING OPTIONS FOR ACCESS SERVICE</w:t>
      </w:r>
      <w:bookmarkEnd w:id="10"/>
    </w:p>
    <w:p w14:paraId="32D094CD" w14:textId="19D7B7D2" w:rsidR="00842892" w:rsidRPr="000078E7" w:rsidRDefault="00842892" w:rsidP="00ED7994">
      <w:pPr>
        <w:autoSpaceDE w:val="0"/>
        <w:autoSpaceDN w:val="0"/>
        <w:adjustRightInd w:val="0"/>
        <w:spacing w:after="0" w:line="240" w:lineRule="auto"/>
        <w:contextualSpacing/>
        <w:rPr>
          <w:rFonts w:ascii="Times New Roman" w:hAnsi="Times New Roman" w:cs="Times New Roman"/>
          <w:sz w:val="24"/>
          <w:szCs w:val="24"/>
        </w:rPr>
      </w:pPr>
    </w:p>
    <w:p w14:paraId="10CFFF7E" w14:textId="77777777" w:rsidR="0053279A" w:rsidRPr="000078E7" w:rsidRDefault="0053279A" w:rsidP="00ED7994">
      <w:pPr>
        <w:pStyle w:val="ListParagraph"/>
        <w:autoSpaceDE w:val="0"/>
        <w:autoSpaceDN w:val="0"/>
        <w:adjustRightInd w:val="0"/>
        <w:spacing w:after="0" w:line="240" w:lineRule="auto"/>
        <w:ind w:left="450"/>
        <w:rPr>
          <w:rFonts w:ascii="Times New Roman" w:hAnsi="Times New Roman" w:cs="Times New Roman"/>
          <w:b/>
          <w:sz w:val="24"/>
          <w:szCs w:val="24"/>
        </w:rPr>
      </w:pPr>
    </w:p>
    <w:p w14:paraId="6AFD473E" w14:textId="0C494E00" w:rsidR="007F2CDB" w:rsidRPr="00E53312" w:rsidRDefault="00A04C99" w:rsidP="00DC0B1D">
      <w:pPr>
        <w:pStyle w:val="ListParagraph"/>
        <w:numPr>
          <w:ilvl w:val="0"/>
          <w:numId w:val="141"/>
        </w:numPr>
        <w:spacing w:after="0"/>
        <w:rPr>
          <w:rFonts w:ascii="Times New Roman" w:hAnsi="Times New Roman" w:cs="Times New Roman"/>
          <w:sz w:val="24"/>
          <w:szCs w:val="24"/>
          <w:u w:val="single"/>
        </w:rPr>
      </w:pPr>
      <w:r w:rsidRPr="00E53312">
        <w:rPr>
          <w:rFonts w:ascii="Times New Roman" w:hAnsi="Times New Roman" w:cs="Times New Roman"/>
          <w:sz w:val="24"/>
          <w:szCs w:val="24"/>
        </w:rPr>
        <w:t>General</w:t>
      </w:r>
      <w:r w:rsidR="00053761" w:rsidRPr="00E53312">
        <w:rPr>
          <w:rFonts w:ascii="Times New Roman" w:hAnsi="Times New Roman" w:cs="Times New Roman"/>
          <w:sz w:val="24"/>
          <w:szCs w:val="24"/>
        </w:rPr>
        <w:t xml:space="preserve">. </w:t>
      </w:r>
    </w:p>
    <w:p w14:paraId="387F9294" w14:textId="77777777" w:rsidR="007F2CDB" w:rsidRDefault="007F2CDB" w:rsidP="007F2CDB">
      <w:pPr>
        <w:spacing w:after="0"/>
        <w:rPr>
          <w:rFonts w:ascii="Times New Roman" w:hAnsi="Times New Roman" w:cs="Times New Roman"/>
          <w:sz w:val="24"/>
          <w:szCs w:val="24"/>
        </w:rPr>
      </w:pPr>
    </w:p>
    <w:p w14:paraId="219AF6B4" w14:textId="1A0017CB" w:rsidR="00EE40FE" w:rsidRPr="007F2CDB" w:rsidRDefault="00EE40FE" w:rsidP="007F2CDB">
      <w:pPr>
        <w:spacing w:after="0"/>
        <w:ind w:left="360"/>
        <w:rPr>
          <w:rFonts w:ascii="Times New Roman" w:eastAsia="Times New Roman" w:hAnsi="Times New Roman" w:cs="Times New Roman"/>
          <w:sz w:val="24"/>
          <w:szCs w:val="24"/>
        </w:rPr>
      </w:pPr>
      <w:r w:rsidRPr="007F2CDB">
        <w:rPr>
          <w:rFonts w:ascii="Times New Roman" w:eastAsia="Times New Roman" w:hAnsi="Times New Roman" w:cs="Times New Roman"/>
          <w:spacing w:val="-1"/>
          <w:sz w:val="24"/>
          <w:szCs w:val="24"/>
        </w:rPr>
        <w:t>This</w:t>
      </w:r>
      <w:r w:rsidRPr="007F2CDB">
        <w:rPr>
          <w:rFonts w:ascii="Times New Roman" w:eastAsia="Times New Roman" w:hAnsi="Times New Roman" w:cs="Times New Roman"/>
          <w:spacing w:val="41"/>
          <w:sz w:val="24"/>
          <w:szCs w:val="24"/>
        </w:rPr>
        <w:t xml:space="preserve"> </w:t>
      </w:r>
      <w:r w:rsidRPr="007F2CDB">
        <w:rPr>
          <w:rFonts w:ascii="Times New Roman" w:eastAsia="Times New Roman" w:hAnsi="Times New Roman" w:cs="Times New Roman"/>
          <w:spacing w:val="-1"/>
          <w:sz w:val="24"/>
          <w:szCs w:val="24"/>
        </w:rPr>
        <w:t>section</w:t>
      </w:r>
      <w:r w:rsidRPr="007F2CDB">
        <w:rPr>
          <w:rFonts w:ascii="Times New Roman" w:eastAsia="Times New Roman" w:hAnsi="Times New Roman" w:cs="Times New Roman"/>
          <w:spacing w:val="41"/>
          <w:sz w:val="24"/>
          <w:szCs w:val="24"/>
        </w:rPr>
        <w:t xml:space="preserve"> </w:t>
      </w:r>
      <w:r w:rsidRPr="007F2CDB">
        <w:rPr>
          <w:rFonts w:ascii="Times New Roman" w:eastAsia="Times New Roman" w:hAnsi="Times New Roman" w:cs="Times New Roman"/>
          <w:spacing w:val="-1"/>
          <w:sz w:val="24"/>
          <w:szCs w:val="24"/>
        </w:rPr>
        <w:t>sets</w:t>
      </w:r>
      <w:r w:rsidRPr="007F2CDB">
        <w:rPr>
          <w:rFonts w:ascii="Times New Roman" w:eastAsia="Times New Roman" w:hAnsi="Times New Roman" w:cs="Times New Roman"/>
          <w:spacing w:val="41"/>
          <w:sz w:val="24"/>
          <w:szCs w:val="24"/>
        </w:rPr>
        <w:t xml:space="preserve"> </w:t>
      </w:r>
      <w:r w:rsidRPr="007F2CDB">
        <w:rPr>
          <w:rFonts w:ascii="Times New Roman" w:eastAsia="Times New Roman" w:hAnsi="Times New Roman" w:cs="Times New Roman"/>
          <w:spacing w:val="-1"/>
          <w:sz w:val="24"/>
          <w:szCs w:val="24"/>
        </w:rPr>
        <w:t>forth</w:t>
      </w:r>
      <w:r w:rsidRPr="007F2CDB">
        <w:rPr>
          <w:rFonts w:ascii="Times New Roman" w:eastAsia="Times New Roman" w:hAnsi="Times New Roman" w:cs="Times New Roman"/>
          <w:spacing w:val="41"/>
          <w:sz w:val="24"/>
          <w:szCs w:val="24"/>
        </w:rPr>
        <w:t xml:space="preserve"> </w:t>
      </w:r>
      <w:r w:rsidRPr="007F2CDB">
        <w:rPr>
          <w:rFonts w:ascii="Times New Roman" w:eastAsia="Times New Roman" w:hAnsi="Times New Roman" w:cs="Times New Roman"/>
          <w:spacing w:val="-1"/>
          <w:sz w:val="24"/>
          <w:szCs w:val="24"/>
        </w:rPr>
        <w:t>the</w:t>
      </w:r>
      <w:r w:rsidRPr="007F2CDB">
        <w:rPr>
          <w:rFonts w:ascii="Times New Roman" w:eastAsia="Times New Roman" w:hAnsi="Times New Roman" w:cs="Times New Roman"/>
          <w:spacing w:val="41"/>
          <w:sz w:val="24"/>
          <w:szCs w:val="24"/>
        </w:rPr>
        <w:t xml:space="preserve"> </w:t>
      </w:r>
      <w:r w:rsidRPr="007F2CDB">
        <w:rPr>
          <w:rFonts w:ascii="Times New Roman" w:eastAsia="Times New Roman" w:hAnsi="Times New Roman" w:cs="Times New Roman"/>
          <w:spacing w:val="-1"/>
          <w:sz w:val="24"/>
          <w:szCs w:val="24"/>
        </w:rPr>
        <w:t>regulations</w:t>
      </w:r>
      <w:r w:rsidRPr="007F2CDB">
        <w:rPr>
          <w:rFonts w:ascii="Times New Roman" w:eastAsia="Times New Roman" w:hAnsi="Times New Roman" w:cs="Times New Roman"/>
          <w:spacing w:val="41"/>
          <w:sz w:val="24"/>
          <w:szCs w:val="24"/>
        </w:rPr>
        <w:t xml:space="preserve"> </w:t>
      </w:r>
      <w:r w:rsidRPr="007F2CDB">
        <w:rPr>
          <w:rFonts w:ascii="Times New Roman" w:eastAsia="Times New Roman" w:hAnsi="Times New Roman" w:cs="Times New Roman"/>
          <w:spacing w:val="-1"/>
          <w:sz w:val="24"/>
          <w:szCs w:val="24"/>
        </w:rPr>
        <w:t>for</w:t>
      </w:r>
      <w:r w:rsidRPr="007F2CDB">
        <w:rPr>
          <w:rFonts w:ascii="Times New Roman" w:eastAsia="Times New Roman" w:hAnsi="Times New Roman" w:cs="Times New Roman"/>
          <w:spacing w:val="40"/>
          <w:sz w:val="24"/>
          <w:szCs w:val="24"/>
        </w:rPr>
        <w:t xml:space="preserve"> </w:t>
      </w:r>
      <w:r w:rsidR="00BF3416">
        <w:rPr>
          <w:rFonts w:ascii="Times New Roman" w:eastAsia="Times New Roman" w:hAnsi="Times New Roman" w:cs="Times New Roman"/>
          <w:sz w:val="24"/>
          <w:szCs w:val="24"/>
        </w:rPr>
        <w:t>Service Orders</w:t>
      </w:r>
      <w:r w:rsidRPr="007F2CDB">
        <w:rPr>
          <w:rFonts w:ascii="Times New Roman" w:eastAsia="Times New Roman" w:hAnsi="Times New Roman" w:cs="Times New Roman"/>
          <w:spacing w:val="6"/>
          <w:sz w:val="24"/>
          <w:szCs w:val="24"/>
        </w:rPr>
        <w:t xml:space="preserve"> </w:t>
      </w:r>
      <w:r w:rsidR="00BF3416">
        <w:rPr>
          <w:rFonts w:ascii="Times New Roman" w:eastAsia="Times New Roman" w:hAnsi="Times New Roman" w:cs="Times New Roman"/>
          <w:spacing w:val="6"/>
          <w:sz w:val="24"/>
          <w:szCs w:val="24"/>
        </w:rPr>
        <w:t>(SO)</w:t>
      </w:r>
      <w:r w:rsidR="00C95436">
        <w:rPr>
          <w:rFonts w:ascii="Times New Roman" w:eastAsia="Times New Roman" w:hAnsi="Times New Roman" w:cs="Times New Roman"/>
          <w:spacing w:val="6"/>
          <w:sz w:val="24"/>
          <w:szCs w:val="24"/>
        </w:rPr>
        <w:t xml:space="preserve"> </w:t>
      </w:r>
      <w:r w:rsidRPr="007F2CDB">
        <w:rPr>
          <w:rFonts w:ascii="Times New Roman" w:eastAsia="Times New Roman" w:hAnsi="Times New Roman" w:cs="Times New Roman"/>
          <w:sz w:val="24"/>
          <w:szCs w:val="24"/>
        </w:rPr>
        <w:t>for</w:t>
      </w:r>
      <w:r w:rsidRPr="007F2CDB">
        <w:rPr>
          <w:rFonts w:ascii="Times New Roman" w:eastAsia="Times New Roman" w:hAnsi="Times New Roman" w:cs="Times New Roman"/>
          <w:spacing w:val="6"/>
          <w:sz w:val="24"/>
          <w:szCs w:val="24"/>
        </w:rPr>
        <w:t xml:space="preserve"> </w:t>
      </w:r>
      <w:r w:rsidRPr="007F2CDB">
        <w:rPr>
          <w:rFonts w:ascii="Times New Roman" w:eastAsia="Times New Roman" w:hAnsi="Times New Roman" w:cs="Times New Roman"/>
          <w:spacing w:val="-1"/>
          <w:sz w:val="24"/>
          <w:szCs w:val="24"/>
        </w:rPr>
        <w:t>Access</w:t>
      </w:r>
      <w:r w:rsidRPr="007F2CDB">
        <w:rPr>
          <w:rFonts w:ascii="Times New Roman" w:eastAsia="Times New Roman" w:hAnsi="Times New Roman" w:cs="Times New Roman"/>
          <w:spacing w:val="6"/>
          <w:sz w:val="24"/>
          <w:szCs w:val="24"/>
        </w:rPr>
        <w:t xml:space="preserve"> </w:t>
      </w:r>
      <w:r w:rsidRPr="007F2CDB">
        <w:rPr>
          <w:rFonts w:ascii="Times New Roman" w:eastAsia="Times New Roman" w:hAnsi="Times New Roman" w:cs="Times New Roman"/>
          <w:sz w:val="24"/>
          <w:szCs w:val="24"/>
        </w:rPr>
        <w:t>Services</w:t>
      </w:r>
      <w:r w:rsidRPr="007F2CDB">
        <w:rPr>
          <w:rFonts w:ascii="Times New Roman" w:eastAsia="Times New Roman" w:hAnsi="Times New Roman" w:cs="Times New Roman"/>
          <w:spacing w:val="6"/>
          <w:sz w:val="24"/>
          <w:szCs w:val="24"/>
        </w:rPr>
        <w:t xml:space="preserve"> </w:t>
      </w:r>
      <w:r w:rsidRPr="007F2CDB">
        <w:rPr>
          <w:rFonts w:ascii="Times New Roman" w:eastAsia="Times New Roman" w:hAnsi="Times New Roman" w:cs="Times New Roman"/>
          <w:spacing w:val="-1"/>
          <w:sz w:val="24"/>
          <w:szCs w:val="24"/>
        </w:rPr>
        <w:t>as</w:t>
      </w:r>
      <w:r w:rsidRPr="007F2CDB">
        <w:rPr>
          <w:rFonts w:ascii="Times New Roman" w:eastAsia="Times New Roman" w:hAnsi="Times New Roman" w:cs="Times New Roman"/>
          <w:spacing w:val="1"/>
          <w:sz w:val="24"/>
          <w:szCs w:val="24"/>
        </w:rPr>
        <w:t xml:space="preserve"> </w:t>
      </w:r>
      <w:r w:rsidRPr="007F2CDB">
        <w:rPr>
          <w:rFonts w:ascii="Times New Roman" w:eastAsia="Times New Roman" w:hAnsi="Times New Roman" w:cs="Times New Roman"/>
          <w:spacing w:val="-1"/>
          <w:sz w:val="24"/>
          <w:szCs w:val="24"/>
        </w:rPr>
        <w:t>defined</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in</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this</w:t>
      </w:r>
      <w:r w:rsidRPr="007F2CDB">
        <w:rPr>
          <w:rFonts w:ascii="Times New Roman" w:eastAsia="Times New Roman" w:hAnsi="Times New Roman" w:cs="Times New Roman"/>
          <w:spacing w:val="1"/>
          <w:sz w:val="24"/>
          <w:szCs w:val="24"/>
        </w:rPr>
        <w:t xml:space="preserve"> </w:t>
      </w:r>
      <w:r w:rsidR="006F3CE8">
        <w:rPr>
          <w:rFonts w:ascii="Times New Roman" w:eastAsia="Times New Roman" w:hAnsi="Times New Roman" w:cs="Times New Roman"/>
          <w:spacing w:val="-1"/>
          <w:sz w:val="24"/>
          <w:szCs w:val="24"/>
        </w:rPr>
        <w:t>Guidebook</w:t>
      </w:r>
      <w:r w:rsidRPr="007F2CDB">
        <w:rPr>
          <w:rFonts w:ascii="Times New Roman" w:eastAsia="Times New Roman" w:hAnsi="Times New Roman" w:cs="Times New Roman"/>
          <w:spacing w:val="-1"/>
          <w:sz w:val="24"/>
          <w:szCs w:val="24"/>
        </w:rPr>
        <w:t>.</w:t>
      </w:r>
      <w:r w:rsidRPr="007F2CDB">
        <w:rPr>
          <w:rFonts w:ascii="Times New Roman" w:eastAsia="Times New Roman" w:hAnsi="Times New Roman" w:cs="Times New Roman"/>
          <w:spacing w:val="3"/>
          <w:sz w:val="24"/>
          <w:szCs w:val="24"/>
        </w:rPr>
        <w:t xml:space="preserve"> </w:t>
      </w:r>
      <w:r w:rsidRPr="007F2CDB">
        <w:rPr>
          <w:rFonts w:ascii="Times New Roman" w:eastAsia="Times New Roman" w:hAnsi="Times New Roman" w:cs="Times New Roman"/>
          <w:spacing w:val="-1"/>
          <w:sz w:val="24"/>
          <w:szCs w:val="24"/>
        </w:rPr>
        <w:t>These</w:t>
      </w:r>
      <w:r w:rsidRPr="007F2CDB">
        <w:rPr>
          <w:rFonts w:ascii="Times New Roman" w:eastAsia="Times New Roman" w:hAnsi="Times New Roman" w:cs="Times New Roman"/>
          <w:spacing w:val="1"/>
          <w:sz w:val="24"/>
          <w:szCs w:val="24"/>
        </w:rPr>
        <w:t xml:space="preserve"> </w:t>
      </w:r>
      <w:r w:rsidR="00747011">
        <w:rPr>
          <w:rFonts w:ascii="Times New Roman" w:eastAsia="Times New Roman" w:hAnsi="Times New Roman" w:cs="Times New Roman"/>
          <w:spacing w:val="-1"/>
          <w:sz w:val="24"/>
          <w:szCs w:val="24"/>
        </w:rPr>
        <w:t>provisions</w:t>
      </w:r>
      <w:r w:rsidRPr="007F2CDB">
        <w:rPr>
          <w:rFonts w:ascii="Times New Roman" w:eastAsia="Times New Roman" w:hAnsi="Times New Roman" w:cs="Times New Roman"/>
          <w:spacing w:val="1"/>
          <w:sz w:val="24"/>
          <w:szCs w:val="24"/>
        </w:rPr>
        <w:t xml:space="preserve"> </w:t>
      </w:r>
      <w:r w:rsidRPr="007F2CDB">
        <w:rPr>
          <w:rFonts w:ascii="Times New Roman" w:eastAsia="Times New Roman" w:hAnsi="Times New Roman" w:cs="Times New Roman"/>
          <w:spacing w:val="-1"/>
          <w:sz w:val="24"/>
          <w:szCs w:val="24"/>
        </w:rPr>
        <w:t>are</w:t>
      </w:r>
      <w:r w:rsidRPr="007F2CDB">
        <w:rPr>
          <w:rFonts w:ascii="Times New Roman" w:eastAsia="Times New Roman" w:hAnsi="Times New Roman" w:cs="Times New Roman"/>
          <w:spacing w:val="1"/>
          <w:sz w:val="24"/>
          <w:szCs w:val="24"/>
        </w:rPr>
        <w:t xml:space="preserve"> </w:t>
      </w:r>
      <w:r w:rsidRPr="007F2CDB">
        <w:rPr>
          <w:rFonts w:ascii="Times New Roman" w:eastAsia="Times New Roman" w:hAnsi="Times New Roman" w:cs="Times New Roman"/>
          <w:spacing w:val="-1"/>
          <w:sz w:val="24"/>
          <w:szCs w:val="24"/>
        </w:rPr>
        <w:t>in</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addition</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to</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other</w:t>
      </w:r>
      <w:r w:rsidRPr="007F2CDB">
        <w:rPr>
          <w:rFonts w:ascii="Times New Roman" w:eastAsia="Times New Roman" w:hAnsi="Times New Roman" w:cs="Times New Roman"/>
          <w:spacing w:val="1"/>
          <w:sz w:val="24"/>
          <w:szCs w:val="24"/>
        </w:rPr>
        <w:t xml:space="preserve"> </w:t>
      </w:r>
      <w:r w:rsidRPr="007F2CDB">
        <w:rPr>
          <w:rFonts w:ascii="Times New Roman" w:eastAsia="Times New Roman" w:hAnsi="Times New Roman" w:cs="Times New Roman"/>
          <w:spacing w:val="-1"/>
          <w:sz w:val="24"/>
          <w:szCs w:val="24"/>
        </w:rPr>
        <w:t>applicable</w:t>
      </w:r>
      <w:r w:rsidRPr="007F2CDB">
        <w:rPr>
          <w:rFonts w:ascii="Times New Roman" w:eastAsia="Times New Roman" w:hAnsi="Times New Roman" w:cs="Times New Roman"/>
          <w:spacing w:val="1"/>
          <w:sz w:val="24"/>
          <w:szCs w:val="24"/>
        </w:rPr>
        <w:t xml:space="preserve"> </w:t>
      </w:r>
      <w:r w:rsidR="00E95A7B">
        <w:rPr>
          <w:rFonts w:ascii="Times New Roman" w:eastAsia="Times New Roman" w:hAnsi="Times New Roman" w:cs="Times New Roman"/>
          <w:spacing w:val="-1"/>
          <w:sz w:val="24"/>
          <w:szCs w:val="24"/>
        </w:rPr>
        <w:t>provisions</w:t>
      </w:r>
      <w:r w:rsidRPr="007F2CDB">
        <w:rPr>
          <w:rFonts w:ascii="Times New Roman" w:eastAsia="Times New Roman" w:hAnsi="Times New Roman" w:cs="Times New Roman"/>
          <w:spacing w:val="1"/>
          <w:sz w:val="24"/>
          <w:szCs w:val="24"/>
        </w:rPr>
        <w:t xml:space="preserve"> </w:t>
      </w:r>
      <w:r w:rsidRPr="007F2CDB">
        <w:rPr>
          <w:rFonts w:ascii="Times New Roman" w:eastAsia="Times New Roman" w:hAnsi="Times New Roman" w:cs="Times New Roman"/>
          <w:spacing w:val="-1"/>
          <w:sz w:val="24"/>
          <w:szCs w:val="24"/>
        </w:rPr>
        <w:t>set</w:t>
      </w:r>
      <w:r w:rsidRPr="007F2CDB">
        <w:rPr>
          <w:rFonts w:ascii="Times New Roman" w:eastAsia="Times New Roman" w:hAnsi="Times New Roman" w:cs="Times New Roman"/>
          <w:spacing w:val="1"/>
          <w:sz w:val="24"/>
          <w:szCs w:val="24"/>
        </w:rPr>
        <w:t xml:space="preserve"> </w:t>
      </w:r>
      <w:r w:rsidRPr="007F2CDB">
        <w:rPr>
          <w:rFonts w:ascii="Times New Roman" w:eastAsia="Times New Roman" w:hAnsi="Times New Roman" w:cs="Times New Roman"/>
          <w:spacing w:val="-1"/>
          <w:sz w:val="24"/>
          <w:szCs w:val="24"/>
        </w:rPr>
        <w:t>forth</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in</w:t>
      </w:r>
      <w:r w:rsidRPr="007F2CDB">
        <w:rPr>
          <w:rFonts w:ascii="Times New Roman" w:eastAsia="Times New Roman" w:hAnsi="Times New Roman" w:cs="Times New Roman"/>
          <w:spacing w:val="2"/>
          <w:sz w:val="24"/>
          <w:szCs w:val="24"/>
        </w:rPr>
        <w:t xml:space="preserve"> </w:t>
      </w:r>
      <w:r w:rsidRPr="007F2CDB">
        <w:rPr>
          <w:rFonts w:ascii="Times New Roman" w:eastAsia="Times New Roman" w:hAnsi="Times New Roman" w:cs="Times New Roman"/>
          <w:spacing w:val="-1"/>
          <w:sz w:val="24"/>
          <w:szCs w:val="24"/>
        </w:rPr>
        <w:t>other</w:t>
      </w:r>
      <w:r w:rsidRPr="007F2CDB">
        <w:rPr>
          <w:rFonts w:ascii="Times New Roman" w:eastAsia="Times New Roman" w:hAnsi="Times New Roman" w:cs="Times New Roman"/>
          <w:spacing w:val="65"/>
          <w:sz w:val="24"/>
          <w:szCs w:val="24"/>
        </w:rPr>
        <w:t xml:space="preserve"> </w:t>
      </w:r>
      <w:r w:rsidRPr="007F2CDB">
        <w:rPr>
          <w:rFonts w:ascii="Times New Roman" w:eastAsia="Times New Roman" w:hAnsi="Times New Roman" w:cs="Times New Roman"/>
          <w:spacing w:val="-1"/>
          <w:sz w:val="24"/>
          <w:szCs w:val="24"/>
        </w:rPr>
        <w:t>sections of</w:t>
      </w:r>
      <w:r w:rsidRPr="007F2CDB">
        <w:rPr>
          <w:rFonts w:ascii="Times New Roman" w:eastAsia="Times New Roman" w:hAnsi="Times New Roman" w:cs="Times New Roman"/>
          <w:sz w:val="24"/>
          <w:szCs w:val="24"/>
        </w:rPr>
        <w:t xml:space="preserve"> </w:t>
      </w:r>
      <w:r w:rsidRPr="007F2CDB">
        <w:rPr>
          <w:rFonts w:ascii="Times New Roman" w:eastAsia="Times New Roman" w:hAnsi="Times New Roman" w:cs="Times New Roman"/>
          <w:spacing w:val="-1"/>
          <w:sz w:val="24"/>
          <w:szCs w:val="24"/>
        </w:rPr>
        <w:t>this</w:t>
      </w:r>
      <w:r w:rsidRPr="007F2CDB">
        <w:rPr>
          <w:rFonts w:ascii="Times New Roman" w:eastAsia="Times New Roman" w:hAnsi="Times New Roman" w:cs="Times New Roman"/>
          <w:sz w:val="24"/>
          <w:szCs w:val="24"/>
        </w:rPr>
        <w:t xml:space="preserve"> </w:t>
      </w:r>
      <w:r w:rsidR="006F3CE8">
        <w:rPr>
          <w:rFonts w:ascii="Times New Roman" w:eastAsia="Times New Roman" w:hAnsi="Times New Roman" w:cs="Times New Roman"/>
          <w:spacing w:val="-1"/>
          <w:sz w:val="24"/>
          <w:szCs w:val="24"/>
        </w:rPr>
        <w:t>Guidebook</w:t>
      </w:r>
      <w:r w:rsidRPr="007F2CDB">
        <w:rPr>
          <w:rFonts w:ascii="Times New Roman" w:eastAsia="Times New Roman" w:hAnsi="Times New Roman" w:cs="Times New Roman"/>
          <w:spacing w:val="-1"/>
          <w:sz w:val="24"/>
          <w:szCs w:val="24"/>
        </w:rPr>
        <w:t>.</w:t>
      </w:r>
    </w:p>
    <w:p w14:paraId="4BB2B372" w14:textId="77777777" w:rsidR="00EE40FE" w:rsidRPr="000078E7" w:rsidRDefault="00EE40FE" w:rsidP="00ED7994">
      <w:pPr>
        <w:pStyle w:val="ListParagraph"/>
        <w:autoSpaceDE w:val="0"/>
        <w:autoSpaceDN w:val="0"/>
        <w:adjustRightInd w:val="0"/>
        <w:spacing w:after="0"/>
        <w:ind w:left="1440"/>
        <w:rPr>
          <w:rFonts w:ascii="Times New Roman" w:hAnsi="Times New Roman" w:cs="Times New Roman"/>
          <w:sz w:val="24"/>
          <w:szCs w:val="24"/>
        </w:rPr>
      </w:pPr>
    </w:p>
    <w:p w14:paraId="21E4AAD0" w14:textId="26BF9553" w:rsidR="00343270" w:rsidRPr="000078E7" w:rsidRDefault="00ED24D8" w:rsidP="00DC0B1D">
      <w:pPr>
        <w:pStyle w:val="ListParagraph"/>
        <w:numPr>
          <w:ilvl w:val="1"/>
          <w:numId w:val="141"/>
        </w:numPr>
        <w:spacing w:after="0"/>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u w:val="single" w:color="000000"/>
        </w:rPr>
        <w:t>Ordering Conditions</w:t>
      </w:r>
      <w:r w:rsidR="00053761" w:rsidRPr="000078E7">
        <w:rPr>
          <w:rFonts w:ascii="Times New Roman" w:eastAsia="Times New Roman" w:hAnsi="Times New Roman" w:cs="Times New Roman"/>
          <w:spacing w:val="-1"/>
          <w:sz w:val="24"/>
          <w:szCs w:val="24"/>
          <w:u w:val="single" w:color="000000"/>
        </w:rPr>
        <w:t>.</w:t>
      </w:r>
      <w:r w:rsidR="00053761" w:rsidRPr="000078E7">
        <w:rPr>
          <w:rFonts w:ascii="Times New Roman" w:eastAsia="Times New Roman" w:hAnsi="Times New Roman" w:cs="Times New Roman"/>
          <w:spacing w:val="-1"/>
          <w:sz w:val="24"/>
          <w:szCs w:val="24"/>
        </w:rPr>
        <w:t xml:space="preserve"> </w:t>
      </w:r>
    </w:p>
    <w:p w14:paraId="1ED0563D" w14:textId="77777777" w:rsidR="00053761" w:rsidRPr="000078E7" w:rsidRDefault="00053761" w:rsidP="00ED7994">
      <w:pPr>
        <w:pStyle w:val="ListParagraph"/>
        <w:widowControl w:val="0"/>
        <w:autoSpaceDE w:val="0"/>
        <w:autoSpaceDN w:val="0"/>
        <w:adjustRightInd w:val="0"/>
        <w:spacing w:after="0" w:line="240" w:lineRule="auto"/>
        <w:ind w:left="810" w:right="115"/>
        <w:jc w:val="both"/>
        <w:rPr>
          <w:rFonts w:ascii="Times New Roman" w:eastAsia="Times New Roman" w:hAnsi="Times New Roman" w:cs="Times New Roman"/>
          <w:sz w:val="24"/>
          <w:szCs w:val="24"/>
        </w:rPr>
      </w:pPr>
    </w:p>
    <w:p w14:paraId="0CFAFCB7" w14:textId="0F1DCA15" w:rsidR="00343270" w:rsidRPr="00C42B27" w:rsidRDefault="00343270" w:rsidP="008F2E34">
      <w:pPr>
        <w:pStyle w:val="ListParagraph"/>
        <w:widowControl w:val="0"/>
        <w:numPr>
          <w:ilvl w:val="2"/>
          <w:numId w:val="13"/>
        </w:numPr>
        <w:spacing w:after="0" w:line="250" w:lineRule="auto"/>
        <w:ind w:left="1440" w:right="115" w:hanging="810"/>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rPr>
        <w:t>All</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services</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offered</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under</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this</w:t>
      </w:r>
      <w:r w:rsidRPr="000078E7">
        <w:rPr>
          <w:rFonts w:ascii="Times New Roman" w:eastAsia="Times New Roman" w:hAnsi="Times New Roman" w:cs="Times New Roman"/>
          <w:spacing w:val="1"/>
          <w:sz w:val="24"/>
          <w:szCs w:val="24"/>
        </w:rPr>
        <w:t xml:space="preserve"> </w:t>
      </w:r>
      <w:r w:rsidR="006F3CE8">
        <w:rPr>
          <w:rFonts w:ascii="Times New Roman" w:eastAsia="Times New Roman" w:hAnsi="Times New Roman" w:cs="Times New Roman"/>
          <w:spacing w:val="-1"/>
          <w:sz w:val="24"/>
          <w:szCs w:val="24"/>
        </w:rPr>
        <w:t>Guidebook</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z w:val="24"/>
          <w:szCs w:val="24"/>
        </w:rPr>
        <w:t>be</w:t>
      </w:r>
      <w:r w:rsidRPr="000078E7">
        <w:rPr>
          <w:rFonts w:ascii="Times New Roman" w:eastAsia="Times New Roman" w:hAnsi="Times New Roman" w:cs="Times New Roman"/>
          <w:spacing w:val="-1"/>
          <w:sz w:val="24"/>
          <w:szCs w:val="24"/>
        </w:rPr>
        <w:t xml:space="preserve"> ordered</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using</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a</w:t>
      </w:r>
      <w:r w:rsidR="00886E12">
        <w:rPr>
          <w:rFonts w:ascii="Times New Roman" w:eastAsia="Times New Roman" w:hAnsi="Times New Roman" w:cs="Times New Roman"/>
          <w:spacing w:val="-1"/>
          <w:sz w:val="24"/>
          <w:szCs w:val="24"/>
        </w:rPr>
        <w:t xml:space="preserve"> </w:t>
      </w:r>
      <w:r w:rsidR="00C95436">
        <w:rPr>
          <w:rFonts w:ascii="Times New Roman" w:eastAsia="Times New Roman" w:hAnsi="Times New Roman" w:cs="Times New Roman"/>
          <w:spacing w:val="-1"/>
          <w:sz w:val="24"/>
          <w:szCs w:val="24"/>
        </w:rPr>
        <w:t>SO</w:t>
      </w:r>
      <w:r w:rsidRPr="000078E7">
        <w:rPr>
          <w:rFonts w:ascii="Times New Roman" w:eastAsia="Times New Roman" w:hAnsi="Times New Roman" w:cs="Times New Roman"/>
          <w:spacing w:val="-1"/>
          <w:sz w:val="24"/>
          <w:szCs w:val="24"/>
        </w:rPr>
        <w:t>.</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format</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and</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terms</w:t>
      </w:r>
      <w:r w:rsidRPr="000078E7">
        <w:rPr>
          <w:rFonts w:ascii="Times New Roman" w:eastAsia="Times New Roman" w:hAnsi="Times New Roman" w:cs="Times New Roman"/>
          <w:spacing w:val="40"/>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4"/>
          <w:sz w:val="24"/>
          <w:szCs w:val="24"/>
        </w:rPr>
        <w:t xml:space="preserve"> </w:t>
      </w:r>
      <w:r w:rsidR="00F07CC8">
        <w:rPr>
          <w:rFonts w:ascii="Times New Roman" w:eastAsia="Times New Roman" w:hAnsi="Times New Roman" w:cs="Times New Roman"/>
          <w:sz w:val="24"/>
          <w:szCs w:val="24"/>
        </w:rPr>
        <w:t xml:space="preserve">SO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z w:val="24"/>
          <w:szCs w:val="24"/>
        </w:rPr>
        <w:t>be</w:t>
      </w:r>
      <w:r w:rsidRPr="000078E7">
        <w:rPr>
          <w:rFonts w:ascii="Times New Roman" w:eastAsia="Times New Roman" w:hAnsi="Times New Roman" w:cs="Times New Roman"/>
          <w:spacing w:val="14"/>
          <w:sz w:val="24"/>
          <w:szCs w:val="24"/>
        </w:rPr>
        <w:t xml:space="preserve"> </w:t>
      </w:r>
      <w:r w:rsidR="00886E12">
        <w:rPr>
          <w:rFonts w:ascii="Times New Roman" w:eastAsia="Times New Roman" w:hAnsi="Times New Roman" w:cs="Times New Roman"/>
          <w:spacing w:val="-1"/>
          <w:sz w:val="24"/>
          <w:szCs w:val="24"/>
        </w:rPr>
        <w:t>consistent with</w:t>
      </w:r>
      <w:r w:rsidR="00886E12"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pacing w:val="-1"/>
          <w:sz w:val="24"/>
          <w:szCs w:val="24"/>
        </w:rPr>
        <w:t>industry</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z w:val="24"/>
          <w:szCs w:val="24"/>
        </w:rPr>
        <w:t>Access</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z w:val="24"/>
          <w:szCs w:val="24"/>
        </w:rPr>
        <w:t>Guidelines</w:t>
      </w:r>
      <w:r w:rsidR="006F235E">
        <w:rPr>
          <w:rFonts w:ascii="Times New Roman" w:eastAsia="Times New Roman" w:hAnsi="Times New Roman" w:cs="Times New Roman"/>
          <w:sz w:val="24"/>
          <w:szCs w:val="24"/>
        </w:rPr>
        <w:t xml:space="preserve"> (ASOG)</w:t>
      </w:r>
      <w:r w:rsidRPr="000078E7">
        <w:rPr>
          <w:rFonts w:ascii="Times New Roman" w:eastAsia="Times New Roman" w:hAnsi="Times New Roman" w:cs="Times New Roman"/>
          <w:sz w:val="24"/>
          <w:szCs w:val="24"/>
        </w:rPr>
        <w:t>,</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unless</w:t>
      </w:r>
      <w:r w:rsidRPr="000078E7">
        <w:rPr>
          <w:rFonts w:ascii="Times New Roman" w:eastAsia="Times New Roman" w:hAnsi="Times New Roman" w:cs="Times New Roman"/>
          <w:spacing w:val="51"/>
          <w:sz w:val="24"/>
          <w:szCs w:val="24"/>
        </w:rPr>
        <w:t xml:space="preserve"> </w:t>
      </w:r>
      <w:r w:rsidRPr="000078E7">
        <w:rPr>
          <w:rFonts w:ascii="Times New Roman" w:eastAsia="Times New Roman" w:hAnsi="Times New Roman" w:cs="Times New Roman"/>
          <w:spacing w:val="-1"/>
          <w:sz w:val="24"/>
          <w:szCs w:val="24"/>
        </w:rPr>
        <w:t>otherwise</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specified</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herein.</w:t>
      </w:r>
      <w:r w:rsidRPr="000078E7">
        <w:rPr>
          <w:rFonts w:ascii="Times New Roman" w:eastAsia="Times New Roman" w:hAnsi="Times New Roman" w:cs="Times New Roman"/>
          <w:spacing w:val="32"/>
          <w:sz w:val="24"/>
          <w:szCs w:val="24"/>
        </w:rPr>
        <w:t xml:space="preserve"> </w:t>
      </w:r>
      <w:r w:rsidR="00886E12" w:rsidRPr="00F34736">
        <w:rPr>
          <w:rFonts w:ascii="Times New Roman" w:eastAsia="Times New Roman" w:hAnsi="Times New Roman" w:cs="Times New Roman"/>
          <w:spacing w:val="-1"/>
          <w:sz w:val="24"/>
          <w:szCs w:val="24"/>
        </w:rPr>
        <w:t>In addition to the</w:t>
      </w:r>
      <w:r w:rsidR="00C65156">
        <w:rPr>
          <w:rFonts w:ascii="Times New Roman" w:eastAsia="Times New Roman" w:hAnsi="Times New Roman" w:cs="Times New Roman"/>
          <w:spacing w:val="-1"/>
          <w:sz w:val="24"/>
          <w:szCs w:val="24"/>
        </w:rPr>
        <w:t xml:space="preserve"> </w:t>
      </w:r>
      <w:r w:rsidR="00886E12" w:rsidRPr="00F34736">
        <w:rPr>
          <w:rFonts w:ascii="Times New Roman" w:eastAsia="Times New Roman" w:hAnsi="Times New Roman" w:cs="Times New Roman"/>
          <w:spacing w:val="-1"/>
          <w:sz w:val="24"/>
          <w:szCs w:val="24"/>
        </w:rPr>
        <w:t>ASO</w:t>
      </w:r>
      <w:r w:rsidR="009562AC">
        <w:rPr>
          <w:rFonts w:ascii="Times New Roman" w:eastAsia="Times New Roman" w:hAnsi="Times New Roman" w:cs="Times New Roman"/>
          <w:spacing w:val="-1"/>
          <w:sz w:val="24"/>
          <w:szCs w:val="24"/>
        </w:rPr>
        <w:t>G</w:t>
      </w:r>
      <w:r w:rsidR="00886E12" w:rsidRPr="00F34736">
        <w:rPr>
          <w:rFonts w:ascii="Times New Roman" w:eastAsia="Times New Roman" w:hAnsi="Times New Roman" w:cs="Times New Roman"/>
          <w:spacing w:val="-1"/>
          <w:sz w:val="24"/>
          <w:szCs w:val="24"/>
        </w:rPr>
        <w:t xml:space="preserve"> industry requirements, the </w:t>
      </w:r>
      <w:r w:rsidR="00CF06F3">
        <w:rPr>
          <w:rFonts w:ascii="Times New Roman" w:eastAsia="Times New Roman" w:hAnsi="Times New Roman" w:cs="Times New Roman"/>
          <w:spacing w:val="-1"/>
          <w:sz w:val="24"/>
          <w:szCs w:val="24"/>
        </w:rPr>
        <w:t>SO</w:t>
      </w:r>
      <w:r w:rsidR="00886E12" w:rsidRPr="00F34736">
        <w:rPr>
          <w:rFonts w:ascii="Times New Roman" w:eastAsia="Times New Roman" w:hAnsi="Times New Roman" w:cs="Times New Roman"/>
          <w:spacing w:val="-1"/>
          <w:sz w:val="24"/>
          <w:szCs w:val="24"/>
        </w:rPr>
        <w:t xml:space="preserve"> shall include the </w:t>
      </w:r>
      <w:r w:rsidR="000B7A86">
        <w:rPr>
          <w:rFonts w:ascii="Times New Roman" w:eastAsia="Times New Roman" w:hAnsi="Times New Roman" w:cs="Times New Roman"/>
          <w:spacing w:val="-1"/>
          <w:sz w:val="24"/>
          <w:szCs w:val="24"/>
        </w:rPr>
        <w:t xml:space="preserve">monthly </w:t>
      </w:r>
      <w:r w:rsidR="00886E12" w:rsidRPr="00F34736">
        <w:rPr>
          <w:rFonts w:ascii="Times New Roman" w:eastAsia="Times New Roman" w:hAnsi="Times New Roman" w:cs="Times New Roman"/>
          <w:spacing w:val="-1"/>
          <w:sz w:val="24"/>
          <w:szCs w:val="24"/>
        </w:rPr>
        <w:t xml:space="preserve">rate </w:t>
      </w:r>
      <w:r w:rsidR="00F34736">
        <w:rPr>
          <w:rFonts w:ascii="Times New Roman" w:eastAsia="Times New Roman" w:hAnsi="Times New Roman" w:cs="Times New Roman"/>
          <w:spacing w:val="-1"/>
          <w:sz w:val="24"/>
          <w:szCs w:val="24"/>
        </w:rPr>
        <w:t xml:space="preserve">and non-recurring rate </w:t>
      </w:r>
      <w:r w:rsidR="00886E12" w:rsidRPr="00F34736">
        <w:rPr>
          <w:rFonts w:ascii="Times New Roman" w:eastAsia="Times New Roman" w:hAnsi="Times New Roman" w:cs="Times New Roman"/>
          <w:spacing w:val="-1"/>
          <w:sz w:val="24"/>
          <w:szCs w:val="24"/>
        </w:rPr>
        <w:t>the customer will pay for the circuit(s) on the order.</w:t>
      </w:r>
      <w:r w:rsidR="00886E12">
        <w:rPr>
          <w:rFonts w:ascii="Times New Roman" w:eastAsia="Times New Roman" w:hAnsi="Times New Roman" w:cs="Times New Roman"/>
          <w:spacing w:val="32"/>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may</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z w:val="24"/>
          <w:szCs w:val="24"/>
        </w:rPr>
        <w:t>any</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number</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services</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same</w:t>
      </w:r>
      <w:r w:rsidRPr="000078E7">
        <w:rPr>
          <w:rFonts w:ascii="Times New Roman" w:eastAsia="Times New Roman" w:hAnsi="Times New Roman" w:cs="Times New Roman"/>
          <w:spacing w:val="59"/>
          <w:sz w:val="24"/>
          <w:szCs w:val="24"/>
        </w:rPr>
        <w:t xml:space="preserve"> </w:t>
      </w:r>
      <w:r w:rsidRPr="000078E7">
        <w:rPr>
          <w:rFonts w:ascii="Times New Roman" w:eastAsia="Times New Roman" w:hAnsi="Times New Roman" w:cs="Times New Roman"/>
          <w:spacing w:val="-1"/>
          <w:sz w:val="24"/>
          <w:szCs w:val="24"/>
        </w:rPr>
        <w:t>type</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z w:val="24"/>
          <w:szCs w:val="24"/>
        </w:rPr>
        <w:t>and</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pacing w:val="-1"/>
          <w:sz w:val="24"/>
          <w:szCs w:val="24"/>
        </w:rPr>
        <w:t>between</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pacing w:val="-1"/>
          <w:sz w:val="24"/>
          <w:szCs w:val="24"/>
        </w:rPr>
        <w:t>same</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premises</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z w:val="24"/>
          <w:szCs w:val="24"/>
        </w:rPr>
        <w:t>on</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pacing w:val="-1"/>
          <w:sz w:val="24"/>
          <w:szCs w:val="24"/>
        </w:rPr>
        <w:t>single</w:t>
      </w:r>
      <w:r w:rsidRPr="000078E7">
        <w:rPr>
          <w:rFonts w:ascii="Times New Roman" w:eastAsia="Times New Roman" w:hAnsi="Times New Roman" w:cs="Times New Roman"/>
          <w:spacing w:val="33"/>
          <w:sz w:val="24"/>
          <w:szCs w:val="24"/>
        </w:rPr>
        <w:t xml:space="preserve"> </w:t>
      </w:r>
      <w:r w:rsidR="00007A27">
        <w:rPr>
          <w:rFonts w:ascii="Times New Roman" w:eastAsia="Times New Roman" w:hAnsi="Times New Roman" w:cs="Times New Roman"/>
          <w:spacing w:val="-1"/>
          <w:sz w:val="24"/>
          <w:szCs w:val="24"/>
        </w:rPr>
        <w:t>SO</w:t>
      </w:r>
      <w:r w:rsidRPr="000078E7">
        <w:rPr>
          <w:rFonts w:ascii="Times New Roman" w:eastAsia="Times New Roman" w:hAnsi="Times New Roman" w:cs="Times New Roman"/>
          <w:spacing w:val="-1"/>
          <w:sz w:val="24"/>
          <w:szCs w:val="24"/>
        </w:rPr>
        <w:t>.</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All</w:t>
      </w:r>
      <w:r w:rsidRPr="000078E7">
        <w:rPr>
          <w:rFonts w:ascii="Times New Roman" w:eastAsia="Times New Roman" w:hAnsi="Times New Roman" w:cs="Times New Roman"/>
          <w:spacing w:val="33"/>
          <w:sz w:val="24"/>
          <w:szCs w:val="24"/>
        </w:rPr>
        <w:t xml:space="preserve"> </w:t>
      </w:r>
      <w:r w:rsidRPr="000078E7">
        <w:rPr>
          <w:rFonts w:ascii="Times New Roman" w:eastAsia="Times New Roman" w:hAnsi="Times New Roman" w:cs="Times New Roman"/>
          <w:spacing w:val="-1"/>
          <w:sz w:val="24"/>
          <w:szCs w:val="24"/>
        </w:rPr>
        <w:t>details</w:t>
      </w:r>
      <w:r w:rsidRPr="000078E7">
        <w:rPr>
          <w:rFonts w:ascii="Times New Roman" w:eastAsia="Times New Roman" w:hAnsi="Times New Roman" w:cs="Times New Roman"/>
          <w:spacing w:val="33"/>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33"/>
          <w:sz w:val="24"/>
          <w:szCs w:val="24"/>
        </w:rPr>
        <w:t xml:space="preserve"> </w:t>
      </w:r>
      <w:r w:rsidRPr="000078E7">
        <w:rPr>
          <w:rFonts w:ascii="Times New Roman" w:eastAsia="Times New Roman" w:hAnsi="Times New Roman" w:cs="Times New Roman"/>
          <w:spacing w:val="-1"/>
          <w:sz w:val="24"/>
          <w:szCs w:val="24"/>
        </w:rPr>
        <w:t>services</w:t>
      </w:r>
      <w:r w:rsidRPr="000078E7">
        <w:rPr>
          <w:rFonts w:ascii="Times New Roman" w:eastAsia="Times New Roman" w:hAnsi="Times New Roman" w:cs="Times New Roman"/>
          <w:spacing w:val="33"/>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33"/>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53"/>
          <w:sz w:val="24"/>
          <w:szCs w:val="24"/>
        </w:rPr>
        <w:t xml:space="preserve"> </w:t>
      </w:r>
      <w:r w:rsidRPr="000078E7">
        <w:rPr>
          <w:rFonts w:ascii="Times New Roman" w:eastAsia="Times New Roman" w:hAnsi="Times New Roman" w:cs="Times New Roman"/>
          <w:spacing w:val="-1"/>
          <w:sz w:val="24"/>
          <w:szCs w:val="24"/>
        </w:rPr>
        <w:t>particular order</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 xml:space="preserve">must </w:t>
      </w:r>
      <w:r w:rsidRPr="000078E7">
        <w:rPr>
          <w:rFonts w:ascii="Times New Roman" w:eastAsia="Times New Roman" w:hAnsi="Times New Roman" w:cs="Times New Roman"/>
          <w:sz w:val="24"/>
          <w:szCs w:val="24"/>
        </w:rPr>
        <w:t xml:space="preserve">be </w:t>
      </w:r>
      <w:r w:rsidRPr="000078E7">
        <w:rPr>
          <w:rFonts w:ascii="Times New Roman" w:eastAsia="Times New Roman" w:hAnsi="Times New Roman" w:cs="Times New Roman"/>
          <w:spacing w:val="-1"/>
          <w:sz w:val="24"/>
          <w:szCs w:val="24"/>
        </w:rPr>
        <w:t>identical.</w:t>
      </w:r>
    </w:p>
    <w:p w14:paraId="192252AF" w14:textId="77777777" w:rsidR="00C42B27" w:rsidRPr="000078E7" w:rsidRDefault="00C42B27" w:rsidP="00914B5E">
      <w:pPr>
        <w:pStyle w:val="ListParagraph"/>
        <w:widowControl w:val="0"/>
        <w:spacing w:after="0" w:line="250" w:lineRule="auto"/>
        <w:ind w:left="1440" w:right="115"/>
        <w:rPr>
          <w:rFonts w:ascii="Times New Roman" w:eastAsia="Times New Roman" w:hAnsi="Times New Roman" w:cs="Times New Roman"/>
          <w:sz w:val="24"/>
          <w:szCs w:val="24"/>
        </w:rPr>
      </w:pPr>
    </w:p>
    <w:p w14:paraId="1DC0D71C" w14:textId="77777777" w:rsidR="00C42B27" w:rsidRPr="000078E7" w:rsidRDefault="00C42B27" w:rsidP="008F2E34">
      <w:pPr>
        <w:pStyle w:val="ListParagraph"/>
        <w:widowControl w:val="0"/>
        <w:numPr>
          <w:ilvl w:val="2"/>
          <w:numId w:val="13"/>
        </w:numPr>
        <w:spacing w:after="0" w:line="250" w:lineRule="auto"/>
        <w:ind w:left="1440" w:right="115" w:hanging="810"/>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shall</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provide</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pacing w:val="-1"/>
          <w:sz w:val="24"/>
          <w:szCs w:val="24"/>
        </w:rPr>
        <w:t>all</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information</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necessary</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z w:val="24"/>
          <w:szCs w:val="24"/>
        </w:rPr>
        <w:t>for</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Company</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z w:val="24"/>
          <w:szCs w:val="24"/>
        </w:rPr>
        <w:t>to</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provide</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z w:val="24"/>
          <w:szCs w:val="24"/>
        </w:rPr>
        <w:t>and</w:t>
      </w:r>
      <w:r w:rsidRPr="000078E7">
        <w:rPr>
          <w:rFonts w:ascii="Times New Roman" w:eastAsia="Times New Roman" w:hAnsi="Times New Roman" w:cs="Times New Roman"/>
          <w:spacing w:val="53"/>
          <w:sz w:val="24"/>
          <w:szCs w:val="24"/>
        </w:rPr>
        <w:t xml:space="preserve"> </w:t>
      </w:r>
      <w:r w:rsidRPr="000078E7">
        <w:rPr>
          <w:rFonts w:ascii="Times New Roman" w:eastAsia="Times New Roman" w:hAnsi="Times New Roman" w:cs="Times New Roman"/>
          <w:spacing w:val="-1"/>
          <w:sz w:val="24"/>
          <w:szCs w:val="24"/>
        </w:rPr>
        <w:t>bill</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requested</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30"/>
          <w:sz w:val="24"/>
          <w:szCs w:val="24"/>
        </w:rPr>
        <w:t xml:space="preserve"> </w:t>
      </w:r>
      <w:r w:rsidRPr="000078E7">
        <w:rPr>
          <w:rFonts w:ascii="Times New Roman" w:eastAsia="Times New Roman" w:hAnsi="Times New Roman" w:cs="Times New Roman"/>
          <w:spacing w:val="-1"/>
          <w:sz w:val="24"/>
          <w:szCs w:val="24"/>
        </w:rPr>
        <w:t>When</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placing</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z w:val="24"/>
          <w:szCs w:val="24"/>
        </w:rPr>
        <w:t>an</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z w:val="24"/>
          <w:szCs w:val="24"/>
        </w:rPr>
        <w:t>for</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z w:val="24"/>
          <w:szCs w:val="24"/>
        </w:rPr>
        <w:t>Access</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shall</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provide</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following</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minimum</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information:</w:t>
      </w:r>
    </w:p>
    <w:p w14:paraId="494CCF00" w14:textId="77777777" w:rsidR="00626FCB" w:rsidRPr="000078E7" w:rsidRDefault="00626FCB" w:rsidP="00ED7994">
      <w:pPr>
        <w:pStyle w:val="ListParagraph"/>
        <w:widowControl w:val="0"/>
        <w:spacing w:after="0" w:line="250" w:lineRule="auto"/>
        <w:ind w:left="1440" w:right="116" w:firstLine="180"/>
        <w:jc w:val="both"/>
        <w:rPr>
          <w:rFonts w:ascii="Times New Roman" w:eastAsia="Times New Roman" w:hAnsi="Times New Roman" w:cs="Times New Roman"/>
          <w:sz w:val="24"/>
          <w:szCs w:val="24"/>
        </w:rPr>
      </w:pPr>
    </w:p>
    <w:p w14:paraId="4362A131" w14:textId="6E10B32F" w:rsidR="00626FCB" w:rsidRPr="000078E7" w:rsidRDefault="00626FCB" w:rsidP="00DC0B1D">
      <w:pPr>
        <w:pStyle w:val="ListParagraph"/>
        <w:numPr>
          <w:ilvl w:val="0"/>
          <w:numId w:val="32"/>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Customer name and Premise(s) address;</w:t>
      </w:r>
    </w:p>
    <w:p w14:paraId="46095E0A" w14:textId="3370CBB7" w:rsidR="00626FCB" w:rsidRPr="000078E7" w:rsidRDefault="00626FCB" w:rsidP="00DC0B1D">
      <w:pPr>
        <w:pStyle w:val="ListParagraph"/>
        <w:numPr>
          <w:ilvl w:val="0"/>
          <w:numId w:val="32"/>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Billing name and address (when different from Customer name and address); and</w:t>
      </w:r>
    </w:p>
    <w:p w14:paraId="19A27E43" w14:textId="64AA27BF" w:rsidR="00626FCB" w:rsidRDefault="00626FCB" w:rsidP="00DC0B1D">
      <w:pPr>
        <w:pStyle w:val="ListParagraph"/>
        <w:numPr>
          <w:ilvl w:val="0"/>
          <w:numId w:val="32"/>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Customer contact name(s) and telephone number(s) for the following provisioning activities: order negotiation, order confirmation, interactive design, installation and billing.</w:t>
      </w:r>
    </w:p>
    <w:p w14:paraId="6EC3A4E6" w14:textId="4593488A" w:rsidR="00282609" w:rsidRDefault="00282609" w:rsidP="00B230A7">
      <w:pPr>
        <w:autoSpaceDE w:val="0"/>
        <w:autoSpaceDN w:val="0"/>
        <w:adjustRightInd w:val="0"/>
        <w:spacing w:after="0" w:line="240" w:lineRule="auto"/>
        <w:ind w:left="1980"/>
        <w:rPr>
          <w:rFonts w:ascii="Times New Roman" w:hAnsi="Times New Roman" w:cs="Times New Roman"/>
          <w:sz w:val="24"/>
          <w:szCs w:val="24"/>
        </w:rPr>
      </w:pPr>
    </w:p>
    <w:p w14:paraId="3E52A93B" w14:textId="127473D6" w:rsidR="00B230A7" w:rsidRPr="00282609" w:rsidRDefault="00B230A7" w:rsidP="00B230A7">
      <w:pPr>
        <w:autoSpaceDE w:val="0"/>
        <w:autoSpaceDN w:val="0"/>
        <w:adjustRightInd w:val="0"/>
        <w:spacing w:after="0" w:line="240" w:lineRule="auto"/>
        <w:ind w:left="1980"/>
        <w:rPr>
          <w:rFonts w:ascii="Times New Roman" w:hAnsi="Times New Roman" w:cs="Times New Roman"/>
          <w:sz w:val="24"/>
          <w:szCs w:val="24"/>
        </w:rPr>
      </w:pPr>
      <w:r>
        <w:rPr>
          <w:rFonts w:ascii="Times New Roman" w:hAnsi="Times New Roman" w:cs="Times New Roman"/>
          <w:sz w:val="24"/>
          <w:szCs w:val="24"/>
        </w:rPr>
        <w:lastRenderedPageBreak/>
        <w:t xml:space="preserve">The order date (Application Date) is the date on which the Company receives a firm commitment and sufficient information from the Customer to allow processing of the </w:t>
      </w:r>
      <w:r w:rsidR="00CC6209">
        <w:rPr>
          <w:rFonts w:ascii="Times New Roman" w:hAnsi="Times New Roman" w:cs="Times New Roman"/>
          <w:sz w:val="24"/>
          <w:szCs w:val="24"/>
        </w:rPr>
        <w:t>SO</w:t>
      </w:r>
      <w:r>
        <w:rPr>
          <w:rFonts w:ascii="Times New Roman" w:hAnsi="Times New Roman" w:cs="Times New Roman"/>
          <w:sz w:val="24"/>
          <w:szCs w:val="24"/>
        </w:rPr>
        <w:t>.  The Customer is advised of the critical events in the provisioning process, the Application Date, the Plant Test Date and the Service Commencement Date, at the time the Company gives the Customer a Firm</w:t>
      </w:r>
      <w:r w:rsidR="00C144D9">
        <w:rPr>
          <w:rFonts w:ascii="Times New Roman" w:hAnsi="Times New Roman" w:cs="Times New Roman"/>
          <w:sz w:val="24"/>
          <w:szCs w:val="24"/>
        </w:rPr>
        <w:t xml:space="preserve"> Order Confirmation (FOC).</w:t>
      </w:r>
    </w:p>
    <w:p w14:paraId="13BDADE8" w14:textId="77777777" w:rsidR="00343270" w:rsidRPr="000078E7" w:rsidRDefault="00343270" w:rsidP="00ED7994">
      <w:pPr>
        <w:pStyle w:val="ListParagraph"/>
        <w:widowControl w:val="0"/>
        <w:spacing w:after="0" w:line="240" w:lineRule="auto"/>
        <w:rPr>
          <w:rFonts w:ascii="Times New Roman" w:eastAsia="Times New Roman" w:hAnsi="Times New Roman" w:cs="Times New Roman"/>
          <w:sz w:val="24"/>
          <w:szCs w:val="24"/>
        </w:rPr>
      </w:pPr>
    </w:p>
    <w:p w14:paraId="7EBF360D" w14:textId="77777777" w:rsidR="00EE40FE" w:rsidRPr="000078E7" w:rsidRDefault="00EE40FE" w:rsidP="002E2F7C">
      <w:pPr>
        <w:pStyle w:val="ListParagraph"/>
        <w:autoSpaceDE w:val="0"/>
        <w:autoSpaceDN w:val="0"/>
        <w:adjustRightInd w:val="0"/>
        <w:spacing w:after="0" w:line="240" w:lineRule="auto"/>
        <w:rPr>
          <w:rFonts w:ascii="Times New Roman" w:eastAsia="Times New Roman" w:hAnsi="Times New Roman" w:cs="Times New Roman"/>
          <w:sz w:val="24"/>
          <w:szCs w:val="24"/>
        </w:rPr>
      </w:pPr>
      <w:bookmarkStart w:id="11" w:name="_Hlk27747045"/>
    </w:p>
    <w:p w14:paraId="5BB6B207" w14:textId="117375B8" w:rsidR="002768B1" w:rsidRDefault="002768B1" w:rsidP="00FA55FD">
      <w:pPr>
        <w:pStyle w:val="ListParagraph"/>
        <w:spacing w:after="0"/>
        <w:ind w:left="792"/>
        <w:rPr>
          <w:rFonts w:ascii="Times New Roman" w:hAnsi="Times New Roman" w:cs="Times New Roman"/>
          <w:sz w:val="24"/>
          <w:szCs w:val="24"/>
        </w:rPr>
      </w:pPr>
    </w:p>
    <w:p w14:paraId="1577D03D" w14:textId="307C7713" w:rsidR="00FA55FD" w:rsidRDefault="00FA55FD" w:rsidP="00FA55FD">
      <w:pPr>
        <w:pStyle w:val="ListParagraph"/>
        <w:spacing w:after="0"/>
        <w:ind w:left="792"/>
        <w:rPr>
          <w:rFonts w:ascii="Times New Roman" w:hAnsi="Times New Roman" w:cs="Times New Roman"/>
          <w:sz w:val="24"/>
          <w:szCs w:val="24"/>
        </w:rPr>
      </w:pPr>
    </w:p>
    <w:p w14:paraId="31F0CF3F" w14:textId="7E4B7854" w:rsidR="00FA55FD" w:rsidRDefault="00FA55FD" w:rsidP="00FA55FD">
      <w:pPr>
        <w:pStyle w:val="ListParagraph"/>
        <w:spacing w:after="0"/>
        <w:ind w:left="792"/>
        <w:rPr>
          <w:rFonts w:ascii="Times New Roman" w:hAnsi="Times New Roman" w:cs="Times New Roman"/>
          <w:sz w:val="24"/>
          <w:szCs w:val="24"/>
        </w:rPr>
      </w:pPr>
    </w:p>
    <w:p w14:paraId="3054238E" w14:textId="26E4CDF0" w:rsidR="00FA55FD" w:rsidRDefault="00FA55FD" w:rsidP="00FA55FD">
      <w:pPr>
        <w:pStyle w:val="ListParagraph"/>
        <w:spacing w:after="0"/>
        <w:ind w:left="792"/>
        <w:rPr>
          <w:rFonts w:ascii="Times New Roman" w:hAnsi="Times New Roman" w:cs="Times New Roman"/>
          <w:sz w:val="24"/>
          <w:szCs w:val="24"/>
        </w:rPr>
      </w:pPr>
    </w:p>
    <w:p w14:paraId="32BD3160" w14:textId="1F1C0AC4" w:rsidR="00FA55FD" w:rsidRDefault="00FA55FD" w:rsidP="00FA55FD">
      <w:pPr>
        <w:pStyle w:val="ListParagraph"/>
        <w:spacing w:after="0"/>
        <w:ind w:left="792"/>
        <w:rPr>
          <w:rFonts w:ascii="Times New Roman" w:hAnsi="Times New Roman" w:cs="Times New Roman"/>
          <w:sz w:val="24"/>
          <w:szCs w:val="24"/>
        </w:rPr>
      </w:pPr>
    </w:p>
    <w:p w14:paraId="11D5C158" w14:textId="50671307" w:rsidR="00FA55FD" w:rsidRDefault="00FA55FD" w:rsidP="00FA55FD">
      <w:pPr>
        <w:pStyle w:val="ListParagraph"/>
        <w:spacing w:after="0"/>
        <w:ind w:left="792"/>
        <w:rPr>
          <w:rFonts w:ascii="Times New Roman" w:hAnsi="Times New Roman" w:cs="Times New Roman"/>
          <w:sz w:val="24"/>
          <w:szCs w:val="24"/>
        </w:rPr>
      </w:pPr>
    </w:p>
    <w:p w14:paraId="76D2D9FA" w14:textId="76A969F0" w:rsidR="00FA55FD" w:rsidRPr="000078E7" w:rsidRDefault="00FA55FD" w:rsidP="00DC0B1D">
      <w:pPr>
        <w:pStyle w:val="ListParagraph"/>
        <w:numPr>
          <w:ilvl w:val="0"/>
          <w:numId w:val="143"/>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b/>
          <w:bCs/>
          <w:sz w:val="24"/>
          <w:szCs w:val="24"/>
        </w:rPr>
        <w:t>ORDERING OPTIONS FOR ACCESS SERVICE</w:t>
      </w:r>
    </w:p>
    <w:p w14:paraId="6DB5E9AF" w14:textId="77777777" w:rsidR="00FA55FD" w:rsidRPr="002768B1" w:rsidRDefault="00FA55FD" w:rsidP="00FA55FD">
      <w:pPr>
        <w:pStyle w:val="ListParagraph"/>
        <w:spacing w:after="0"/>
        <w:ind w:left="792"/>
        <w:rPr>
          <w:rFonts w:ascii="Times New Roman" w:hAnsi="Times New Roman" w:cs="Times New Roman"/>
          <w:sz w:val="24"/>
          <w:szCs w:val="24"/>
        </w:rPr>
      </w:pPr>
    </w:p>
    <w:p w14:paraId="28C05339" w14:textId="46CA82C2" w:rsidR="0067281F" w:rsidRPr="00E53312" w:rsidRDefault="0067281F" w:rsidP="00DC0B1D">
      <w:pPr>
        <w:pStyle w:val="ListParagraph"/>
        <w:numPr>
          <w:ilvl w:val="0"/>
          <w:numId w:val="116"/>
        </w:numPr>
        <w:spacing w:after="0"/>
        <w:rPr>
          <w:rFonts w:ascii="Times New Roman" w:hAnsi="Times New Roman" w:cs="Times New Roman"/>
          <w:sz w:val="24"/>
          <w:szCs w:val="24"/>
          <w:u w:val="single"/>
        </w:rPr>
      </w:pPr>
      <w:r w:rsidRPr="00E53312">
        <w:rPr>
          <w:rFonts w:ascii="Times New Roman" w:hAnsi="Times New Roman" w:cs="Times New Roman"/>
          <w:sz w:val="24"/>
          <w:szCs w:val="24"/>
        </w:rPr>
        <w:t>General</w:t>
      </w:r>
      <w:r w:rsidR="00A564D8">
        <w:rPr>
          <w:rFonts w:ascii="Times New Roman" w:hAnsi="Times New Roman" w:cs="Times New Roman"/>
          <w:sz w:val="24"/>
          <w:szCs w:val="24"/>
        </w:rPr>
        <w:t xml:space="preserve"> (cont’d).</w:t>
      </w:r>
    </w:p>
    <w:p w14:paraId="6180E439" w14:textId="77777777" w:rsidR="0067281F" w:rsidRPr="0067281F" w:rsidRDefault="0067281F" w:rsidP="0067281F">
      <w:pPr>
        <w:pStyle w:val="ListParagraph"/>
        <w:spacing w:after="0"/>
        <w:ind w:left="792"/>
        <w:rPr>
          <w:rFonts w:ascii="Times New Roman" w:hAnsi="Times New Roman" w:cs="Times New Roman"/>
          <w:sz w:val="24"/>
          <w:szCs w:val="24"/>
        </w:rPr>
      </w:pPr>
    </w:p>
    <w:p w14:paraId="657F7D98" w14:textId="05F87C8C" w:rsidR="00C75C47" w:rsidRPr="000078E7" w:rsidRDefault="00C75C47" w:rsidP="00DC0B1D">
      <w:pPr>
        <w:pStyle w:val="ListParagraph"/>
        <w:numPr>
          <w:ilvl w:val="1"/>
          <w:numId w:val="117"/>
        </w:numPr>
        <w:spacing w:after="0"/>
        <w:ind w:left="900" w:hanging="540"/>
        <w:rPr>
          <w:rFonts w:ascii="Times New Roman" w:hAnsi="Times New Roman" w:cs="Times New Roman"/>
          <w:sz w:val="24"/>
          <w:szCs w:val="24"/>
        </w:rPr>
      </w:pPr>
      <w:r w:rsidRPr="000078E7">
        <w:rPr>
          <w:rFonts w:ascii="Times New Roman" w:hAnsi="Times New Roman" w:cs="Times New Roman"/>
          <w:sz w:val="24"/>
          <w:szCs w:val="24"/>
          <w:u w:val="single"/>
        </w:rPr>
        <w:t>Provision of Other Services</w:t>
      </w:r>
    </w:p>
    <w:bookmarkEnd w:id="11"/>
    <w:p w14:paraId="26583B20" w14:textId="21E108C7" w:rsidR="00665E91" w:rsidRPr="000078E7" w:rsidRDefault="00665E91" w:rsidP="00ED7994">
      <w:pPr>
        <w:pStyle w:val="ListParagraph"/>
        <w:autoSpaceDE w:val="0"/>
        <w:autoSpaceDN w:val="0"/>
        <w:adjustRightInd w:val="0"/>
        <w:spacing w:after="0"/>
        <w:rPr>
          <w:rFonts w:ascii="Times New Roman" w:hAnsi="Times New Roman" w:cs="Times New Roman"/>
          <w:sz w:val="24"/>
          <w:szCs w:val="24"/>
          <w:u w:val="single"/>
        </w:rPr>
      </w:pPr>
    </w:p>
    <w:p w14:paraId="32B91813" w14:textId="703A883A" w:rsidR="00665E91" w:rsidRPr="000078E7" w:rsidRDefault="00665E91" w:rsidP="00DC0B1D">
      <w:pPr>
        <w:pStyle w:val="ListParagraph"/>
        <w:widowControl w:val="0"/>
        <w:numPr>
          <w:ilvl w:val="0"/>
          <w:numId w:val="101"/>
        </w:numPr>
        <w:tabs>
          <w:tab w:val="left" w:pos="1440"/>
        </w:tabs>
        <w:spacing w:after="0" w:line="250" w:lineRule="auto"/>
        <w:ind w:left="1440" w:right="115" w:hanging="810"/>
        <w:jc w:val="both"/>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Unless otherwise specified herein, all services offered under this </w:t>
      </w:r>
      <w:r w:rsidR="006F3CE8">
        <w:rPr>
          <w:rFonts w:ascii="Times New Roman" w:eastAsia="Times New Roman" w:hAnsi="Times New Roman" w:cs="Times New Roman"/>
          <w:spacing w:val="-1"/>
          <w:sz w:val="24"/>
          <w:szCs w:val="24"/>
        </w:rPr>
        <w:t>Guidebook</w:t>
      </w:r>
      <w:r w:rsidRPr="000078E7">
        <w:rPr>
          <w:rFonts w:ascii="Times New Roman" w:eastAsia="Times New Roman" w:hAnsi="Times New Roman" w:cs="Times New Roman"/>
          <w:spacing w:val="-1"/>
          <w:sz w:val="24"/>
          <w:szCs w:val="24"/>
        </w:rPr>
        <w:t xml:space="preserve"> shall be ordered with a </w:t>
      </w:r>
      <w:r w:rsidR="00F92F90">
        <w:rPr>
          <w:rFonts w:ascii="Times New Roman" w:eastAsia="Times New Roman" w:hAnsi="Times New Roman" w:cs="Times New Roman"/>
          <w:spacing w:val="-1"/>
          <w:sz w:val="24"/>
          <w:szCs w:val="24"/>
        </w:rPr>
        <w:t>SO</w:t>
      </w:r>
      <w:r w:rsidRPr="000078E7">
        <w:rPr>
          <w:rFonts w:ascii="Times New Roman" w:eastAsia="Times New Roman" w:hAnsi="Times New Roman" w:cs="Times New Roman"/>
          <w:spacing w:val="-1"/>
          <w:sz w:val="24"/>
          <w:szCs w:val="24"/>
        </w:rPr>
        <w:t>.</w:t>
      </w:r>
    </w:p>
    <w:p w14:paraId="2CC7EED7" w14:textId="77777777" w:rsidR="00170BE1" w:rsidRPr="000078E7" w:rsidRDefault="00170BE1" w:rsidP="00ED7994">
      <w:pPr>
        <w:pStyle w:val="ListParagraph"/>
        <w:widowControl w:val="0"/>
        <w:spacing w:after="0" w:line="250" w:lineRule="auto"/>
        <w:ind w:left="1440" w:right="115"/>
        <w:jc w:val="both"/>
        <w:rPr>
          <w:rFonts w:ascii="Times New Roman" w:eastAsia="Times New Roman" w:hAnsi="Times New Roman" w:cs="Times New Roman"/>
          <w:spacing w:val="-1"/>
          <w:sz w:val="24"/>
          <w:szCs w:val="24"/>
        </w:rPr>
      </w:pPr>
    </w:p>
    <w:p w14:paraId="256077B1" w14:textId="0A97D595" w:rsidR="00665E91" w:rsidRPr="000078E7" w:rsidRDefault="00665E91" w:rsidP="00DC0B1D">
      <w:pPr>
        <w:pStyle w:val="ListParagraph"/>
        <w:widowControl w:val="0"/>
        <w:numPr>
          <w:ilvl w:val="0"/>
          <w:numId w:val="101"/>
        </w:numPr>
        <w:tabs>
          <w:tab w:val="left" w:pos="1440"/>
        </w:tabs>
        <w:spacing w:after="0" w:line="250" w:lineRule="auto"/>
        <w:ind w:left="1440" w:right="115" w:hanging="81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With the agreement of the Company, other services may subsequently be added to the </w:t>
      </w:r>
      <w:r w:rsidR="00F92F90">
        <w:rPr>
          <w:rFonts w:ascii="Times New Roman" w:eastAsia="Times New Roman" w:hAnsi="Times New Roman" w:cs="Times New Roman"/>
          <w:spacing w:val="-1"/>
          <w:sz w:val="24"/>
          <w:szCs w:val="24"/>
        </w:rPr>
        <w:t>SO</w:t>
      </w:r>
      <w:r w:rsidR="00F92F90"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 xml:space="preserve">at any time, up to and including the service date for the Access Service. When added subsequently, </w:t>
      </w:r>
      <w:r w:rsidR="00AA3478">
        <w:rPr>
          <w:rFonts w:ascii="Times New Roman" w:eastAsia="Times New Roman" w:hAnsi="Times New Roman" w:cs="Times New Roman"/>
          <w:spacing w:val="-1"/>
          <w:sz w:val="24"/>
          <w:szCs w:val="24"/>
        </w:rPr>
        <w:t>the applicable rate</w:t>
      </w:r>
      <w:r w:rsidRPr="000078E7">
        <w:rPr>
          <w:rFonts w:ascii="Times New Roman" w:eastAsia="Times New Roman" w:hAnsi="Times New Roman" w:cs="Times New Roman"/>
          <w:spacing w:val="-1"/>
          <w:sz w:val="24"/>
          <w:szCs w:val="24"/>
        </w:rPr>
        <w:t xml:space="preserve"> for a Design Change </w:t>
      </w:r>
      <w:r w:rsidR="00DC4104">
        <w:rPr>
          <w:rFonts w:ascii="Times New Roman" w:eastAsia="Times New Roman" w:hAnsi="Times New Roman" w:cs="Times New Roman"/>
          <w:spacing w:val="-1"/>
          <w:sz w:val="24"/>
          <w:szCs w:val="24"/>
        </w:rPr>
        <w:t xml:space="preserve">specified </w:t>
      </w:r>
      <w:r w:rsidRPr="000078E7">
        <w:rPr>
          <w:rFonts w:ascii="Times New Roman" w:eastAsia="Times New Roman" w:hAnsi="Times New Roman" w:cs="Times New Roman"/>
          <w:spacing w:val="-1"/>
          <w:sz w:val="24"/>
          <w:szCs w:val="24"/>
        </w:rPr>
        <w:t xml:space="preserve">in </w:t>
      </w:r>
      <w:r w:rsidR="00A1296C" w:rsidRPr="00A1296C">
        <w:rPr>
          <w:rFonts w:ascii="Times New Roman" w:eastAsia="Times New Roman" w:hAnsi="Times New Roman" w:cs="Times New Roman"/>
          <w:spacing w:val="-1"/>
          <w:sz w:val="24"/>
          <w:szCs w:val="24"/>
        </w:rPr>
        <w:t>Company’s Price List</w:t>
      </w:r>
      <w:r w:rsidRPr="000078E7">
        <w:rPr>
          <w:rFonts w:ascii="Times New Roman" w:eastAsia="Times New Roman" w:hAnsi="Times New Roman" w:cs="Times New Roman"/>
          <w:spacing w:val="-1"/>
          <w:sz w:val="24"/>
          <w:szCs w:val="24"/>
        </w:rPr>
        <w:t xml:space="preserve"> will apply when an engineering review is required.</w:t>
      </w:r>
    </w:p>
    <w:p w14:paraId="7CD85F13" w14:textId="77777777" w:rsidR="007A786A" w:rsidRPr="000078E7" w:rsidRDefault="007A786A" w:rsidP="0002140B">
      <w:pPr>
        <w:pStyle w:val="ListParagraph"/>
        <w:widowControl w:val="0"/>
        <w:spacing w:after="0" w:line="250" w:lineRule="auto"/>
        <w:ind w:left="1440" w:right="115" w:hanging="810"/>
        <w:jc w:val="both"/>
        <w:rPr>
          <w:rFonts w:ascii="Times New Roman" w:eastAsia="Times New Roman" w:hAnsi="Times New Roman" w:cs="Times New Roman"/>
          <w:spacing w:val="-1"/>
          <w:sz w:val="24"/>
          <w:szCs w:val="24"/>
        </w:rPr>
      </w:pPr>
    </w:p>
    <w:p w14:paraId="51661F66" w14:textId="16A4B7CC" w:rsidR="008101DD" w:rsidRPr="00BD7675" w:rsidRDefault="007A786A" w:rsidP="00DC0B1D">
      <w:pPr>
        <w:pStyle w:val="ListParagraph"/>
        <w:widowControl w:val="0"/>
        <w:numPr>
          <w:ilvl w:val="0"/>
          <w:numId w:val="101"/>
        </w:numPr>
        <w:spacing w:after="0" w:line="250" w:lineRule="auto"/>
        <w:ind w:left="1440" w:right="115" w:hanging="720"/>
        <w:jc w:val="both"/>
        <w:rPr>
          <w:rFonts w:ascii="Times New Roman" w:eastAsia="Times New Roman" w:hAnsi="Times New Roman" w:cs="Times New Roman"/>
          <w:spacing w:val="1"/>
          <w:sz w:val="24"/>
          <w:szCs w:val="24"/>
        </w:rPr>
      </w:pPr>
      <w:r w:rsidRPr="00BD7675">
        <w:rPr>
          <w:rFonts w:ascii="Times New Roman" w:eastAsia="Times New Roman" w:hAnsi="Times New Roman" w:cs="Times New Roman"/>
          <w:spacing w:val="-1"/>
          <w:sz w:val="24"/>
          <w:szCs w:val="24"/>
        </w:rPr>
        <w:t xml:space="preserve">Additional Engineering is not an ordering </w:t>
      </w:r>
      <w:r w:rsidR="00D476CB" w:rsidRPr="00BD7675">
        <w:rPr>
          <w:rFonts w:ascii="Times New Roman" w:eastAsia="Times New Roman" w:hAnsi="Times New Roman" w:cs="Times New Roman"/>
          <w:spacing w:val="-1"/>
          <w:sz w:val="24"/>
          <w:szCs w:val="24"/>
        </w:rPr>
        <w:t>option but</w:t>
      </w:r>
      <w:r w:rsidRPr="00BD7675">
        <w:rPr>
          <w:rFonts w:ascii="Times New Roman" w:eastAsia="Times New Roman" w:hAnsi="Times New Roman" w:cs="Times New Roman"/>
          <w:spacing w:val="-1"/>
          <w:sz w:val="24"/>
          <w:szCs w:val="24"/>
        </w:rPr>
        <w:t xml:space="preserve"> will be applied to a </w:t>
      </w:r>
      <w:r w:rsidR="0004033A">
        <w:rPr>
          <w:rFonts w:ascii="Times New Roman" w:eastAsia="Times New Roman" w:hAnsi="Times New Roman" w:cs="Times New Roman"/>
          <w:spacing w:val="-1"/>
          <w:sz w:val="24"/>
          <w:szCs w:val="24"/>
        </w:rPr>
        <w:t>SO</w:t>
      </w:r>
      <w:r w:rsidRPr="00BD7675">
        <w:rPr>
          <w:rFonts w:ascii="Times New Roman" w:eastAsia="Times New Roman" w:hAnsi="Times New Roman" w:cs="Times New Roman"/>
          <w:spacing w:val="-1"/>
          <w:sz w:val="24"/>
          <w:szCs w:val="24"/>
        </w:rPr>
        <w:t xml:space="preserve"> when the Company determines that Additional Engineering is necessary to accommodate a Customer request. Additional</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Engineering</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will</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z w:val="24"/>
          <w:szCs w:val="24"/>
        </w:rPr>
        <w:t>be</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provided</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z w:val="24"/>
          <w:szCs w:val="24"/>
        </w:rPr>
        <w:t>by</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the</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Company</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at</w:t>
      </w:r>
      <w:r w:rsidRPr="00BD7675">
        <w:rPr>
          <w:rFonts w:ascii="Times New Roman" w:eastAsia="Times New Roman" w:hAnsi="Times New Roman" w:cs="Times New Roman"/>
          <w:spacing w:val="44"/>
          <w:sz w:val="24"/>
          <w:szCs w:val="24"/>
        </w:rPr>
        <w:t xml:space="preserve"> </w:t>
      </w:r>
      <w:r w:rsidRPr="00BD7675">
        <w:rPr>
          <w:rFonts w:ascii="Times New Roman" w:eastAsia="Times New Roman" w:hAnsi="Times New Roman" w:cs="Times New Roman"/>
          <w:spacing w:val="-1"/>
          <w:sz w:val="24"/>
          <w:szCs w:val="24"/>
        </w:rPr>
        <w:t>the</w:t>
      </w:r>
      <w:r w:rsidRPr="00BD7675">
        <w:rPr>
          <w:rFonts w:ascii="Times New Roman" w:eastAsia="Times New Roman" w:hAnsi="Times New Roman" w:cs="Times New Roman"/>
          <w:spacing w:val="41"/>
          <w:sz w:val="24"/>
          <w:szCs w:val="24"/>
        </w:rPr>
        <w:t xml:space="preserve"> </w:t>
      </w:r>
      <w:r w:rsidRPr="00BD7675">
        <w:rPr>
          <w:rFonts w:ascii="Times New Roman" w:eastAsia="Times New Roman" w:hAnsi="Times New Roman" w:cs="Times New Roman"/>
          <w:spacing w:val="-1"/>
          <w:sz w:val="24"/>
          <w:szCs w:val="24"/>
        </w:rPr>
        <w:t>request</w:t>
      </w:r>
      <w:r w:rsidRPr="00BD7675">
        <w:rPr>
          <w:rFonts w:ascii="Times New Roman" w:eastAsia="Times New Roman" w:hAnsi="Times New Roman" w:cs="Times New Roman"/>
          <w:spacing w:val="8"/>
          <w:sz w:val="24"/>
          <w:szCs w:val="24"/>
        </w:rPr>
        <w:t xml:space="preserve"> </w:t>
      </w:r>
      <w:r w:rsidRPr="00BD7675">
        <w:rPr>
          <w:rFonts w:ascii="Times New Roman" w:eastAsia="Times New Roman" w:hAnsi="Times New Roman" w:cs="Times New Roman"/>
          <w:sz w:val="24"/>
          <w:szCs w:val="24"/>
        </w:rPr>
        <w:t>of</w:t>
      </w:r>
      <w:r w:rsidRPr="00BD7675">
        <w:rPr>
          <w:rFonts w:ascii="Times New Roman" w:eastAsia="Times New Roman" w:hAnsi="Times New Roman" w:cs="Times New Roman"/>
          <w:spacing w:val="10"/>
          <w:sz w:val="24"/>
          <w:szCs w:val="24"/>
        </w:rPr>
        <w:t xml:space="preserve"> </w:t>
      </w:r>
      <w:r w:rsidRPr="00BD7675">
        <w:rPr>
          <w:rFonts w:ascii="Times New Roman" w:eastAsia="Times New Roman" w:hAnsi="Times New Roman" w:cs="Times New Roman"/>
          <w:spacing w:val="-1"/>
          <w:sz w:val="24"/>
          <w:szCs w:val="24"/>
        </w:rPr>
        <w:t>the</w:t>
      </w:r>
      <w:r w:rsidRPr="00BD7675">
        <w:rPr>
          <w:rFonts w:ascii="Times New Roman" w:eastAsia="Times New Roman" w:hAnsi="Times New Roman" w:cs="Times New Roman"/>
          <w:spacing w:val="8"/>
          <w:sz w:val="24"/>
          <w:szCs w:val="24"/>
        </w:rPr>
        <w:t xml:space="preserve"> </w:t>
      </w:r>
      <w:r w:rsidRPr="00BD7675">
        <w:rPr>
          <w:rFonts w:ascii="Times New Roman" w:eastAsia="Times New Roman" w:hAnsi="Times New Roman" w:cs="Times New Roman"/>
          <w:spacing w:val="-1"/>
          <w:sz w:val="24"/>
          <w:szCs w:val="24"/>
        </w:rPr>
        <w:t>Customer</w:t>
      </w:r>
      <w:r w:rsidRPr="00BD7675">
        <w:rPr>
          <w:rFonts w:ascii="Times New Roman" w:eastAsia="Times New Roman" w:hAnsi="Times New Roman" w:cs="Times New Roman"/>
          <w:spacing w:val="9"/>
          <w:sz w:val="24"/>
          <w:szCs w:val="24"/>
        </w:rPr>
        <w:t xml:space="preserve"> </w:t>
      </w:r>
      <w:r w:rsidRPr="00BD7675">
        <w:rPr>
          <w:rFonts w:ascii="Times New Roman" w:eastAsia="Times New Roman" w:hAnsi="Times New Roman" w:cs="Times New Roman"/>
          <w:spacing w:val="-1"/>
          <w:sz w:val="24"/>
          <w:szCs w:val="24"/>
        </w:rPr>
        <w:t>only</w:t>
      </w:r>
      <w:r w:rsidRPr="00BD7675">
        <w:rPr>
          <w:rFonts w:ascii="Times New Roman" w:eastAsia="Times New Roman" w:hAnsi="Times New Roman" w:cs="Times New Roman"/>
          <w:spacing w:val="8"/>
          <w:sz w:val="24"/>
          <w:szCs w:val="24"/>
        </w:rPr>
        <w:t xml:space="preserve"> </w:t>
      </w:r>
      <w:r w:rsidRPr="00BD7675">
        <w:rPr>
          <w:rFonts w:ascii="Times New Roman" w:eastAsia="Times New Roman" w:hAnsi="Times New Roman" w:cs="Times New Roman"/>
          <w:spacing w:val="-1"/>
          <w:sz w:val="24"/>
          <w:szCs w:val="24"/>
        </w:rPr>
        <w:t>when</w:t>
      </w:r>
      <w:r w:rsidRPr="00BD7675">
        <w:rPr>
          <w:rFonts w:ascii="Times New Roman" w:eastAsia="Times New Roman" w:hAnsi="Times New Roman" w:cs="Times New Roman"/>
          <w:spacing w:val="10"/>
          <w:sz w:val="24"/>
          <w:szCs w:val="24"/>
        </w:rPr>
        <w:t xml:space="preserve"> </w:t>
      </w:r>
      <w:r w:rsidRPr="00BD7675">
        <w:rPr>
          <w:rFonts w:ascii="Times New Roman" w:eastAsia="Times New Roman" w:hAnsi="Times New Roman" w:cs="Times New Roman"/>
          <w:sz w:val="24"/>
          <w:szCs w:val="24"/>
        </w:rPr>
        <w:t>a</w:t>
      </w:r>
      <w:r w:rsidRPr="00BD7675">
        <w:rPr>
          <w:rFonts w:ascii="Times New Roman" w:eastAsia="Times New Roman" w:hAnsi="Times New Roman" w:cs="Times New Roman"/>
          <w:spacing w:val="9"/>
          <w:sz w:val="24"/>
          <w:szCs w:val="24"/>
        </w:rPr>
        <w:t xml:space="preserve"> </w:t>
      </w:r>
      <w:r w:rsidRPr="00BD7675">
        <w:rPr>
          <w:rFonts w:ascii="Times New Roman" w:eastAsia="Times New Roman" w:hAnsi="Times New Roman" w:cs="Times New Roman"/>
          <w:spacing w:val="-1"/>
          <w:sz w:val="24"/>
          <w:szCs w:val="24"/>
        </w:rPr>
        <w:t>Customer</w:t>
      </w:r>
      <w:r w:rsidRPr="00BD7675">
        <w:rPr>
          <w:rFonts w:ascii="Times New Roman" w:eastAsia="Times New Roman" w:hAnsi="Times New Roman" w:cs="Times New Roman"/>
          <w:spacing w:val="9"/>
          <w:sz w:val="24"/>
          <w:szCs w:val="24"/>
        </w:rPr>
        <w:t xml:space="preserve"> </w:t>
      </w:r>
      <w:r w:rsidRPr="00BD7675">
        <w:rPr>
          <w:rFonts w:ascii="Times New Roman" w:eastAsia="Times New Roman" w:hAnsi="Times New Roman" w:cs="Times New Roman"/>
          <w:spacing w:val="-1"/>
          <w:sz w:val="24"/>
          <w:szCs w:val="24"/>
        </w:rPr>
        <w:t>requests</w:t>
      </w:r>
      <w:r w:rsidRPr="00BD7675">
        <w:rPr>
          <w:rFonts w:ascii="Times New Roman" w:eastAsia="Times New Roman" w:hAnsi="Times New Roman" w:cs="Times New Roman"/>
          <w:spacing w:val="9"/>
          <w:sz w:val="24"/>
          <w:szCs w:val="24"/>
        </w:rPr>
        <w:t xml:space="preserve"> </w:t>
      </w:r>
      <w:r w:rsidRPr="00BD7675">
        <w:rPr>
          <w:rFonts w:ascii="Times New Roman" w:eastAsia="Times New Roman" w:hAnsi="Times New Roman" w:cs="Times New Roman"/>
          <w:spacing w:val="-1"/>
          <w:sz w:val="24"/>
          <w:szCs w:val="24"/>
        </w:rPr>
        <w:t>additional</w:t>
      </w:r>
      <w:r w:rsidRPr="00BD7675">
        <w:rPr>
          <w:rFonts w:ascii="Times New Roman" w:eastAsia="Times New Roman" w:hAnsi="Times New Roman" w:cs="Times New Roman"/>
          <w:spacing w:val="9"/>
          <w:sz w:val="24"/>
          <w:szCs w:val="24"/>
        </w:rPr>
        <w:t xml:space="preserve"> </w:t>
      </w:r>
      <w:r w:rsidRPr="00BD7675">
        <w:rPr>
          <w:rFonts w:ascii="Times New Roman" w:eastAsia="Times New Roman" w:hAnsi="Times New Roman" w:cs="Times New Roman"/>
          <w:spacing w:val="-1"/>
          <w:sz w:val="24"/>
          <w:szCs w:val="24"/>
        </w:rPr>
        <w:t>technical</w:t>
      </w:r>
      <w:r w:rsidRPr="00BD7675">
        <w:rPr>
          <w:rFonts w:ascii="Times New Roman" w:eastAsia="Times New Roman" w:hAnsi="Times New Roman" w:cs="Times New Roman"/>
          <w:spacing w:val="9"/>
          <w:sz w:val="24"/>
          <w:szCs w:val="24"/>
        </w:rPr>
        <w:t xml:space="preserve"> </w:t>
      </w:r>
      <w:r w:rsidRPr="00BD7675">
        <w:rPr>
          <w:rFonts w:ascii="Times New Roman" w:eastAsia="Times New Roman" w:hAnsi="Times New Roman" w:cs="Times New Roman"/>
          <w:spacing w:val="-1"/>
          <w:sz w:val="24"/>
          <w:szCs w:val="24"/>
        </w:rPr>
        <w:t>information</w:t>
      </w:r>
      <w:r w:rsidRPr="00BD7675">
        <w:rPr>
          <w:rFonts w:ascii="Times New Roman" w:eastAsia="Times New Roman" w:hAnsi="Times New Roman" w:cs="Times New Roman"/>
          <w:spacing w:val="39"/>
          <w:sz w:val="24"/>
          <w:szCs w:val="24"/>
        </w:rPr>
        <w:t xml:space="preserve"> </w:t>
      </w:r>
      <w:r w:rsidRPr="00BD7675">
        <w:rPr>
          <w:rFonts w:ascii="Times New Roman" w:eastAsia="Times New Roman" w:hAnsi="Times New Roman" w:cs="Times New Roman"/>
          <w:spacing w:val="-1"/>
          <w:sz w:val="24"/>
          <w:szCs w:val="24"/>
        </w:rPr>
        <w:t>after</w:t>
      </w:r>
      <w:r w:rsidRPr="00BD7675">
        <w:rPr>
          <w:rFonts w:ascii="Times New Roman" w:eastAsia="Times New Roman" w:hAnsi="Times New Roman" w:cs="Times New Roman"/>
          <w:spacing w:val="2"/>
          <w:sz w:val="24"/>
          <w:szCs w:val="24"/>
        </w:rPr>
        <w:t xml:space="preserve"> </w:t>
      </w:r>
      <w:r w:rsidRPr="00BD7675">
        <w:rPr>
          <w:rFonts w:ascii="Times New Roman" w:eastAsia="Times New Roman" w:hAnsi="Times New Roman" w:cs="Times New Roman"/>
          <w:spacing w:val="-1"/>
          <w:sz w:val="24"/>
          <w:szCs w:val="24"/>
        </w:rPr>
        <w:t>the</w:t>
      </w:r>
      <w:r w:rsidRPr="00BD7675">
        <w:rPr>
          <w:rFonts w:ascii="Times New Roman" w:eastAsia="Times New Roman" w:hAnsi="Times New Roman" w:cs="Times New Roman"/>
          <w:spacing w:val="2"/>
          <w:sz w:val="24"/>
          <w:szCs w:val="24"/>
        </w:rPr>
        <w:t xml:space="preserve"> </w:t>
      </w:r>
      <w:r w:rsidRPr="00BD7675">
        <w:rPr>
          <w:rFonts w:ascii="Times New Roman" w:eastAsia="Times New Roman" w:hAnsi="Times New Roman" w:cs="Times New Roman"/>
          <w:spacing w:val="-1"/>
          <w:sz w:val="24"/>
          <w:szCs w:val="24"/>
        </w:rPr>
        <w:t>Company</w:t>
      </w:r>
      <w:r w:rsidRPr="00BD7675">
        <w:rPr>
          <w:rFonts w:ascii="Times New Roman" w:eastAsia="Times New Roman" w:hAnsi="Times New Roman" w:cs="Times New Roman"/>
          <w:spacing w:val="2"/>
          <w:sz w:val="24"/>
          <w:szCs w:val="24"/>
        </w:rPr>
        <w:t xml:space="preserve"> </w:t>
      </w:r>
      <w:r w:rsidRPr="00BD7675">
        <w:rPr>
          <w:rFonts w:ascii="Times New Roman" w:eastAsia="Times New Roman" w:hAnsi="Times New Roman" w:cs="Times New Roman"/>
          <w:spacing w:val="-1"/>
          <w:sz w:val="24"/>
          <w:szCs w:val="24"/>
        </w:rPr>
        <w:t>has</w:t>
      </w:r>
      <w:r w:rsidRPr="00BD7675">
        <w:rPr>
          <w:rFonts w:ascii="Times New Roman" w:eastAsia="Times New Roman" w:hAnsi="Times New Roman" w:cs="Times New Roman"/>
          <w:spacing w:val="2"/>
          <w:sz w:val="24"/>
          <w:szCs w:val="24"/>
        </w:rPr>
        <w:t xml:space="preserve"> </w:t>
      </w:r>
      <w:r w:rsidRPr="00BD7675">
        <w:rPr>
          <w:rFonts w:ascii="Times New Roman" w:eastAsia="Times New Roman" w:hAnsi="Times New Roman" w:cs="Times New Roman"/>
          <w:spacing w:val="-1"/>
          <w:sz w:val="24"/>
          <w:szCs w:val="24"/>
        </w:rPr>
        <w:t>already</w:t>
      </w:r>
      <w:r w:rsidRPr="00BD7675">
        <w:rPr>
          <w:rFonts w:ascii="Times New Roman" w:eastAsia="Times New Roman" w:hAnsi="Times New Roman" w:cs="Times New Roman"/>
          <w:spacing w:val="2"/>
          <w:sz w:val="24"/>
          <w:szCs w:val="24"/>
        </w:rPr>
        <w:t xml:space="preserve"> </w:t>
      </w:r>
      <w:r w:rsidRPr="00BD7675">
        <w:rPr>
          <w:rFonts w:ascii="Times New Roman" w:eastAsia="Times New Roman" w:hAnsi="Times New Roman" w:cs="Times New Roman"/>
          <w:spacing w:val="-1"/>
          <w:sz w:val="24"/>
          <w:szCs w:val="24"/>
        </w:rPr>
        <w:t>provided</w:t>
      </w:r>
      <w:r w:rsidRPr="00BD7675">
        <w:rPr>
          <w:rFonts w:ascii="Times New Roman" w:eastAsia="Times New Roman" w:hAnsi="Times New Roman" w:cs="Times New Roman"/>
          <w:spacing w:val="3"/>
          <w:sz w:val="24"/>
          <w:szCs w:val="24"/>
        </w:rPr>
        <w:t xml:space="preserve"> </w:t>
      </w:r>
      <w:r w:rsidRPr="00BD7675">
        <w:rPr>
          <w:rFonts w:ascii="Times New Roman" w:eastAsia="Times New Roman" w:hAnsi="Times New Roman" w:cs="Times New Roman"/>
          <w:spacing w:val="-1"/>
          <w:sz w:val="24"/>
          <w:szCs w:val="24"/>
        </w:rPr>
        <w:t>the</w:t>
      </w:r>
      <w:r w:rsidRPr="00BD7675">
        <w:rPr>
          <w:rFonts w:ascii="Times New Roman" w:eastAsia="Times New Roman" w:hAnsi="Times New Roman" w:cs="Times New Roman"/>
          <w:spacing w:val="1"/>
          <w:sz w:val="24"/>
          <w:szCs w:val="24"/>
        </w:rPr>
        <w:t xml:space="preserve"> </w:t>
      </w:r>
    </w:p>
    <w:p w14:paraId="55CF6BAA" w14:textId="77777777" w:rsidR="008101DD" w:rsidRDefault="008101DD" w:rsidP="008101DD">
      <w:pPr>
        <w:pStyle w:val="ListParagraph"/>
        <w:widowControl w:val="0"/>
        <w:spacing w:after="0" w:line="250" w:lineRule="auto"/>
        <w:ind w:left="1440" w:right="115"/>
        <w:jc w:val="both"/>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lastRenderedPageBreak/>
        <w:t>technical</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information</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included</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on</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Design</w:t>
      </w:r>
      <w:r w:rsidRPr="000078E7">
        <w:rPr>
          <w:rFonts w:ascii="Times New Roman" w:eastAsia="Times New Roman" w:hAnsi="Times New Roman" w:cs="Times New Roman"/>
          <w:spacing w:val="61"/>
          <w:sz w:val="24"/>
          <w:szCs w:val="24"/>
        </w:rPr>
        <w:t xml:space="preserve"> </w:t>
      </w:r>
      <w:r w:rsidRPr="000078E7">
        <w:rPr>
          <w:rFonts w:ascii="Times New Roman" w:eastAsia="Times New Roman" w:hAnsi="Times New Roman" w:cs="Times New Roman"/>
          <w:spacing w:val="-1"/>
          <w:sz w:val="24"/>
          <w:szCs w:val="24"/>
        </w:rPr>
        <w:t>Layout</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Report</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as</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set</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forth</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herein.</w:t>
      </w:r>
      <w:r w:rsidRPr="000078E7">
        <w:rPr>
          <w:rFonts w:ascii="Times New Roman" w:eastAsia="Times New Roman" w:hAnsi="Times New Roman" w:cs="Times New Roman"/>
          <w:spacing w:val="44"/>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45"/>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z w:val="24"/>
          <w:szCs w:val="24"/>
        </w:rPr>
        <w:t>be</w:t>
      </w:r>
      <w:r w:rsidRPr="000078E7">
        <w:rPr>
          <w:rFonts w:ascii="Times New Roman" w:eastAsia="Times New Roman" w:hAnsi="Times New Roman" w:cs="Times New Roman"/>
          <w:spacing w:val="45"/>
          <w:sz w:val="24"/>
          <w:szCs w:val="24"/>
        </w:rPr>
        <w:t xml:space="preserve"> </w:t>
      </w:r>
      <w:r w:rsidRPr="000078E7">
        <w:rPr>
          <w:rFonts w:ascii="Times New Roman" w:eastAsia="Times New Roman" w:hAnsi="Times New Roman" w:cs="Times New Roman"/>
          <w:spacing w:val="-1"/>
          <w:sz w:val="24"/>
          <w:szCs w:val="24"/>
        </w:rPr>
        <w:t>notified</w:t>
      </w:r>
      <w:r w:rsidRPr="000078E7">
        <w:rPr>
          <w:rFonts w:ascii="Times New Roman" w:eastAsia="Times New Roman" w:hAnsi="Times New Roman" w:cs="Times New Roman"/>
          <w:spacing w:val="45"/>
          <w:sz w:val="24"/>
          <w:szCs w:val="24"/>
        </w:rPr>
        <w:t xml:space="preserve"> </w:t>
      </w:r>
      <w:r w:rsidRPr="000078E7">
        <w:rPr>
          <w:rFonts w:ascii="Times New Roman" w:eastAsia="Times New Roman" w:hAnsi="Times New Roman" w:cs="Times New Roman"/>
          <w:spacing w:val="-1"/>
          <w:sz w:val="24"/>
          <w:szCs w:val="24"/>
        </w:rPr>
        <w:t>when</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Additional</w:t>
      </w:r>
      <w:r w:rsidRPr="000078E7">
        <w:rPr>
          <w:rFonts w:ascii="Times New Roman" w:eastAsia="Times New Roman" w:hAnsi="Times New Roman" w:cs="Times New Roman"/>
          <w:spacing w:val="45"/>
          <w:sz w:val="24"/>
          <w:szCs w:val="24"/>
        </w:rPr>
        <w:t xml:space="preserve"> </w:t>
      </w:r>
      <w:r w:rsidRPr="000078E7">
        <w:rPr>
          <w:rFonts w:ascii="Times New Roman" w:eastAsia="Times New Roman" w:hAnsi="Times New Roman" w:cs="Times New Roman"/>
          <w:spacing w:val="-1"/>
          <w:sz w:val="24"/>
          <w:szCs w:val="24"/>
        </w:rPr>
        <w:t>Engineering</w:t>
      </w:r>
      <w:r w:rsidRPr="000078E7">
        <w:rPr>
          <w:rFonts w:ascii="Times New Roman" w:eastAsia="Times New Roman" w:hAnsi="Times New Roman" w:cs="Times New Roman"/>
          <w:spacing w:val="18"/>
          <w:sz w:val="24"/>
          <w:szCs w:val="24"/>
        </w:rPr>
        <w:t xml:space="preserve"> </w:t>
      </w:r>
      <w:r w:rsidRPr="000078E7">
        <w:rPr>
          <w:rFonts w:ascii="Times New Roman" w:eastAsia="Times New Roman" w:hAnsi="Times New Roman" w:cs="Times New Roman"/>
          <w:spacing w:val="-1"/>
          <w:sz w:val="24"/>
          <w:szCs w:val="24"/>
        </w:rPr>
        <w:t>is</w:t>
      </w:r>
      <w:r w:rsidRPr="000078E7">
        <w:rPr>
          <w:rFonts w:ascii="Times New Roman" w:eastAsia="Times New Roman" w:hAnsi="Times New Roman" w:cs="Times New Roman"/>
          <w:spacing w:val="18"/>
          <w:sz w:val="24"/>
          <w:szCs w:val="24"/>
        </w:rPr>
        <w:t xml:space="preserve"> </w:t>
      </w:r>
      <w:r w:rsidRPr="000078E7">
        <w:rPr>
          <w:rFonts w:ascii="Times New Roman" w:eastAsia="Times New Roman" w:hAnsi="Times New Roman" w:cs="Times New Roman"/>
          <w:spacing w:val="-1"/>
          <w:sz w:val="24"/>
          <w:szCs w:val="24"/>
        </w:rPr>
        <w:t>required and</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8"/>
          <w:sz w:val="24"/>
          <w:szCs w:val="24"/>
        </w:rPr>
        <w:t xml:space="preserve"> </w:t>
      </w:r>
      <w:r w:rsidRPr="000078E7">
        <w:rPr>
          <w:rFonts w:ascii="Times New Roman" w:eastAsia="Times New Roman" w:hAnsi="Times New Roman" w:cs="Times New Roman"/>
          <w:sz w:val="24"/>
          <w:szCs w:val="24"/>
        </w:rPr>
        <w:t>be</w:t>
      </w:r>
      <w:r w:rsidRPr="000078E7">
        <w:rPr>
          <w:rFonts w:ascii="Times New Roman" w:eastAsia="Times New Roman" w:hAnsi="Times New Roman" w:cs="Times New Roman"/>
          <w:spacing w:val="18"/>
          <w:sz w:val="24"/>
          <w:szCs w:val="24"/>
        </w:rPr>
        <w:t xml:space="preserve"> </w:t>
      </w:r>
      <w:r w:rsidRPr="000078E7">
        <w:rPr>
          <w:rFonts w:ascii="Times New Roman" w:eastAsia="Times New Roman" w:hAnsi="Times New Roman" w:cs="Times New Roman"/>
          <w:spacing w:val="-1"/>
          <w:sz w:val="24"/>
          <w:szCs w:val="24"/>
        </w:rPr>
        <w:t>furnished</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with</w:t>
      </w:r>
      <w:r w:rsidRPr="000078E7">
        <w:rPr>
          <w:rFonts w:ascii="Times New Roman" w:eastAsia="Times New Roman" w:hAnsi="Times New Roman" w:cs="Times New Roman"/>
          <w:spacing w:val="19"/>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written</w:t>
      </w:r>
      <w:r w:rsidRPr="000078E7">
        <w:rPr>
          <w:rFonts w:ascii="Times New Roman" w:eastAsia="Times New Roman" w:hAnsi="Times New Roman" w:cs="Times New Roman"/>
          <w:spacing w:val="19"/>
          <w:sz w:val="24"/>
          <w:szCs w:val="24"/>
        </w:rPr>
        <w:t xml:space="preserve"> </w:t>
      </w:r>
      <w:r w:rsidRPr="000078E7">
        <w:rPr>
          <w:rFonts w:ascii="Times New Roman" w:eastAsia="Times New Roman" w:hAnsi="Times New Roman" w:cs="Times New Roman"/>
          <w:spacing w:val="-1"/>
          <w:sz w:val="24"/>
          <w:szCs w:val="24"/>
        </w:rPr>
        <w:t>statement</w:t>
      </w:r>
      <w:r w:rsidRPr="000078E7">
        <w:rPr>
          <w:rFonts w:ascii="Times New Roman" w:eastAsia="Times New Roman" w:hAnsi="Times New Roman" w:cs="Times New Roman"/>
          <w:spacing w:val="18"/>
          <w:sz w:val="24"/>
          <w:szCs w:val="24"/>
        </w:rPr>
        <w:t xml:space="preserve"> </w:t>
      </w:r>
      <w:r w:rsidRPr="000078E7">
        <w:rPr>
          <w:rFonts w:ascii="Times New Roman" w:eastAsia="Times New Roman" w:hAnsi="Times New Roman" w:cs="Times New Roman"/>
          <w:spacing w:val="-1"/>
          <w:sz w:val="24"/>
          <w:szCs w:val="24"/>
        </w:rPr>
        <w:t>setting</w:t>
      </w:r>
      <w:r w:rsidRPr="000078E7">
        <w:rPr>
          <w:rFonts w:ascii="Times New Roman" w:eastAsia="Times New Roman" w:hAnsi="Times New Roman" w:cs="Times New Roman"/>
          <w:spacing w:val="19"/>
          <w:sz w:val="24"/>
          <w:szCs w:val="24"/>
        </w:rPr>
        <w:t xml:space="preserve"> </w:t>
      </w:r>
      <w:r w:rsidRPr="000078E7">
        <w:rPr>
          <w:rFonts w:ascii="Times New Roman" w:eastAsia="Times New Roman" w:hAnsi="Times New Roman" w:cs="Times New Roman"/>
          <w:spacing w:val="-1"/>
          <w:sz w:val="24"/>
          <w:szCs w:val="24"/>
        </w:rPr>
        <w:t>forth</w:t>
      </w:r>
      <w:r w:rsidRPr="000078E7">
        <w:rPr>
          <w:rFonts w:ascii="Times New Roman" w:eastAsia="Times New Roman" w:hAnsi="Times New Roman" w:cs="Times New Roman"/>
          <w:spacing w:val="19"/>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justification</w:t>
      </w:r>
      <w:r w:rsidRPr="000078E7">
        <w:rPr>
          <w:rFonts w:ascii="Times New Roman" w:eastAsia="Times New Roman" w:hAnsi="Times New Roman" w:cs="Times New Roman"/>
          <w:spacing w:val="14"/>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Additional</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Engineering</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as</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well</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as</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an</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2"/>
          <w:sz w:val="24"/>
          <w:szCs w:val="24"/>
        </w:rPr>
        <w:t>estimate</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of</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charges.</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If</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46"/>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agrees</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to</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Additional</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Engineer,</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firm</w:t>
      </w:r>
      <w:r w:rsidRPr="000078E7">
        <w:rPr>
          <w:rFonts w:ascii="Times New Roman" w:eastAsia="Times New Roman" w:hAnsi="Times New Roman" w:cs="Times New Roman"/>
          <w:spacing w:val="34"/>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z w:val="24"/>
          <w:szCs w:val="24"/>
        </w:rPr>
        <w:t>be</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established.</w:t>
      </w:r>
      <w:r w:rsidRPr="000078E7">
        <w:rPr>
          <w:rFonts w:ascii="Times New Roman" w:eastAsia="Times New Roman" w:hAnsi="Times New Roman" w:cs="Times New Roman"/>
          <w:spacing w:val="23"/>
          <w:sz w:val="24"/>
          <w:szCs w:val="24"/>
        </w:rPr>
        <w:t xml:space="preserve"> </w:t>
      </w:r>
      <w:r w:rsidRPr="000078E7">
        <w:rPr>
          <w:rFonts w:ascii="Times New Roman" w:eastAsia="Times New Roman" w:hAnsi="Times New Roman" w:cs="Times New Roman"/>
          <w:spacing w:val="-1"/>
          <w:sz w:val="24"/>
          <w:szCs w:val="24"/>
        </w:rPr>
        <w:t>If</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44"/>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does</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z w:val="24"/>
          <w:szCs w:val="24"/>
        </w:rPr>
        <w:t>not</w:t>
      </w:r>
      <w:r w:rsidRPr="000078E7">
        <w:rPr>
          <w:rFonts w:ascii="Times New Roman" w:eastAsia="Times New Roman" w:hAnsi="Times New Roman" w:cs="Times New Roman"/>
          <w:spacing w:val="4"/>
          <w:sz w:val="24"/>
          <w:szCs w:val="24"/>
        </w:rPr>
        <w:t xml:space="preserve"> </w:t>
      </w:r>
      <w:r w:rsidRPr="000078E7">
        <w:rPr>
          <w:rFonts w:ascii="Times New Roman" w:eastAsia="Times New Roman" w:hAnsi="Times New Roman" w:cs="Times New Roman"/>
          <w:spacing w:val="-1"/>
          <w:sz w:val="24"/>
          <w:szCs w:val="24"/>
        </w:rPr>
        <w:t>want</w:t>
      </w:r>
      <w:r w:rsidRPr="000078E7">
        <w:rPr>
          <w:rFonts w:ascii="Times New Roman" w:eastAsia="Times New Roman" w:hAnsi="Times New Roman" w:cs="Times New Roman"/>
          <w:spacing w:val="5"/>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4"/>
          <w:sz w:val="24"/>
          <w:szCs w:val="24"/>
        </w:rPr>
        <w:t xml:space="preserve"> </w:t>
      </w:r>
      <w:r w:rsidRPr="000078E7">
        <w:rPr>
          <w:rFonts w:ascii="Times New Roman" w:eastAsia="Times New Roman" w:hAnsi="Times New Roman" w:cs="Times New Roman"/>
          <w:sz w:val="24"/>
          <w:szCs w:val="24"/>
        </w:rPr>
        <w:t>or</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facilities</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after</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being</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notified</w:t>
      </w:r>
      <w:r w:rsidRPr="000078E7">
        <w:rPr>
          <w:rFonts w:ascii="Times New Roman" w:eastAsia="Times New Roman" w:hAnsi="Times New Roman" w:cs="Times New Roman"/>
          <w:spacing w:val="7"/>
          <w:sz w:val="24"/>
          <w:szCs w:val="24"/>
        </w:rPr>
        <w:t xml:space="preserve"> </w:t>
      </w:r>
      <w:r w:rsidRPr="000078E7">
        <w:rPr>
          <w:rFonts w:ascii="Times New Roman" w:eastAsia="Times New Roman" w:hAnsi="Times New Roman" w:cs="Times New Roman"/>
          <w:sz w:val="24"/>
          <w:szCs w:val="24"/>
        </w:rPr>
        <w:t>by</w:t>
      </w:r>
      <w:r w:rsidRPr="000078E7">
        <w:rPr>
          <w:rFonts w:ascii="Times New Roman" w:eastAsia="Times New Roman" w:hAnsi="Times New Roman" w:cs="Times New Roman"/>
          <w:spacing w:val="5"/>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Company</w:t>
      </w:r>
      <w:r w:rsidRPr="000078E7">
        <w:rPr>
          <w:rFonts w:ascii="Times New Roman" w:eastAsia="Times New Roman" w:hAnsi="Times New Roman" w:cs="Times New Roman"/>
          <w:spacing w:val="6"/>
          <w:sz w:val="24"/>
          <w:szCs w:val="24"/>
        </w:rPr>
        <w:t xml:space="preserve"> </w:t>
      </w:r>
      <w:r w:rsidRPr="000078E7">
        <w:rPr>
          <w:rFonts w:ascii="Times New Roman" w:eastAsia="Times New Roman" w:hAnsi="Times New Roman" w:cs="Times New Roman"/>
          <w:spacing w:val="-1"/>
          <w:sz w:val="24"/>
          <w:szCs w:val="24"/>
        </w:rPr>
        <w:t>that</w:t>
      </w:r>
      <w:r w:rsidRPr="000078E7">
        <w:rPr>
          <w:rFonts w:ascii="Times New Roman" w:eastAsia="Times New Roman" w:hAnsi="Times New Roman" w:cs="Times New Roman"/>
          <w:spacing w:val="42"/>
          <w:sz w:val="24"/>
          <w:szCs w:val="24"/>
        </w:rPr>
        <w:t xml:space="preserve"> </w:t>
      </w:r>
      <w:r w:rsidRPr="000078E7">
        <w:rPr>
          <w:rFonts w:ascii="Times New Roman" w:eastAsia="Times New Roman" w:hAnsi="Times New Roman" w:cs="Times New Roman"/>
          <w:spacing w:val="-1"/>
          <w:sz w:val="24"/>
          <w:szCs w:val="24"/>
        </w:rPr>
        <w:t>Additional</w:t>
      </w:r>
      <w:r w:rsidRPr="000078E7">
        <w:rPr>
          <w:rFonts w:ascii="Times New Roman" w:eastAsia="Times New Roman" w:hAnsi="Times New Roman" w:cs="Times New Roman"/>
          <w:spacing w:val="21"/>
          <w:sz w:val="24"/>
          <w:szCs w:val="24"/>
        </w:rPr>
        <w:t xml:space="preserve"> </w:t>
      </w:r>
      <w:r w:rsidRPr="000078E7">
        <w:rPr>
          <w:rFonts w:ascii="Times New Roman" w:eastAsia="Times New Roman" w:hAnsi="Times New Roman" w:cs="Times New Roman"/>
          <w:spacing w:val="-1"/>
          <w:sz w:val="24"/>
          <w:szCs w:val="24"/>
        </w:rPr>
        <w:t>Engineering</w:t>
      </w:r>
      <w:r w:rsidRPr="000078E7">
        <w:rPr>
          <w:rFonts w:ascii="Times New Roman" w:eastAsia="Times New Roman" w:hAnsi="Times New Roman" w:cs="Times New Roman"/>
          <w:spacing w:val="23"/>
          <w:sz w:val="24"/>
          <w:szCs w:val="24"/>
        </w:rPr>
        <w:t xml:space="preserve"> </w:t>
      </w:r>
      <w:r w:rsidRPr="000078E7">
        <w:rPr>
          <w:rFonts w:ascii="Times New Roman" w:eastAsia="Times New Roman" w:hAnsi="Times New Roman" w:cs="Times New Roman"/>
          <w:spacing w:val="-1"/>
          <w:sz w:val="24"/>
          <w:szCs w:val="24"/>
        </w:rPr>
        <w:t>is</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pacing w:val="-1"/>
          <w:sz w:val="24"/>
          <w:szCs w:val="24"/>
        </w:rPr>
        <w:t>required,</w:t>
      </w:r>
      <w:r w:rsidRPr="000078E7">
        <w:rPr>
          <w:rFonts w:ascii="Times New Roman" w:eastAsia="Times New Roman" w:hAnsi="Times New Roman" w:cs="Times New Roman"/>
          <w:spacing w:val="2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1"/>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2"/>
          <w:sz w:val="24"/>
          <w:szCs w:val="24"/>
        </w:rPr>
        <w:t>may</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z w:val="24"/>
          <w:szCs w:val="24"/>
        </w:rPr>
        <w:t>cancel</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z w:val="24"/>
          <w:szCs w:val="24"/>
        </w:rPr>
        <w:t>and</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pacing w:val="-1"/>
          <w:sz w:val="24"/>
          <w:szCs w:val="24"/>
        </w:rPr>
        <w:t>no</w:t>
      </w:r>
      <w:r w:rsidRPr="000078E7">
        <w:rPr>
          <w:rFonts w:ascii="Times New Roman" w:eastAsia="Times New Roman" w:hAnsi="Times New Roman" w:cs="Times New Roman"/>
          <w:spacing w:val="23"/>
          <w:sz w:val="24"/>
          <w:szCs w:val="24"/>
        </w:rPr>
        <w:t xml:space="preserve"> </w:t>
      </w:r>
      <w:r w:rsidRPr="000078E7">
        <w:rPr>
          <w:rFonts w:ascii="Times New Roman" w:eastAsia="Times New Roman" w:hAnsi="Times New Roman" w:cs="Times New Roman"/>
          <w:spacing w:val="-1"/>
          <w:sz w:val="24"/>
          <w:szCs w:val="24"/>
        </w:rPr>
        <w:t>charges</w:t>
      </w:r>
      <w:r w:rsidRPr="000078E7">
        <w:rPr>
          <w:rFonts w:ascii="Times New Roman" w:eastAsia="Times New Roman" w:hAnsi="Times New Roman" w:cs="Times New Roman"/>
          <w:spacing w:val="59"/>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apply.</w:t>
      </w:r>
      <w:r w:rsidRPr="000078E7">
        <w:rPr>
          <w:rFonts w:ascii="Times New Roman" w:eastAsia="Times New Roman" w:hAnsi="Times New Roman" w:cs="Times New Roman"/>
          <w:spacing w:val="23"/>
          <w:sz w:val="24"/>
          <w:szCs w:val="24"/>
        </w:rPr>
        <w:t xml:space="preserve"> </w:t>
      </w:r>
      <w:r w:rsidRPr="000078E7">
        <w:rPr>
          <w:rFonts w:ascii="Times New Roman" w:eastAsia="Times New Roman" w:hAnsi="Times New Roman" w:cs="Times New Roman"/>
          <w:spacing w:val="-1"/>
          <w:sz w:val="24"/>
          <w:szCs w:val="24"/>
        </w:rPr>
        <w:t>Once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firm</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has</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been</w:t>
      </w:r>
      <w:r w:rsidRPr="000078E7">
        <w:rPr>
          <w:rFonts w:ascii="Times New Roman" w:eastAsia="Times New Roman" w:hAnsi="Times New Roman" w:cs="Times New Roman"/>
          <w:spacing w:val="13"/>
          <w:sz w:val="24"/>
          <w:szCs w:val="24"/>
        </w:rPr>
        <w:t xml:space="preserve"> </w:t>
      </w:r>
      <w:r w:rsidRPr="000078E7">
        <w:rPr>
          <w:rFonts w:ascii="Times New Roman" w:eastAsia="Times New Roman" w:hAnsi="Times New Roman" w:cs="Times New Roman"/>
          <w:spacing w:val="-1"/>
          <w:sz w:val="24"/>
          <w:szCs w:val="24"/>
        </w:rPr>
        <w:t>established,</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total</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charge</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to</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for</w:t>
      </w:r>
      <w:r w:rsidRPr="000078E7">
        <w:rPr>
          <w:rFonts w:ascii="Times New Roman" w:eastAsia="Times New Roman" w:hAnsi="Times New Roman" w:cs="Times New Roman"/>
          <w:spacing w:val="47"/>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Additional</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Engineer</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2"/>
          <w:sz w:val="24"/>
          <w:szCs w:val="24"/>
        </w:rPr>
        <w:t>may</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z w:val="24"/>
          <w:szCs w:val="24"/>
        </w:rPr>
        <w:t>not</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exceed</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original</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estimated</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amount</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by</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more</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than</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ten (10) percent.</w:t>
      </w:r>
    </w:p>
    <w:p w14:paraId="39742565" w14:textId="77777777" w:rsidR="000D06E9" w:rsidRDefault="000D06E9" w:rsidP="000D06E9">
      <w:pPr>
        <w:widowControl w:val="0"/>
        <w:spacing w:after="0" w:line="250" w:lineRule="auto"/>
        <w:ind w:right="115"/>
        <w:rPr>
          <w:rFonts w:ascii="Times New Roman" w:eastAsia="Times New Roman" w:hAnsi="Times New Roman" w:cs="Times New Roman"/>
          <w:spacing w:val="1"/>
          <w:sz w:val="24"/>
          <w:szCs w:val="24"/>
        </w:rPr>
      </w:pPr>
    </w:p>
    <w:p w14:paraId="463B2743" w14:textId="194224F5" w:rsidR="00E9133C" w:rsidRPr="00E9133C" w:rsidRDefault="00E9133C" w:rsidP="00DC0B1D">
      <w:pPr>
        <w:pStyle w:val="ListParagraph"/>
        <w:widowControl w:val="0"/>
        <w:numPr>
          <w:ilvl w:val="0"/>
          <w:numId w:val="116"/>
        </w:numPr>
        <w:spacing w:after="0" w:line="250" w:lineRule="auto"/>
        <w:ind w:right="115"/>
        <w:rPr>
          <w:rFonts w:ascii="Times New Roman" w:eastAsia="Times New Roman" w:hAnsi="Times New Roman" w:cs="Times New Roman"/>
          <w:spacing w:val="1"/>
          <w:sz w:val="24"/>
          <w:szCs w:val="24"/>
        </w:rPr>
      </w:pPr>
      <w:r w:rsidRPr="00E9133C">
        <w:rPr>
          <w:rFonts w:ascii="Times New Roman" w:eastAsia="Times New Roman" w:hAnsi="Times New Roman" w:cs="Times New Roman"/>
          <w:spacing w:val="1"/>
          <w:sz w:val="24"/>
          <w:szCs w:val="24"/>
        </w:rPr>
        <w:t>Access Order</w:t>
      </w:r>
    </w:p>
    <w:p w14:paraId="14584455" w14:textId="77777777" w:rsidR="00E9133C" w:rsidRPr="00E9133C" w:rsidRDefault="00E9133C" w:rsidP="00E9133C">
      <w:pPr>
        <w:pStyle w:val="ListParagraph"/>
        <w:widowControl w:val="0"/>
        <w:spacing w:after="0" w:line="250" w:lineRule="auto"/>
        <w:ind w:left="360" w:right="115"/>
        <w:rPr>
          <w:rFonts w:ascii="Times New Roman" w:eastAsia="Times New Roman" w:hAnsi="Times New Roman" w:cs="Times New Roman"/>
          <w:spacing w:val="1"/>
          <w:sz w:val="24"/>
          <w:szCs w:val="24"/>
        </w:rPr>
      </w:pPr>
    </w:p>
    <w:p w14:paraId="665E1EFD" w14:textId="010EF9B2" w:rsidR="00E9133C" w:rsidRPr="00CC3024" w:rsidRDefault="00E9133C" w:rsidP="00DC0B1D">
      <w:pPr>
        <w:pStyle w:val="ListParagraph"/>
        <w:numPr>
          <w:ilvl w:val="1"/>
          <w:numId w:val="113"/>
        </w:numPr>
        <w:spacing w:after="0"/>
        <w:ind w:left="810" w:hanging="450"/>
        <w:rPr>
          <w:rFonts w:ascii="Times New Roman" w:eastAsia="Times New Roman" w:hAnsi="Times New Roman" w:cs="Times New Roman"/>
          <w:sz w:val="24"/>
          <w:szCs w:val="24"/>
          <w:u w:val="single"/>
        </w:rPr>
      </w:pPr>
      <w:r>
        <w:rPr>
          <w:rFonts w:ascii="Times New Roman" w:eastAsia="Times New Roman" w:hAnsi="Times New Roman" w:cs="Times New Roman"/>
          <w:spacing w:val="-1"/>
          <w:sz w:val="24"/>
          <w:szCs w:val="24"/>
          <w:u w:val="single" w:color="000000"/>
        </w:rPr>
        <w:t>Access Service Requests</w:t>
      </w:r>
    </w:p>
    <w:p w14:paraId="43D7AE18" w14:textId="77777777" w:rsidR="00E9133C" w:rsidRPr="000078E7" w:rsidRDefault="00E9133C" w:rsidP="00E9133C">
      <w:pPr>
        <w:pStyle w:val="ListParagraph"/>
        <w:autoSpaceDE w:val="0"/>
        <w:autoSpaceDN w:val="0"/>
        <w:adjustRightInd w:val="0"/>
        <w:spacing w:after="0"/>
        <w:rPr>
          <w:rFonts w:ascii="Times New Roman" w:eastAsia="Times New Roman" w:hAnsi="Times New Roman" w:cs="Times New Roman"/>
          <w:sz w:val="24"/>
          <w:szCs w:val="24"/>
        </w:rPr>
      </w:pPr>
    </w:p>
    <w:p w14:paraId="443EB4EC" w14:textId="62F5EB43" w:rsidR="00E9133C" w:rsidRDefault="00E86718" w:rsidP="006C58B8">
      <w:pPr>
        <w:pStyle w:val="ListParagraph"/>
        <w:numPr>
          <w:ilvl w:val="5"/>
          <w:numId w:val="8"/>
        </w:numPr>
        <w:tabs>
          <w:tab w:val="left" w:pos="1170"/>
        </w:tabs>
        <w:spacing w:after="0"/>
        <w:ind w:left="1440" w:hanging="8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9133C" w:rsidRPr="000078E7">
        <w:rPr>
          <w:rFonts w:ascii="Times New Roman" w:eastAsia="Times New Roman" w:hAnsi="Times New Roman" w:cs="Times New Roman"/>
          <w:sz w:val="24"/>
          <w:szCs w:val="24"/>
        </w:rPr>
        <w:t xml:space="preserve">An Access Order in the form of an </w:t>
      </w:r>
      <w:r w:rsidR="0004033A">
        <w:rPr>
          <w:rFonts w:ascii="Times New Roman" w:eastAsia="Times New Roman" w:hAnsi="Times New Roman" w:cs="Times New Roman"/>
          <w:sz w:val="24"/>
          <w:szCs w:val="24"/>
        </w:rPr>
        <w:t>Service Order (SO)</w:t>
      </w:r>
      <w:r w:rsidR="00E9133C" w:rsidRPr="000078E7">
        <w:rPr>
          <w:rFonts w:ascii="Times New Roman" w:eastAsia="Times New Roman" w:hAnsi="Times New Roman" w:cs="Times New Roman"/>
          <w:sz w:val="24"/>
          <w:szCs w:val="24"/>
        </w:rPr>
        <w:t xml:space="preserve"> is required by the Company to provide a Customer </w:t>
      </w:r>
      <w:r w:rsidR="00E9133C">
        <w:rPr>
          <w:rFonts w:ascii="Times New Roman" w:eastAsia="Times New Roman" w:hAnsi="Times New Roman" w:cs="Times New Roman"/>
          <w:sz w:val="24"/>
          <w:szCs w:val="24"/>
        </w:rPr>
        <w:t>the Business Data Services</w:t>
      </w:r>
      <w:r w:rsidR="00E9133C" w:rsidRPr="000078E7">
        <w:rPr>
          <w:rFonts w:ascii="Times New Roman" w:eastAsia="Times New Roman" w:hAnsi="Times New Roman" w:cs="Times New Roman"/>
          <w:sz w:val="24"/>
          <w:szCs w:val="24"/>
        </w:rPr>
        <w:t>, as described herein. A</w:t>
      </w:r>
      <w:r w:rsidR="00D017F3">
        <w:rPr>
          <w:rFonts w:ascii="Times New Roman" w:eastAsia="Times New Roman" w:hAnsi="Times New Roman" w:cs="Times New Roman"/>
          <w:sz w:val="24"/>
          <w:szCs w:val="24"/>
        </w:rPr>
        <w:t>SO</w:t>
      </w:r>
      <w:r w:rsidR="00D017F3" w:rsidRPr="000078E7">
        <w:rPr>
          <w:rFonts w:ascii="Times New Roman" w:eastAsia="Times New Roman" w:hAnsi="Times New Roman" w:cs="Times New Roman"/>
          <w:sz w:val="24"/>
          <w:szCs w:val="24"/>
        </w:rPr>
        <w:t xml:space="preserve"> </w:t>
      </w:r>
      <w:r w:rsidR="00E9133C" w:rsidRPr="000078E7">
        <w:rPr>
          <w:rFonts w:ascii="Times New Roman" w:eastAsia="Times New Roman" w:hAnsi="Times New Roman" w:cs="Times New Roman"/>
          <w:sz w:val="24"/>
          <w:szCs w:val="24"/>
        </w:rPr>
        <w:t>will be required for each new similar service arrangement or group of common circuits.</w:t>
      </w:r>
    </w:p>
    <w:p w14:paraId="34AF9249" w14:textId="77777777" w:rsidR="00E9133C" w:rsidRPr="000078E7" w:rsidRDefault="00E9133C" w:rsidP="00E9133C">
      <w:pPr>
        <w:pStyle w:val="ListParagraph"/>
        <w:spacing w:after="0"/>
        <w:ind w:left="792"/>
        <w:rPr>
          <w:rFonts w:ascii="Times New Roman" w:eastAsia="Times New Roman" w:hAnsi="Times New Roman" w:cs="Times New Roman"/>
          <w:sz w:val="24"/>
          <w:szCs w:val="24"/>
        </w:rPr>
      </w:pPr>
    </w:p>
    <w:p w14:paraId="4B08CB22" w14:textId="0F4F5FF4" w:rsidR="00975A21" w:rsidRPr="00975A21" w:rsidRDefault="00E9133C" w:rsidP="00E86718">
      <w:pPr>
        <w:pStyle w:val="ListParagraph"/>
        <w:widowControl w:val="0"/>
        <w:numPr>
          <w:ilvl w:val="2"/>
          <w:numId w:val="8"/>
        </w:numPr>
        <w:spacing w:after="0" w:line="250" w:lineRule="auto"/>
        <w:ind w:left="1440" w:right="115" w:hanging="720"/>
        <w:rPr>
          <w:rFonts w:ascii="Times New Roman" w:eastAsia="Times New Roman" w:hAnsi="Times New Roman" w:cs="Times New Roman"/>
          <w:spacing w:val="1"/>
          <w:sz w:val="24"/>
          <w:szCs w:val="24"/>
        </w:rPr>
      </w:pPr>
      <w:r w:rsidRPr="00E86718">
        <w:rPr>
          <w:rFonts w:ascii="Times New Roman" w:eastAsia="Times New Roman" w:hAnsi="Times New Roman" w:cs="Times New Roman"/>
          <w:sz w:val="24"/>
          <w:szCs w:val="24"/>
        </w:rPr>
        <w:t xml:space="preserve">When a Customer requests new or additional </w:t>
      </w:r>
      <w:r w:rsidR="00BE3D5F">
        <w:rPr>
          <w:rFonts w:ascii="Times New Roman" w:eastAsia="Times New Roman" w:hAnsi="Times New Roman" w:cs="Times New Roman"/>
          <w:sz w:val="24"/>
          <w:szCs w:val="24"/>
        </w:rPr>
        <w:t>Business Data Service</w:t>
      </w:r>
      <w:r w:rsidRPr="00E86718">
        <w:rPr>
          <w:rFonts w:ascii="Times New Roman" w:eastAsia="Times New Roman" w:hAnsi="Times New Roman" w:cs="Times New Roman"/>
          <w:sz w:val="24"/>
          <w:szCs w:val="24"/>
        </w:rPr>
        <w:t xml:space="preserve">, one or more </w:t>
      </w:r>
      <w:r w:rsidR="006F235E">
        <w:rPr>
          <w:rFonts w:ascii="Times New Roman" w:eastAsia="Times New Roman" w:hAnsi="Times New Roman" w:cs="Times New Roman"/>
          <w:sz w:val="24"/>
          <w:szCs w:val="24"/>
        </w:rPr>
        <w:t>SO</w:t>
      </w:r>
      <w:r w:rsidRPr="00E86718">
        <w:rPr>
          <w:rFonts w:ascii="Times New Roman" w:eastAsia="Times New Roman" w:hAnsi="Times New Roman" w:cs="Times New Roman"/>
          <w:sz w:val="24"/>
          <w:szCs w:val="24"/>
        </w:rPr>
        <w:t xml:space="preserve">’s may be required. The number of orders required </w:t>
      </w:r>
      <w:r w:rsidR="00FE7090">
        <w:rPr>
          <w:rFonts w:ascii="Times New Roman" w:eastAsia="Times New Roman" w:hAnsi="Times New Roman" w:cs="Times New Roman"/>
          <w:sz w:val="24"/>
          <w:szCs w:val="24"/>
        </w:rPr>
        <w:t>is dependent on the type of services and/or facilities being requested.</w:t>
      </w:r>
    </w:p>
    <w:p w14:paraId="340D9A40" w14:textId="77777777" w:rsidR="00975A21" w:rsidRDefault="00975A21" w:rsidP="00975A21">
      <w:pPr>
        <w:widowControl w:val="0"/>
        <w:spacing w:after="0" w:line="250" w:lineRule="auto"/>
        <w:ind w:right="115"/>
        <w:rPr>
          <w:rFonts w:ascii="Times New Roman" w:eastAsia="Times New Roman" w:hAnsi="Times New Roman" w:cs="Times New Roman"/>
          <w:spacing w:val="1"/>
          <w:sz w:val="24"/>
          <w:szCs w:val="24"/>
        </w:rPr>
      </w:pPr>
    </w:p>
    <w:p w14:paraId="0F5585E4" w14:textId="1C8766D7" w:rsidR="00B67728" w:rsidRPr="00B216A0" w:rsidRDefault="00B67728" w:rsidP="00F50E7E">
      <w:pPr>
        <w:pStyle w:val="ListParagraph"/>
        <w:autoSpaceDE w:val="0"/>
        <w:autoSpaceDN w:val="0"/>
        <w:adjustRightInd w:val="0"/>
        <w:spacing w:after="0" w:line="240" w:lineRule="auto"/>
        <w:ind w:left="360"/>
        <w:rPr>
          <w:rFonts w:ascii="Times New Roman" w:hAnsi="Times New Roman" w:cs="Times New Roman"/>
          <w:sz w:val="24"/>
          <w:szCs w:val="24"/>
        </w:rPr>
      </w:pPr>
    </w:p>
    <w:p w14:paraId="11810BCB" w14:textId="77777777" w:rsidR="00F50E7E" w:rsidRPr="000078E7" w:rsidRDefault="00F50E7E" w:rsidP="00DC0B1D">
      <w:pPr>
        <w:pStyle w:val="ListParagraph"/>
        <w:numPr>
          <w:ilvl w:val="0"/>
          <w:numId w:val="144"/>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b/>
          <w:bCs/>
          <w:sz w:val="24"/>
          <w:szCs w:val="24"/>
        </w:rPr>
        <w:t>ORDERING OPTIONS FOR ACCESS SERVICE</w:t>
      </w:r>
    </w:p>
    <w:p w14:paraId="1EAE1B60" w14:textId="77777777" w:rsidR="00F50E7E" w:rsidRPr="002768B1" w:rsidRDefault="00F50E7E" w:rsidP="00F50E7E">
      <w:pPr>
        <w:pStyle w:val="ListParagraph"/>
        <w:spacing w:after="0"/>
        <w:ind w:left="792"/>
        <w:rPr>
          <w:rFonts w:ascii="Times New Roman" w:hAnsi="Times New Roman" w:cs="Times New Roman"/>
          <w:sz w:val="24"/>
          <w:szCs w:val="24"/>
        </w:rPr>
      </w:pPr>
    </w:p>
    <w:p w14:paraId="0ED77303" w14:textId="48D2826C" w:rsidR="00F50E7E" w:rsidRPr="00A817DE" w:rsidRDefault="00F50E7E" w:rsidP="00DC0B1D">
      <w:pPr>
        <w:pStyle w:val="ListParagraph"/>
        <w:numPr>
          <w:ilvl w:val="0"/>
          <w:numId w:val="145"/>
        </w:numPr>
        <w:spacing w:after="0"/>
        <w:rPr>
          <w:rFonts w:ascii="Times New Roman" w:hAnsi="Times New Roman" w:cs="Times New Roman"/>
          <w:sz w:val="24"/>
          <w:szCs w:val="24"/>
          <w:u w:val="single"/>
        </w:rPr>
      </w:pPr>
      <w:r>
        <w:rPr>
          <w:rFonts w:ascii="Times New Roman" w:hAnsi="Times New Roman" w:cs="Times New Roman"/>
          <w:sz w:val="24"/>
          <w:szCs w:val="24"/>
        </w:rPr>
        <w:t>Access Order (cont’d).</w:t>
      </w:r>
    </w:p>
    <w:p w14:paraId="5EFE305A" w14:textId="77777777" w:rsidR="00B67728" w:rsidRPr="000078E7" w:rsidRDefault="00B67728" w:rsidP="00B67728">
      <w:pPr>
        <w:autoSpaceDE w:val="0"/>
        <w:autoSpaceDN w:val="0"/>
        <w:adjustRightInd w:val="0"/>
        <w:spacing w:after="0" w:line="240" w:lineRule="auto"/>
        <w:contextualSpacing/>
        <w:rPr>
          <w:rFonts w:ascii="Times New Roman" w:hAnsi="Times New Roman" w:cs="Times New Roman"/>
          <w:sz w:val="24"/>
          <w:szCs w:val="24"/>
        </w:rPr>
      </w:pPr>
    </w:p>
    <w:p w14:paraId="5891D332" w14:textId="5B984607" w:rsidR="00B67728" w:rsidRPr="005D0C21" w:rsidRDefault="00B67728" w:rsidP="00DC0B1D">
      <w:pPr>
        <w:pStyle w:val="ListParagraph"/>
        <w:numPr>
          <w:ilvl w:val="1"/>
          <w:numId w:val="113"/>
        </w:numPr>
        <w:spacing w:after="0"/>
        <w:ind w:left="810" w:hanging="45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t>BDS</w:t>
      </w:r>
      <w:r w:rsidRPr="00365943">
        <w:rPr>
          <w:rFonts w:ascii="Times New Roman" w:eastAsia="Times New Roman" w:hAnsi="Times New Roman" w:cs="Times New Roman"/>
          <w:spacing w:val="-1"/>
          <w:sz w:val="24"/>
          <w:szCs w:val="24"/>
          <w:u w:val="single" w:color="000000"/>
        </w:rPr>
        <w:t xml:space="preserve"> Date Intervals.</w:t>
      </w:r>
      <w:r w:rsidRPr="00757E26">
        <w:rPr>
          <w:rFonts w:ascii="Times New Roman" w:eastAsia="Times New Roman" w:hAnsi="Times New Roman" w:cs="Times New Roman"/>
          <w:spacing w:val="-1"/>
          <w:sz w:val="24"/>
          <w:szCs w:val="24"/>
          <w:u w:color="000000"/>
        </w:rPr>
        <w:t xml:space="preserve"> </w:t>
      </w:r>
      <w:r w:rsidRPr="005D0C21">
        <w:rPr>
          <w:rFonts w:ascii="Times New Roman" w:eastAsia="Times New Roman" w:hAnsi="Times New Roman" w:cs="Times New Roman"/>
          <w:spacing w:val="-1"/>
          <w:sz w:val="24"/>
          <w:szCs w:val="24"/>
          <w:u w:color="000000"/>
        </w:rPr>
        <w:t>The Company will provide a FOC and the Service Commencement</w:t>
      </w:r>
      <w:r w:rsidRPr="005D0C21">
        <w:rPr>
          <w:rFonts w:ascii="Times New Roman" w:eastAsia="Times New Roman" w:hAnsi="Times New Roman" w:cs="Times New Roman"/>
          <w:spacing w:val="20"/>
          <w:sz w:val="24"/>
          <w:szCs w:val="24"/>
        </w:rPr>
        <w:t xml:space="preserve"> </w:t>
      </w:r>
      <w:r w:rsidRPr="005D0C21">
        <w:rPr>
          <w:rFonts w:ascii="Times New Roman" w:eastAsia="Times New Roman" w:hAnsi="Times New Roman" w:cs="Times New Roman"/>
          <w:spacing w:val="-1"/>
          <w:sz w:val="24"/>
          <w:szCs w:val="24"/>
        </w:rPr>
        <w:t>Date</w:t>
      </w:r>
      <w:r w:rsidRPr="005D0C21">
        <w:rPr>
          <w:rFonts w:ascii="Times New Roman" w:eastAsia="Times New Roman" w:hAnsi="Times New Roman" w:cs="Times New Roman"/>
          <w:spacing w:val="20"/>
          <w:sz w:val="24"/>
          <w:szCs w:val="24"/>
        </w:rPr>
        <w:t xml:space="preserve"> </w:t>
      </w:r>
      <w:r w:rsidRPr="005D0C21">
        <w:rPr>
          <w:rFonts w:ascii="Times New Roman" w:eastAsia="Times New Roman" w:hAnsi="Times New Roman" w:cs="Times New Roman"/>
          <w:spacing w:val="-1"/>
          <w:sz w:val="24"/>
          <w:szCs w:val="24"/>
        </w:rPr>
        <w:t>contingent</w:t>
      </w:r>
      <w:r w:rsidRPr="005D0C21">
        <w:rPr>
          <w:rFonts w:ascii="Times New Roman" w:eastAsia="Times New Roman" w:hAnsi="Times New Roman" w:cs="Times New Roman"/>
          <w:spacing w:val="19"/>
          <w:sz w:val="24"/>
          <w:szCs w:val="24"/>
        </w:rPr>
        <w:t xml:space="preserve"> </w:t>
      </w:r>
      <w:r w:rsidRPr="005D0C21">
        <w:rPr>
          <w:rFonts w:ascii="Times New Roman" w:eastAsia="Times New Roman" w:hAnsi="Times New Roman" w:cs="Times New Roman"/>
          <w:sz w:val="24"/>
          <w:szCs w:val="24"/>
        </w:rPr>
        <w:t>on</w:t>
      </w:r>
      <w:r w:rsidRPr="005D0C21">
        <w:rPr>
          <w:rFonts w:ascii="Times New Roman" w:eastAsia="Times New Roman" w:hAnsi="Times New Roman" w:cs="Times New Roman"/>
          <w:spacing w:val="43"/>
          <w:sz w:val="24"/>
          <w:szCs w:val="24"/>
        </w:rPr>
        <w:t xml:space="preserve"> </w:t>
      </w:r>
      <w:r w:rsidRPr="005D0C21">
        <w:rPr>
          <w:rFonts w:ascii="Times New Roman" w:eastAsia="Times New Roman" w:hAnsi="Times New Roman" w:cs="Times New Roman"/>
          <w:spacing w:val="-1"/>
          <w:sz w:val="24"/>
          <w:szCs w:val="24"/>
        </w:rPr>
        <w:t>the</w:t>
      </w:r>
      <w:r w:rsidRPr="005D0C21">
        <w:rPr>
          <w:rFonts w:ascii="Times New Roman" w:eastAsia="Times New Roman" w:hAnsi="Times New Roman" w:cs="Times New Roman"/>
          <w:spacing w:val="31"/>
          <w:sz w:val="24"/>
          <w:szCs w:val="24"/>
        </w:rPr>
        <w:t xml:space="preserve"> </w:t>
      </w:r>
      <w:r>
        <w:rPr>
          <w:rFonts w:ascii="Times New Roman" w:eastAsia="Times New Roman" w:hAnsi="Times New Roman" w:cs="Times New Roman"/>
          <w:spacing w:val="-1"/>
          <w:sz w:val="24"/>
          <w:szCs w:val="24"/>
        </w:rPr>
        <w:t>SO</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pacing w:val="-1"/>
          <w:sz w:val="24"/>
          <w:szCs w:val="24"/>
        </w:rPr>
        <w:t>being</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pacing w:val="-1"/>
          <w:sz w:val="24"/>
          <w:szCs w:val="24"/>
        </w:rPr>
        <w:t>complete</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pacing w:val="-1"/>
          <w:sz w:val="24"/>
          <w:szCs w:val="24"/>
        </w:rPr>
        <w:t>as</w:t>
      </w:r>
      <w:r w:rsidRPr="005D0C21">
        <w:rPr>
          <w:rFonts w:ascii="Times New Roman" w:eastAsia="Times New Roman" w:hAnsi="Times New Roman" w:cs="Times New Roman"/>
          <w:spacing w:val="32"/>
          <w:sz w:val="24"/>
          <w:szCs w:val="24"/>
        </w:rPr>
        <w:t xml:space="preserve"> </w:t>
      </w:r>
      <w:r w:rsidRPr="005D0C21">
        <w:rPr>
          <w:rFonts w:ascii="Times New Roman" w:eastAsia="Times New Roman" w:hAnsi="Times New Roman" w:cs="Times New Roman"/>
          <w:spacing w:val="-1"/>
          <w:sz w:val="24"/>
          <w:szCs w:val="24"/>
        </w:rPr>
        <w:t>received.</w:t>
      </w:r>
      <w:r w:rsidRPr="005D0C21">
        <w:rPr>
          <w:rFonts w:ascii="Times New Roman" w:eastAsia="Times New Roman" w:hAnsi="Times New Roman" w:cs="Times New Roman"/>
          <w:spacing w:val="13"/>
          <w:sz w:val="24"/>
          <w:szCs w:val="24"/>
        </w:rPr>
        <w:t xml:space="preserve"> </w:t>
      </w:r>
      <w:r w:rsidRPr="005D0C21">
        <w:rPr>
          <w:rFonts w:ascii="Times New Roman" w:eastAsia="Times New Roman" w:hAnsi="Times New Roman" w:cs="Times New Roman"/>
          <w:spacing w:val="-1"/>
          <w:sz w:val="24"/>
          <w:szCs w:val="24"/>
        </w:rPr>
        <w:t>To</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z w:val="24"/>
          <w:szCs w:val="24"/>
        </w:rPr>
        <w:t>the</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z w:val="24"/>
          <w:szCs w:val="24"/>
        </w:rPr>
        <w:t>extent</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z w:val="24"/>
          <w:szCs w:val="24"/>
        </w:rPr>
        <w:t>the</w:t>
      </w:r>
      <w:r w:rsidRPr="005D0C21">
        <w:rPr>
          <w:rFonts w:ascii="Times New Roman" w:eastAsia="Times New Roman" w:hAnsi="Times New Roman" w:cs="Times New Roman"/>
          <w:spacing w:val="30"/>
          <w:sz w:val="24"/>
          <w:szCs w:val="24"/>
        </w:rPr>
        <w:t xml:space="preserve"> </w:t>
      </w:r>
      <w:r w:rsidRPr="005D0C21">
        <w:rPr>
          <w:rFonts w:ascii="Times New Roman" w:eastAsia="Times New Roman" w:hAnsi="Times New Roman" w:cs="Times New Roman"/>
          <w:sz w:val="24"/>
          <w:szCs w:val="24"/>
        </w:rPr>
        <w:t>Access</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pacing w:val="-1"/>
          <w:sz w:val="24"/>
          <w:szCs w:val="24"/>
        </w:rPr>
        <w:t>Service</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z w:val="24"/>
          <w:szCs w:val="24"/>
        </w:rPr>
        <w:t>can</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z w:val="24"/>
          <w:szCs w:val="24"/>
        </w:rPr>
        <w:t>be</w:t>
      </w:r>
      <w:r w:rsidRPr="005D0C21">
        <w:rPr>
          <w:rFonts w:ascii="Times New Roman" w:eastAsia="Times New Roman" w:hAnsi="Times New Roman" w:cs="Times New Roman"/>
          <w:spacing w:val="31"/>
          <w:sz w:val="24"/>
          <w:szCs w:val="24"/>
        </w:rPr>
        <w:t xml:space="preserve"> </w:t>
      </w:r>
      <w:r w:rsidRPr="005D0C21">
        <w:rPr>
          <w:rFonts w:ascii="Times New Roman" w:eastAsia="Times New Roman" w:hAnsi="Times New Roman" w:cs="Times New Roman"/>
          <w:spacing w:val="-1"/>
          <w:sz w:val="24"/>
          <w:szCs w:val="24"/>
        </w:rPr>
        <w:t>made</w:t>
      </w:r>
      <w:r w:rsidRPr="005D0C21">
        <w:rPr>
          <w:rFonts w:ascii="Times New Roman" w:eastAsia="Times New Roman" w:hAnsi="Times New Roman" w:cs="Times New Roman"/>
          <w:spacing w:val="25"/>
          <w:sz w:val="24"/>
          <w:szCs w:val="24"/>
        </w:rPr>
        <w:t xml:space="preserve"> </w:t>
      </w:r>
      <w:r w:rsidRPr="005D0C21">
        <w:rPr>
          <w:rFonts w:ascii="Times New Roman" w:eastAsia="Times New Roman" w:hAnsi="Times New Roman" w:cs="Times New Roman"/>
          <w:spacing w:val="-1"/>
          <w:sz w:val="24"/>
          <w:szCs w:val="24"/>
        </w:rPr>
        <w:t>available</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with</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reasonable</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lastRenderedPageBreak/>
        <w:t>effort,</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the</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Company</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will</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provide</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the</w:t>
      </w:r>
      <w:r w:rsidRPr="005D0C21">
        <w:rPr>
          <w:rFonts w:ascii="Times New Roman" w:eastAsia="Times New Roman" w:hAnsi="Times New Roman" w:cs="Times New Roman"/>
          <w:spacing w:val="13"/>
          <w:sz w:val="24"/>
          <w:szCs w:val="24"/>
        </w:rPr>
        <w:t xml:space="preserve"> </w:t>
      </w:r>
      <w:r w:rsidRPr="005D0C21">
        <w:rPr>
          <w:rFonts w:ascii="Times New Roman" w:eastAsia="Times New Roman" w:hAnsi="Times New Roman" w:cs="Times New Roman"/>
          <w:spacing w:val="-1"/>
          <w:sz w:val="24"/>
          <w:szCs w:val="24"/>
        </w:rPr>
        <w:t>Access</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Service</w:t>
      </w:r>
      <w:r w:rsidRPr="005D0C21">
        <w:rPr>
          <w:rFonts w:ascii="Times New Roman" w:eastAsia="Times New Roman" w:hAnsi="Times New Roman" w:cs="Times New Roman"/>
          <w:spacing w:val="14"/>
          <w:sz w:val="24"/>
          <w:szCs w:val="24"/>
        </w:rPr>
        <w:t xml:space="preserve"> </w:t>
      </w:r>
      <w:r w:rsidRPr="005D0C21">
        <w:rPr>
          <w:rFonts w:ascii="Times New Roman" w:eastAsia="Times New Roman" w:hAnsi="Times New Roman" w:cs="Times New Roman"/>
          <w:spacing w:val="-1"/>
          <w:sz w:val="24"/>
          <w:szCs w:val="24"/>
        </w:rPr>
        <w:t>in</w:t>
      </w:r>
      <w:r w:rsidRPr="005D0C21">
        <w:rPr>
          <w:rFonts w:ascii="Times New Roman" w:eastAsia="Times New Roman" w:hAnsi="Times New Roman" w:cs="Times New Roman"/>
          <w:spacing w:val="43"/>
          <w:sz w:val="24"/>
          <w:szCs w:val="24"/>
        </w:rPr>
        <w:t xml:space="preserve"> </w:t>
      </w:r>
      <w:r w:rsidRPr="005D0C21">
        <w:rPr>
          <w:rFonts w:ascii="Times New Roman" w:eastAsia="Times New Roman" w:hAnsi="Times New Roman" w:cs="Times New Roman"/>
          <w:spacing w:val="-1"/>
          <w:sz w:val="24"/>
          <w:szCs w:val="24"/>
        </w:rPr>
        <w:t xml:space="preserve">accordance </w:t>
      </w:r>
      <w:r w:rsidRPr="005D0C21">
        <w:rPr>
          <w:rFonts w:ascii="Times New Roman" w:eastAsia="Times New Roman" w:hAnsi="Times New Roman" w:cs="Times New Roman"/>
          <w:sz w:val="24"/>
          <w:szCs w:val="24"/>
        </w:rPr>
        <w:t>with the</w:t>
      </w:r>
      <w:r w:rsidRPr="005D0C21">
        <w:rPr>
          <w:rFonts w:ascii="Times New Roman" w:eastAsia="Times New Roman" w:hAnsi="Times New Roman" w:cs="Times New Roman"/>
          <w:spacing w:val="-1"/>
          <w:sz w:val="24"/>
          <w:szCs w:val="24"/>
        </w:rPr>
        <w:t xml:space="preserve"> Customer’s requested</w:t>
      </w:r>
      <w:r w:rsidRPr="005D0C21">
        <w:rPr>
          <w:rFonts w:ascii="Times New Roman" w:eastAsia="Times New Roman" w:hAnsi="Times New Roman" w:cs="Times New Roman"/>
          <w:sz w:val="24"/>
          <w:szCs w:val="24"/>
        </w:rPr>
        <w:t xml:space="preserve"> </w:t>
      </w:r>
      <w:r w:rsidRPr="005D0C21">
        <w:rPr>
          <w:rFonts w:ascii="Times New Roman" w:eastAsia="Times New Roman" w:hAnsi="Times New Roman" w:cs="Times New Roman"/>
          <w:spacing w:val="-1"/>
          <w:sz w:val="24"/>
          <w:szCs w:val="24"/>
        </w:rPr>
        <w:t>interval</w:t>
      </w:r>
      <w:r w:rsidRPr="005D0C21">
        <w:rPr>
          <w:rFonts w:ascii="Times New Roman" w:eastAsia="Times New Roman" w:hAnsi="Times New Roman" w:cs="Times New Roman"/>
          <w:sz w:val="24"/>
          <w:szCs w:val="24"/>
        </w:rPr>
        <w:t xml:space="preserve"> </w:t>
      </w:r>
      <w:r w:rsidRPr="005D0C21">
        <w:rPr>
          <w:rFonts w:ascii="Times New Roman" w:eastAsia="Times New Roman" w:hAnsi="Times New Roman" w:cs="Times New Roman"/>
          <w:spacing w:val="-1"/>
          <w:sz w:val="24"/>
          <w:szCs w:val="24"/>
        </w:rPr>
        <w:t>subject</w:t>
      </w:r>
      <w:r w:rsidRPr="005D0C21">
        <w:rPr>
          <w:rFonts w:ascii="Times New Roman" w:eastAsia="Times New Roman" w:hAnsi="Times New Roman" w:cs="Times New Roman"/>
          <w:spacing w:val="-3"/>
          <w:sz w:val="24"/>
          <w:szCs w:val="24"/>
        </w:rPr>
        <w:t xml:space="preserve"> </w:t>
      </w:r>
      <w:r w:rsidRPr="005D0C21">
        <w:rPr>
          <w:rFonts w:ascii="Times New Roman" w:eastAsia="Times New Roman" w:hAnsi="Times New Roman" w:cs="Times New Roman"/>
          <w:spacing w:val="-1"/>
          <w:sz w:val="24"/>
          <w:szCs w:val="24"/>
        </w:rPr>
        <w:t>to</w:t>
      </w:r>
      <w:r w:rsidRPr="005D0C21">
        <w:rPr>
          <w:rFonts w:ascii="Times New Roman" w:eastAsia="Times New Roman" w:hAnsi="Times New Roman" w:cs="Times New Roman"/>
          <w:sz w:val="24"/>
          <w:szCs w:val="24"/>
        </w:rPr>
        <w:t xml:space="preserve"> </w:t>
      </w:r>
      <w:r w:rsidRPr="005D0C21">
        <w:rPr>
          <w:rFonts w:ascii="Times New Roman" w:eastAsia="Times New Roman" w:hAnsi="Times New Roman" w:cs="Times New Roman"/>
          <w:spacing w:val="-1"/>
          <w:sz w:val="24"/>
          <w:szCs w:val="24"/>
        </w:rPr>
        <w:t>the following</w:t>
      </w:r>
      <w:r w:rsidRPr="005D0C21">
        <w:rPr>
          <w:rFonts w:ascii="Times New Roman" w:eastAsia="Times New Roman" w:hAnsi="Times New Roman" w:cs="Times New Roman"/>
          <w:spacing w:val="-2"/>
          <w:sz w:val="24"/>
          <w:szCs w:val="24"/>
        </w:rPr>
        <w:t xml:space="preserve"> </w:t>
      </w:r>
      <w:r w:rsidRPr="005D0C21">
        <w:rPr>
          <w:rFonts w:ascii="Times New Roman" w:eastAsia="Times New Roman" w:hAnsi="Times New Roman" w:cs="Times New Roman"/>
          <w:spacing w:val="-1"/>
          <w:sz w:val="24"/>
          <w:szCs w:val="24"/>
        </w:rPr>
        <w:t>conditions.</w:t>
      </w:r>
    </w:p>
    <w:p w14:paraId="6D601195" w14:textId="77777777" w:rsidR="00B67728" w:rsidRDefault="00B67728" w:rsidP="00B67728">
      <w:pPr>
        <w:pStyle w:val="ListParagraph"/>
        <w:spacing w:after="0" w:line="240" w:lineRule="auto"/>
        <w:ind w:left="1440" w:right="116"/>
        <w:rPr>
          <w:rFonts w:ascii="Times New Roman" w:eastAsia="Times New Roman" w:hAnsi="Times New Roman" w:cs="Times New Roman"/>
          <w:sz w:val="24"/>
          <w:szCs w:val="24"/>
        </w:rPr>
      </w:pPr>
    </w:p>
    <w:p w14:paraId="198F7AF7" w14:textId="1ACB3D68" w:rsidR="00B67728" w:rsidRPr="000078E7" w:rsidRDefault="00B67728" w:rsidP="00DC0B1D">
      <w:pPr>
        <w:pStyle w:val="ListParagraph"/>
        <w:numPr>
          <w:ilvl w:val="0"/>
          <w:numId w:val="103"/>
        </w:numPr>
        <w:spacing w:after="0" w:line="240" w:lineRule="auto"/>
        <w:ind w:right="116"/>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u w:val="single" w:color="000000"/>
        </w:rPr>
        <w:t>Customer</w:t>
      </w:r>
      <w:r w:rsidRPr="000078E7">
        <w:rPr>
          <w:rFonts w:ascii="Times New Roman" w:eastAsia="Times New Roman" w:hAnsi="Times New Roman" w:cs="Times New Roman"/>
          <w:spacing w:val="1"/>
          <w:sz w:val="24"/>
          <w:szCs w:val="24"/>
          <w:u w:val="single" w:color="000000"/>
        </w:rPr>
        <w:t xml:space="preserve"> </w:t>
      </w:r>
      <w:r w:rsidRPr="000078E7">
        <w:rPr>
          <w:rFonts w:ascii="Times New Roman" w:eastAsia="Times New Roman" w:hAnsi="Times New Roman" w:cs="Times New Roman"/>
          <w:spacing w:val="-1"/>
          <w:sz w:val="24"/>
          <w:szCs w:val="24"/>
          <w:u w:val="single" w:color="000000"/>
        </w:rPr>
        <w:t>Requested</w:t>
      </w:r>
      <w:r w:rsidRPr="000078E7">
        <w:rPr>
          <w:rFonts w:ascii="Times New Roman" w:eastAsia="Times New Roman" w:hAnsi="Times New Roman" w:cs="Times New Roman"/>
          <w:sz w:val="24"/>
          <w:szCs w:val="24"/>
          <w:u w:val="single" w:color="000000"/>
        </w:rPr>
        <w:t xml:space="preserve"> </w:t>
      </w:r>
      <w:r w:rsidRPr="000078E7">
        <w:rPr>
          <w:rFonts w:ascii="Times New Roman" w:eastAsia="Times New Roman" w:hAnsi="Times New Roman" w:cs="Times New Roman"/>
          <w:spacing w:val="-1"/>
          <w:sz w:val="24"/>
          <w:szCs w:val="24"/>
          <w:u w:val="single" w:color="000000"/>
        </w:rPr>
        <w:t>Interval.</w:t>
      </w:r>
      <w:r w:rsidRPr="000078E7">
        <w:rPr>
          <w:rFonts w:ascii="Times New Roman" w:eastAsia="Times New Roman" w:hAnsi="Times New Roman" w:cs="Times New Roman"/>
          <w:spacing w:val="-1"/>
          <w:sz w:val="24"/>
          <w:szCs w:val="24"/>
        </w:rPr>
        <w:t xml:space="preserve"> If</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none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4"/>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conditions</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described</w:t>
      </w:r>
      <w:r w:rsidRPr="000078E7">
        <w:rPr>
          <w:rFonts w:ascii="Times New Roman" w:eastAsia="Times New Roman" w:hAnsi="Times New Roman" w:cs="Times New Roman"/>
          <w:spacing w:val="4"/>
          <w:sz w:val="24"/>
          <w:szCs w:val="24"/>
        </w:rPr>
        <w:t xml:space="preserve"> </w:t>
      </w:r>
      <w:r w:rsidRPr="000078E7">
        <w:rPr>
          <w:rFonts w:ascii="Times New Roman" w:eastAsia="Times New Roman" w:hAnsi="Times New Roman" w:cs="Times New Roman"/>
          <w:spacing w:val="-1"/>
          <w:sz w:val="24"/>
          <w:szCs w:val="24"/>
        </w:rPr>
        <w:t>in</w:t>
      </w:r>
      <w:r w:rsidRPr="000078E7">
        <w:rPr>
          <w:rFonts w:ascii="Times New Roman" w:eastAsia="Times New Roman" w:hAnsi="Times New Roman" w:cs="Times New Roman"/>
          <w:spacing w:val="4"/>
          <w:sz w:val="24"/>
          <w:szCs w:val="24"/>
        </w:rPr>
        <w:t xml:space="preserve"> </w:t>
      </w:r>
      <w:r w:rsidRPr="00C029F1">
        <w:rPr>
          <w:rFonts w:ascii="Times New Roman" w:eastAsia="Times New Roman" w:hAnsi="Times New Roman" w:cs="Times New Roman"/>
          <w:spacing w:val="-1"/>
          <w:sz w:val="24"/>
          <w:szCs w:val="24"/>
        </w:rPr>
        <w:t>Section</w:t>
      </w:r>
      <w:r w:rsidRPr="00C029F1">
        <w:rPr>
          <w:rFonts w:ascii="Times New Roman" w:eastAsia="Times New Roman" w:hAnsi="Times New Roman" w:cs="Times New Roman"/>
          <w:spacing w:val="3"/>
          <w:sz w:val="24"/>
          <w:szCs w:val="24"/>
        </w:rPr>
        <w:t xml:space="preserve"> </w:t>
      </w:r>
      <w:r w:rsidR="0046341A">
        <w:rPr>
          <w:rFonts w:ascii="Times New Roman" w:eastAsia="Times New Roman" w:hAnsi="Times New Roman" w:cs="Times New Roman"/>
          <w:spacing w:val="-1"/>
          <w:sz w:val="24"/>
          <w:szCs w:val="24"/>
        </w:rPr>
        <w:t>9</w:t>
      </w:r>
      <w:r w:rsidRPr="00C029F1">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2</w:t>
      </w:r>
      <w:r w:rsidRPr="00C029F1">
        <w:rPr>
          <w:rFonts w:ascii="Times New Roman" w:eastAsia="Times New Roman" w:hAnsi="Times New Roman" w:cs="Times New Roman"/>
          <w:spacing w:val="-1"/>
          <w:sz w:val="24"/>
          <w:szCs w:val="24"/>
        </w:rPr>
        <w:t>(ii)</w:t>
      </w:r>
      <w:r w:rsidRPr="00C029F1">
        <w:rPr>
          <w:rFonts w:ascii="Times New Roman" w:eastAsia="Times New Roman" w:hAnsi="Times New Roman" w:cs="Times New Roman"/>
          <w:spacing w:val="2"/>
          <w:sz w:val="24"/>
          <w:szCs w:val="24"/>
        </w:rPr>
        <w:t xml:space="preserve"> </w:t>
      </w:r>
      <w:r w:rsidRPr="00C029F1">
        <w:rPr>
          <w:rFonts w:ascii="Times New Roman" w:eastAsia="Times New Roman" w:hAnsi="Times New Roman" w:cs="Times New Roman"/>
          <w:spacing w:val="-1"/>
          <w:sz w:val="24"/>
          <w:szCs w:val="24"/>
        </w:rPr>
        <w:t>below</w:t>
      </w:r>
      <w:r w:rsidRPr="00C029F1">
        <w:rPr>
          <w:rFonts w:ascii="Times New Roman" w:eastAsia="Times New Roman" w:hAnsi="Times New Roman" w:cs="Times New Roman"/>
          <w:spacing w:val="3"/>
          <w:sz w:val="24"/>
          <w:szCs w:val="24"/>
        </w:rPr>
        <w:t xml:space="preserve"> </w:t>
      </w:r>
      <w:r w:rsidRPr="00C029F1">
        <w:rPr>
          <w:rFonts w:ascii="Times New Roman" w:eastAsia="Times New Roman" w:hAnsi="Times New Roman" w:cs="Times New Roman"/>
          <w:spacing w:val="-1"/>
          <w:sz w:val="24"/>
          <w:szCs w:val="24"/>
        </w:rPr>
        <w:t>apply,</w:t>
      </w:r>
      <w:r w:rsidRPr="00C029F1">
        <w:rPr>
          <w:rFonts w:ascii="Times New Roman" w:eastAsia="Times New Roman" w:hAnsi="Times New Roman" w:cs="Times New Roman"/>
          <w:spacing w:val="3"/>
          <w:sz w:val="24"/>
          <w:szCs w:val="24"/>
        </w:rPr>
        <w:t xml:space="preserve"> </w:t>
      </w:r>
      <w:r w:rsidRPr="00C029F1">
        <w:rPr>
          <w:rFonts w:ascii="Times New Roman" w:eastAsia="Times New Roman" w:hAnsi="Times New Roman" w:cs="Times New Roman"/>
          <w:spacing w:val="-1"/>
          <w:sz w:val="24"/>
          <w:szCs w:val="24"/>
        </w:rPr>
        <w:t>the</w:t>
      </w:r>
      <w:r w:rsidRPr="00C029F1">
        <w:rPr>
          <w:rFonts w:ascii="Times New Roman" w:eastAsia="Times New Roman" w:hAnsi="Times New Roman" w:cs="Times New Roman"/>
          <w:spacing w:val="2"/>
          <w:sz w:val="24"/>
          <w:szCs w:val="24"/>
        </w:rPr>
        <w:t xml:space="preserve"> </w:t>
      </w:r>
      <w:r w:rsidRPr="00C029F1">
        <w:rPr>
          <w:rFonts w:ascii="Times New Roman" w:eastAsia="Times New Roman" w:hAnsi="Times New Roman" w:cs="Times New Roman"/>
          <w:spacing w:val="-1"/>
          <w:sz w:val="24"/>
          <w:szCs w:val="24"/>
        </w:rPr>
        <w:t>Servic</w:t>
      </w:r>
      <w:r w:rsidRPr="000078E7">
        <w:rPr>
          <w:rFonts w:ascii="Times New Roman" w:eastAsia="Times New Roman" w:hAnsi="Times New Roman" w:cs="Times New Roman"/>
          <w:spacing w:val="-1"/>
          <w:sz w:val="24"/>
          <w:szCs w:val="24"/>
        </w:rPr>
        <w:t>e</w:t>
      </w:r>
      <w:r w:rsidRPr="000078E7">
        <w:rPr>
          <w:rFonts w:ascii="Times New Roman" w:eastAsia="Times New Roman" w:hAnsi="Times New Roman" w:cs="Times New Roman"/>
          <w:spacing w:val="50"/>
          <w:sz w:val="24"/>
          <w:szCs w:val="24"/>
        </w:rPr>
        <w:t xml:space="preserve"> </w:t>
      </w:r>
      <w:r w:rsidRPr="000078E7">
        <w:rPr>
          <w:rFonts w:ascii="Times New Roman" w:eastAsia="Times New Roman" w:hAnsi="Times New Roman" w:cs="Times New Roman"/>
          <w:spacing w:val="-1"/>
          <w:sz w:val="24"/>
          <w:szCs w:val="24"/>
        </w:rPr>
        <w:t>Date</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interval</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shall</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be</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based</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on</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provision</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of</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access</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by</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Customer’s</w:t>
      </w:r>
      <w:r w:rsidRPr="000078E7">
        <w:rPr>
          <w:rFonts w:ascii="Times New Roman" w:eastAsia="Times New Roman" w:hAnsi="Times New Roman" w:cs="Times New Roman"/>
          <w:spacing w:val="20"/>
          <w:sz w:val="24"/>
          <w:szCs w:val="24"/>
        </w:rPr>
        <w:t xml:space="preserve"> </w:t>
      </w:r>
      <w:r w:rsidRPr="000078E7">
        <w:rPr>
          <w:rFonts w:ascii="Times New Roman" w:eastAsia="Times New Roman" w:hAnsi="Times New Roman" w:cs="Times New Roman"/>
          <w:spacing w:val="-1"/>
          <w:sz w:val="24"/>
          <w:szCs w:val="24"/>
        </w:rPr>
        <w:t>requested</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Date.</w:t>
      </w:r>
    </w:p>
    <w:p w14:paraId="306D16B2" w14:textId="77777777" w:rsidR="00B67728" w:rsidRPr="000078E7" w:rsidRDefault="00B67728" w:rsidP="00B67728">
      <w:pPr>
        <w:pStyle w:val="ListParagraph"/>
        <w:autoSpaceDE w:val="0"/>
        <w:autoSpaceDN w:val="0"/>
        <w:adjustRightInd w:val="0"/>
        <w:spacing w:after="0"/>
        <w:ind w:left="1440"/>
        <w:rPr>
          <w:rFonts w:ascii="Times New Roman" w:eastAsia="Times New Roman" w:hAnsi="Times New Roman" w:cs="Times New Roman"/>
          <w:sz w:val="24"/>
          <w:szCs w:val="24"/>
        </w:rPr>
      </w:pPr>
    </w:p>
    <w:p w14:paraId="640C70A5" w14:textId="77777777" w:rsidR="00B67728" w:rsidRPr="000078E7" w:rsidRDefault="00B67728" w:rsidP="00DC0B1D">
      <w:pPr>
        <w:pStyle w:val="ListParagraph"/>
        <w:numPr>
          <w:ilvl w:val="0"/>
          <w:numId w:val="103"/>
        </w:numPr>
        <w:spacing w:after="0" w:line="240" w:lineRule="auto"/>
        <w:ind w:right="116"/>
        <w:rPr>
          <w:rFonts w:ascii="Times New Roman" w:eastAsia="Times New Roman" w:hAnsi="Times New Roman" w:cs="Times New Roman"/>
          <w:sz w:val="24"/>
          <w:szCs w:val="24"/>
        </w:rPr>
      </w:pPr>
      <w:bookmarkStart w:id="12" w:name="_Hlk26882564"/>
      <w:r w:rsidRPr="000078E7">
        <w:rPr>
          <w:rFonts w:ascii="Times New Roman" w:eastAsia="Times New Roman" w:hAnsi="Times New Roman" w:cs="Times New Roman"/>
          <w:spacing w:val="-1"/>
          <w:sz w:val="24"/>
          <w:szCs w:val="24"/>
          <w:u w:val="single" w:color="000000"/>
        </w:rPr>
        <w:t>Negotiated Interval</w:t>
      </w:r>
      <w:bookmarkEnd w:id="12"/>
      <w:r w:rsidRPr="000078E7">
        <w:rPr>
          <w:rFonts w:ascii="Times New Roman" w:eastAsia="Times New Roman" w:hAnsi="Times New Roman" w:cs="Times New Roman"/>
          <w:spacing w:val="-1"/>
          <w:sz w:val="24"/>
          <w:szCs w:val="24"/>
          <w:u w:val="single" w:color="000000"/>
        </w:rPr>
        <w:t>.</w:t>
      </w:r>
      <w:r w:rsidRPr="000078E7">
        <w:rPr>
          <w:rFonts w:ascii="Times New Roman" w:eastAsia="Times New Roman" w:hAnsi="Times New Roman" w:cs="Times New Roman"/>
          <w:spacing w:val="-1"/>
          <w:sz w:val="24"/>
          <w:szCs w:val="24"/>
        </w:rPr>
        <w:t xml:space="preserve"> The</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Company</w:t>
      </w:r>
      <w:r w:rsidRPr="000078E7">
        <w:rPr>
          <w:rFonts w:ascii="Times New Roman" w:eastAsia="Times New Roman" w:hAnsi="Times New Roman" w:cs="Times New Roman"/>
          <w:spacing w:val="26"/>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negotiate</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26"/>
          <w:sz w:val="24"/>
          <w:szCs w:val="24"/>
        </w:rPr>
        <w:t xml:space="preserve"> </w:t>
      </w:r>
      <w:r w:rsidRPr="000078E7">
        <w:rPr>
          <w:rFonts w:ascii="Times New Roman" w:eastAsia="Times New Roman" w:hAnsi="Times New Roman" w:cs="Times New Roman"/>
          <w:spacing w:val="-1"/>
          <w:sz w:val="24"/>
          <w:szCs w:val="24"/>
        </w:rPr>
        <w:t>Date</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interval</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with</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when</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z w:val="24"/>
          <w:szCs w:val="24"/>
        </w:rPr>
        <w:t>one</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following</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conditions</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exists.</w:t>
      </w:r>
      <w:r w:rsidRPr="000078E7">
        <w:rPr>
          <w:rFonts w:ascii="Times New Roman" w:eastAsia="Times New Roman" w:hAnsi="Times New Roman" w:cs="Times New Roman"/>
          <w:spacing w:val="19"/>
          <w:sz w:val="24"/>
          <w:szCs w:val="24"/>
        </w:rPr>
        <w:t xml:space="preserve"> </w:t>
      </w:r>
      <w:r w:rsidRPr="000078E7">
        <w:rPr>
          <w:rFonts w:ascii="Times New Roman" w:eastAsia="Times New Roman" w:hAnsi="Times New Roman" w:cs="Times New Roman"/>
          <w:spacing w:val="-1"/>
          <w:sz w:val="24"/>
          <w:szCs w:val="24"/>
        </w:rPr>
        <w:t>In</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such</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cases,</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Company</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offer</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45"/>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Date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based</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on</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type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and</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quantity</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pacing w:val="-1"/>
          <w:sz w:val="24"/>
          <w:szCs w:val="24"/>
        </w:rPr>
        <w:t>Access</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Customer</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has</w:t>
      </w:r>
      <w:r w:rsidRPr="000078E7">
        <w:rPr>
          <w:rFonts w:ascii="Times New Roman" w:eastAsia="Times New Roman" w:hAnsi="Times New Roman" w:cs="Times New Roman"/>
          <w:spacing w:val="47"/>
          <w:sz w:val="24"/>
          <w:szCs w:val="24"/>
        </w:rPr>
        <w:t xml:space="preserve"> </w:t>
      </w:r>
      <w:r w:rsidRPr="000078E7">
        <w:rPr>
          <w:rFonts w:ascii="Times New Roman" w:eastAsia="Times New Roman" w:hAnsi="Times New Roman" w:cs="Times New Roman"/>
          <w:spacing w:val="-1"/>
          <w:sz w:val="24"/>
          <w:szCs w:val="24"/>
        </w:rPr>
        <w:t>requested.</w:t>
      </w:r>
    </w:p>
    <w:p w14:paraId="4C4A5CCE" w14:textId="77777777" w:rsidR="00B67728" w:rsidRPr="00F735B9" w:rsidRDefault="00B67728" w:rsidP="00B67728">
      <w:pPr>
        <w:pStyle w:val="ListParagraph"/>
        <w:spacing w:after="0" w:line="240" w:lineRule="auto"/>
        <w:ind w:left="1350" w:right="116"/>
        <w:rPr>
          <w:rFonts w:ascii="Times New Roman" w:eastAsia="Times New Roman" w:hAnsi="Times New Roman" w:cs="Times New Roman"/>
          <w:sz w:val="24"/>
          <w:szCs w:val="24"/>
        </w:rPr>
      </w:pPr>
    </w:p>
    <w:p w14:paraId="5BD73622" w14:textId="77777777" w:rsidR="00B67728" w:rsidRPr="000078E7" w:rsidRDefault="00B67728" w:rsidP="00DC0B1D">
      <w:pPr>
        <w:pStyle w:val="ListParagraph"/>
        <w:numPr>
          <w:ilvl w:val="0"/>
          <w:numId w:val="104"/>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There is no existing facility connecting the Customer premises with the Company; or</w:t>
      </w:r>
    </w:p>
    <w:p w14:paraId="6A449462" w14:textId="77777777" w:rsidR="00B67728" w:rsidRPr="000078E7" w:rsidRDefault="00B67728" w:rsidP="00B67728">
      <w:pPr>
        <w:pStyle w:val="ListParagraph"/>
        <w:spacing w:after="0" w:line="240" w:lineRule="auto"/>
        <w:ind w:left="1350" w:right="116"/>
        <w:rPr>
          <w:rFonts w:ascii="Times New Roman" w:eastAsia="Times New Roman" w:hAnsi="Times New Roman" w:cs="Times New Roman"/>
          <w:sz w:val="24"/>
          <w:szCs w:val="24"/>
        </w:rPr>
      </w:pPr>
    </w:p>
    <w:p w14:paraId="63FD723A" w14:textId="77777777" w:rsidR="00B67728" w:rsidRPr="000078E7" w:rsidRDefault="00B67728" w:rsidP="00DC0B1D">
      <w:pPr>
        <w:pStyle w:val="ListParagraph"/>
        <w:numPr>
          <w:ilvl w:val="0"/>
          <w:numId w:val="104"/>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The Customer requests a service that is not considered by the Company to be a standard service offering (for example, if Additional Engineering is required to complete the order); or</w:t>
      </w:r>
    </w:p>
    <w:p w14:paraId="0D141A3A" w14:textId="77777777" w:rsidR="00B67728" w:rsidRPr="000078E7" w:rsidRDefault="00B67728" w:rsidP="00B67728">
      <w:pPr>
        <w:pStyle w:val="ListParagraph"/>
        <w:autoSpaceDE w:val="0"/>
        <w:autoSpaceDN w:val="0"/>
        <w:adjustRightInd w:val="0"/>
        <w:spacing w:after="0" w:line="240" w:lineRule="auto"/>
        <w:ind w:left="1980"/>
        <w:rPr>
          <w:rFonts w:ascii="Times New Roman" w:eastAsia="Times New Roman" w:hAnsi="Times New Roman" w:cs="Times New Roman"/>
          <w:sz w:val="24"/>
          <w:szCs w:val="24"/>
        </w:rPr>
      </w:pPr>
    </w:p>
    <w:p w14:paraId="573EDFE9" w14:textId="057F5B73" w:rsidR="00B67728" w:rsidRPr="000078E7" w:rsidRDefault="00B67728" w:rsidP="00DC0B1D">
      <w:pPr>
        <w:pStyle w:val="ListParagraph"/>
        <w:numPr>
          <w:ilvl w:val="0"/>
          <w:numId w:val="104"/>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 xml:space="preserve">The Customer requests a service that requires provision of facilities by a connecting </w:t>
      </w:r>
      <w:r>
        <w:rPr>
          <w:rFonts w:ascii="Times New Roman" w:eastAsia="Times New Roman" w:hAnsi="Times New Roman" w:cs="Times New Roman"/>
          <w:sz w:val="24"/>
          <w:szCs w:val="24"/>
        </w:rPr>
        <w:t>inter</w:t>
      </w:r>
      <w:r w:rsidRPr="000078E7">
        <w:rPr>
          <w:rFonts w:ascii="Times New Roman" w:eastAsia="Times New Roman" w:hAnsi="Times New Roman" w:cs="Times New Roman"/>
          <w:sz w:val="24"/>
          <w:szCs w:val="24"/>
        </w:rPr>
        <w:t xml:space="preserve">exchange carrier in addition to facilities provided by the Company and the connecting </w:t>
      </w:r>
      <w:r>
        <w:rPr>
          <w:rFonts w:ascii="Times New Roman" w:eastAsia="Times New Roman" w:hAnsi="Times New Roman" w:cs="Times New Roman"/>
          <w:sz w:val="24"/>
          <w:szCs w:val="24"/>
        </w:rPr>
        <w:t>inter</w:t>
      </w:r>
      <w:r w:rsidRPr="000078E7">
        <w:rPr>
          <w:rFonts w:ascii="Times New Roman" w:eastAsia="Times New Roman" w:hAnsi="Times New Roman" w:cs="Times New Roman"/>
          <w:sz w:val="24"/>
          <w:szCs w:val="24"/>
        </w:rPr>
        <w:t>exchange carrier is unable to place connecting facilities in service by Customer’s requested Service Date.</w:t>
      </w:r>
    </w:p>
    <w:p w14:paraId="2220DA5E" w14:textId="77777777" w:rsidR="00B67728" w:rsidRPr="000078E7" w:rsidRDefault="00B67728" w:rsidP="00B67728">
      <w:pPr>
        <w:pStyle w:val="ListParagraph"/>
        <w:autoSpaceDE w:val="0"/>
        <w:autoSpaceDN w:val="0"/>
        <w:adjustRightInd w:val="0"/>
        <w:spacing w:after="0" w:line="240" w:lineRule="auto"/>
        <w:ind w:left="1980"/>
        <w:rPr>
          <w:rFonts w:ascii="Times New Roman" w:eastAsia="Times New Roman" w:hAnsi="Times New Roman" w:cs="Times New Roman"/>
          <w:sz w:val="24"/>
          <w:szCs w:val="24"/>
        </w:rPr>
      </w:pPr>
    </w:p>
    <w:p w14:paraId="61661120" w14:textId="2076230D" w:rsidR="00B67728" w:rsidRPr="000078E7" w:rsidRDefault="00B67728" w:rsidP="00DC0B1D">
      <w:pPr>
        <w:pStyle w:val="ListParagraph"/>
        <w:numPr>
          <w:ilvl w:val="0"/>
          <w:numId w:val="104"/>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The Company determines that</w:t>
      </w:r>
      <w:r>
        <w:rPr>
          <w:rFonts w:ascii="Times New Roman" w:eastAsia="Times New Roman" w:hAnsi="Times New Roman" w:cs="Times New Roman"/>
          <w:sz w:val="24"/>
          <w:szCs w:val="24"/>
        </w:rPr>
        <w:t xml:space="preserve"> BDS</w:t>
      </w:r>
      <w:r w:rsidRPr="000078E7">
        <w:rPr>
          <w:rFonts w:ascii="Times New Roman" w:eastAsia="Times New Roman" w:hAnsi="Times New Roman" w:cs="Times New Roman"/>
          <w:sz w:val="24"/>
          <w:szCs w:val="24"/>
        </w:rPr>
        <w:t xml:space="preserve"> Service cannot be installed within the time frame requested by the Customer.</w:t>
      </w:r>
    </w:p>
    <w:p w14:paraId="23ABF5AF" w14:textId="77777777" w:rsidR="00B67728" w:rsidRPr="000078E7" w:rsidRDefault="00B67728" w:rsidP="00B67728">
      <w:pPr>
        <w:pStyle w:val="ListParagraph"/>
        <w:autoSpaceDE w:val="0"/>
        <w:autoSpaceDN w:val="0"/>
        <w:adjustRightInd w:val="0"/>
        <w:spacing w:after="0" w:line="240" w:lineRule="auto"/>
        <w:ind w:left="1980"/>
        <w:rPr>
          <w:rFonts w:ascii="Times New Roman" w:eastAsia="Times New Roman" w:hAnsi="Times New Roman" w:cs="Times New Roman"/>
          <w:sz w:val="24"/>
          <w:szCs w:val="24"/>
        </w:rPr>
      </w:pPr>
    </w:p>
    <w:p w14:paraId="626518E6" w14:textId="1BEEB7D3" w:rsidR="002E2F7C" w:rsidRPr="00BF328E" w:rsidRDefault="00B67728" w:rsidP="00DC0B1D">
      <w:pPr>
        <w:pStyle w:val="ListParagraph"/>
        <w:widowControl w:val="0"/>
        <w:numPr>
          <w:ilvl w:val="0"/>
          <w:numId w:val="104"/>
        </w:numPr>
        <w:spacing w:after="0" w:line="250" w:lineRule="auto"/>
        <w:ind w:left="1980" w:right="115" w:hanging="450"/>
        <w:rPr>
          <w:rFonts w:ascii="Times New Roman" w:eastAsia="Times New Roman" w:hAnsi="Times New Roman" w:cs="Times New Roman"/>
          <w:spacing w:val="1"/>
          <w:sz w:val="24"/>
          <w:szCs w:val="24"/>
        </w:rPr>
      </w:pPr>
      <w:r w:rsidRPr="00BF328E">
        <w:rPr>
          <w:rFonts w:ascii="Times New Roman" w:eastAsia="Times New Roman" w:hAnsi="Times New Roman" w:cs="Times New Roman"/>
          <w:sz w:val="24"/>
          <w:szCs w:val="24"/>
        </w:rPr>
        <w:t xml:space="preserve">All services for which rates are applied on an </w:t>
      </w:r>
      <w:r w:rsidRPr="00615157">
        <w:rPr>
          <w:rFonts w:ascii="Times New Roman" w:eastAsia="Times New Roman" w:hAnsi="Times New Roman" w:cs="Times New Roman"/>
          <w:sz w:val="24"/>
          <w:szCs w:val="24"/>
        </w:rPr>
        <w:t>Individual Case Basis</w:t>
      </w:r>
      <w:r w:rsidRPr="00BF328E">
        <w:rPr>
          <w:rFonts w:ascii="Times New Roman" w:eastAsia="Times New Roman" w:hAnsi="Times New Roman" w:cs="Times New Roman"/>
          <w:sz w:val="24"/>
          <w:szCs w:val="24"/>
        </w:rPr>
        <w:t xml:space="preserve"> are provided with a Negotiated Interval.</w:t>
      </w:r>
      <w:r w:rsidR="002E2F7C" w:rsidRPr="00BF328E">
        <w:rPr>
          <w:rFonts w:ascii="Times New Roman" w:eastAsia="Times New Roman" w:hAnsi="Times New Roman" w:cs="Times New Roman"/>
          <w:spacing w:val="1"/>
          <w:sz w:val="24"/>
          <w:szCs w:val="24"/>
        </w:rPr>
        <w:br w:type="page"/>
      </w:r>
    </w:p>
    <w:p w14:paraId="5DD67E18" w14:textId="27E66652" w:rsidR="002E2F7C" w:rsidRPr="000078E7" w:rsidRDefault="002E2F7C" w:rsidP="00DC0B1D">
      <w:pPr>
        <w:pStyle w:val="ListParagraph"/>
        <w:numPr>
          <w:ilvl w:val="0"/>
          <w:numId w:val="95"/>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b/>
          <w:bCs/>
          <w:sz w:val="24"/>
          <w:szCs w:val="24"/>
        </w:rPr>
        <w:lastRenderedPageBreak/>
        <w:t>ORDERING OPTIONS FOR ACCESS SERVICE</w:t>
      </w:r>
      <w:r w:rsidRPr="000078E7">
        <w:rPr>
          <w:rFonts w:ascii="Times New Roman" w:hAnsi="Times New Roman" w:cs="Times New Roman"/>
          <w:bCs/>
          <w:sz w:val="24"/>
          <w:szCs w:val="24"/>
        </w:rPr>
        <w:t xml:space="preserve"> (</w:t>
      </w:r>
      <w:r w:rsidR="00B469B1">
        <w:rPr>
          <w:rFonts w:ascii="Times New Roman" w:hAnsi="Times New Roman" w:cs="Times New Roman"/>
          <w:bCs/>
          <w:sz w:val="24"/>
          <w:szCs w:val="24"/>
        </w:rPr>
        <w:t>cont’d</w:t>
      </w:r>
      <w:r w:rsidRPr="000078E7">
        <w:rPr>
          <w:rFonts w:ascii="Times New Roman" w:hAnsi="Times New Roman" w:cs="Times New Roman"/>
          <w:bCs/>
          <w:sz w:val="24"/>
          <w:szCs w:val="24"/>
        </w:rPr>
        <w:t>)</w:t>
      </w:r>
    </w:p>
    <w:p w14:paraId="08B0588E" w14:textId="77777777" w:rsidR="002E2F7C" w:rsidRPr="000078E7" w:rsidRDefault="002E2F7C" w:rsidP="002E2F7C">
      <w:pPr>
        <w:autoSpaceDE w:val="0"/>
        <w:autoSpaceDN w:val="0"/>
        <w:adjustRightInd w:val="0"/>
        <w:spacing w:after="0" w:line="240" w:lineRule="auto"/>
        <w:contextualSpacing/>
        <w:rPr>
          <w:rFonts w:ascii="Times New Roman" w:hAnsi="Times New Roman" w:cs="Times New Roman"/>
          <w:sz w:val="24"/>
          <w:szCs w:val="24"/>
        </w:rPr>
      </w:pPr>
    </w:p>
    <w:p w14:paraId="70420065" w14:textId="30519CDA" w:rsidR="002E2F7C" w:rsidRPr="00E53312" w:rsidRDefault="002E2F7C" w:rsidP="00DC0B1D">
      <w:pPr>
        <w:pStyle w:val="ListParagraph"/>
        <w:numPr>
          <w:ilvl w:val="0"/>
          <w:numId w:val="118"/>
        </w:numPr>
        <w:spacing w:after="0"/>
        <w:rPr>
          <w:rFonts w:ascii="Times New Roman" w:hAnsi="Times New Roman" w:cs="Times New Roman"/>
          <w:sz w:val="24"/>
          <w:szCs w:val="24"/>
        </w:rPr>
      </w:pPr>
      <w:r w:rsidRPr="00E53312">
        <w:rPr>
          <w:rFonts w:ascii="Times New Roman" w:hAnsi="Times New Roman" w:cs="Times New Roman"/>
          <w:sz w:val="24"/>
          <w:szCs w:val="24"/>
        </w:rPr>
        <w:t>Access Order (</w:t>
      </w:r>
      <w:r w:rsidR="00B469B1">
        <w:rPr>
          <w:rFonts w:ascii="Times New Roman" w:hAnsi="Times New Roman" w:cs="Times New Roman"/>
          <w:sz w:val="24"/>
          <w:szCs w:val="24"/>
        </w:rPr>
        <w:t>cont’d</w:t>
      </w:r>
      <w:r w:rsidRPr="00E53312">
        <w:rPr>
          <w:rFonts w:ascii="Times New Roman" w:hAnsi="Times New Roman" w:cs="Times New Roman"/>
          <w:sz w:val="24"/>
          <w:szCs w:val="24"/>
        </w:rPr>
        <w:t>)</w:t>
      </w:r>
    </w:p>
    <w:p w14:paraId="0DB7C392" w14:textId="77777777" w:rsidR="00E717AC" w:rsidRDefault="00E717AC" w:rsidP="002E2F7C">
      <w:pPr>
        <w:pStyle w:val="ListParagraph"/>
        <w:autoSpaceDE w:val="0"/>
        <w:autoSpaceDN w:val="0"/>
        <w:adjustRightInd w:val="0"/>
        <w:spacing w:after="0" w:line="240" w:lineRule="auto"/>
        <w:ind w:left="1620" w:right="116"/>
        <w:rPr>
          <w:rFonts w:ascii="Times New Roman" w:eastAsia="Times New Roman" w:hAnsi="Times New Roman" w:cs="Times New Roman"/>
          <w:sz w:val="24"/>
          <w:szCs w:val="24"/>
        </w:rPr>
      </w:pPr>
    </w:p>
    <w:p w14:paraId="76FFC2D4" w14:textId="7E47D503" w:rsidR="001615EB" w:rsidRPr="0067281F" w:rsidRDefault="005529DC" w:rsidP="00DC0B1D">
      <w:pPr>
        <w:pStyle w:val="ListParagraph"/>
        <w:numPr>
          <w:ilvl w:val="1"/>
          <w:numId w:val="113"/>
        </w:numPr>
        <w:spacing w:after="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u w:val="single" w:color="000000"/>
        </w:rPr>
        <w:t>B</w:t>
      </w:r>
      <w:r w:rsidR="00A304B2">
        <w:rPr>
          <w:rFonts w:ascii="Times New Roman" w:eastAsia="Times New Roman" w:hAnsi="Times New Roman" w:cs="Times New Roman"/>
          <w:spacing w:val="-1"/>
          <w:sz w:val="24"/>
          <w:szCs w:val="24"/>
          <w:u w:val="single" w:color="000000"/>
        </w:rPr>
        <w:t>DS</w:t>
      </w:r>
      <w:r w:rsidR="00A304B2" w:rsidRPr="0067281F">
        <w:rPr>
          <w:rFonts w:ascii="Times New Roman" w:eastAsia="Times New Roman" w:hAnsi="Times New Roman" w:cs="Times New Roman"/>
          <w:spacing w:val="-1"/>
          <w:sz w:val="24"/>
          <w:szCs w:val="24"/>
          <w:u w:val="single" w:color="000000"/>
        </w:rPr>
        <w:t xml:space="preserve"> </w:t>
      </w:r>
      <w:r w:rsidR="0075695D" w:rsidRPr="0067281F">
        <w:rPr>
          <w:rFonts w:ascii="Times New Roman" w:eastAsia="Times New Roman" w:hAnsi="Times New Roman" w:cs="Times New Roman"/>
          <w:spacing w:val="-1"/>
          <w:sz w:val="24"/>
          <w:szCs w:val="24"/>
          <w:u w:val="single" w:color="000000"/>
        </w:rPr>
        <w:t>Order Charge</w:t>
      </w:r>
      <w:r w:rsidR="00053761" w:rsidRPr="0067281F">
        <w:rPr>
          <w:rFonts w:ascii="Times New Roman" w:eastAsia="Times New Roman" w:hAnsi="Times New Roman" w:cs="Times New Roman"/>
          <w:spacing w:val="-1"/>
          <w:sz w:val="24"/>
          <w:szCs w:val="24"/>
          <w:u w:val="single" w:color="000000"/>
        </w:rPr>
        <w:t>.</w:t>
      </w:r>
      <w:r w:rsidR="00053761" w:rsidRPr="0067281F">
        <w:rPr>
          <w:rFonts w:ascii="Times New Roman" w:eastAsia="Times New Roman" w:hAnsi="Times New Roman" w:cs="Times New Roman"/>
          <w:spacing w:val="-1"/>
          <w:sz w:val="24"/>
          <w:szCs w:val="24"/>
        </w:rPr>
        <w:t xml:space="preserve"> </w:t>
      </w:r>
      <w:r w:rsidR="001615EB" w:rsidRPr="0067281F">
        <w:rPr>
          <w:rFonts w:ascii="Times New Roman" w:eastAsia="Times New Roman" w:hAnsi="Times New Roman" w:cs="Times New Roman"/>
          <w:sz w:val="24"/>
          <w:szCs w:val="24"/>
        </w:rPr>
        <w:t>The</w:t>
      </w:r>
      <w:r w:rsidR="001615EB" w:rsidRPr="0067281F">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Access</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z w:val="24"/>
          <w:szCs w:val="24"/>
        </w:rPr>
        <w:t>Order</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Charge</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will</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z w:val="24"/>
          <w:szCs w:val="24"/>
        </w:rPr>
        <w:t>apply</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z w:val="24"/>
          <w:szCs w:val="24"/>
        </w:rPr>
        <w:t>as</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z w:val="24"/>
          <w:szCs w:val="24"/>
        </w:rPr>
        <w:t>set</w:t>
      </w:r>
      <w:r w:rsidR="001615EB" w:rsidRPr="004A576D">
        <w:rPr>
          <w:rFonts w:ascii="Times New Roman" w:eastAsia="Times New Roman" w:hAnsi="Times New Roman" w:cs="Times New Roman"/>
          <w:spacing w:val="7"/>
          <w:sz w:val="24"/>
          <w:szCs w:val="24"/>
        </w:rPr>
        <w:t xml:space="preserve"> </w:t>
      </w:r>
      <w:r w:rsidR="001615EB" w:rsidRPr="004A576D">
        <w:rPr>
          <w:rFonts w:ascii="Times New Roman" w:eastAsia="Times New Roman" w:hAnsi="Times New Roman" w:cs="Times New Roman"/>
          <w:spacing w:val="-1"/>
          <w:sz w:val="24"/>
          <w:szCs w:val="24"/>
        </w:rPr>
        <w:t>forth</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in</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the</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appropriate</w:t>
      </w:r>
      <w:r w:rsidR="001615EB" w:rsidRPr="004A576D">
        <w:rPr>
          <w:rFonts w:ascii="Times New Roman" w:eastAsia="Times New Roman" w:hAnsi="Times New Roman" w:cs="Times New Roman"/>
          <w:spacing w:val="6"/>
          <w:sz w:val="24"/>
          <w:szCs w:val="24"/>
        </w:rPr>
        <w:t xml:space="preserve"> </w:t>
      </w:r>
      <w:r w:rsidR="001615EB" w:rsidRPr="004A576D">
        <w:rPr>
          <w:rFonts w:ascii="Times New Roman" w:eastAsia="Times New Roman" w:hAnsi="Times New Roman" w:cs="Times New Roman"/>
          <w:spacing w:val="-1"/>
          <w:sz w:val="24"/>
          <w:szCs w:val="24"/>
        </w:rPr>
        <w:t>section</w:t>
      </w:r>
      <w:r w:rsidR="001615EB" w:rsidRPr="004A576D">
        <w:rPr>
          <w:rFonts w:ascii="Times New Roman" w:eastAsia="Times New Roman" w:hAnsi="Times New Roman" w:cs="Times New Roman"/>
          <w:spacing w:val="5"/>
          <w:sz w:val="24"/>
          <w:szCs w:val="24"/>
        </w:rPr>
        <w:t xml:space="preserve"> </w:t>
      </w:r>
      <w:r w:rsidR="001615EB" w:rsidRPr="004A576D">
        <w:rPr>
          <w:rFonts w:ascii="Times New Roman" w:eastAsia="Times New Roman" w:hAnsi="Times New Roman" w:cs="Times New Roman"/>
          <w:sz w:val="24"/>
          <w:szCs w:val="24"/>
        </w:rPr>
        <w:t>of</w:t>
      </w:r>
      <w:r w:rsidR="001615EB" w:rsidRPr="004A576D">
        <w:rPr>
          <w:rFonts w:ascii="Times New Roman" w:eastAsia="Times New Roman" w:hAnsi="Times New Roman" w:cs="Times New Roman"/>
          <w:spacing w:val="6"/>
          <w:sz w:val="24"/>
          <w:szCs w:val="24"/>
        </w:rPr>
        <w:t xml:space="preserve"> </w:t>
      </w:r>
      <w:r w:rsidR="00F064AF" w:rsidRPr="004A576D">
        <w:rPr>
          <w:rFonts w:ascii="Times New Roman" w:eastAsia="Times New Roman" w:hAnsi="Times New Roman" w:cs="Times New Roman"/>
          <w:spacing w:val="-1"/>
          <w:sz w:val="24"/>
          <w:szCs w:val="24"/>
        </w:rPr>
        <w:t xml:space="preserve">the </w:t>
      </w:r>
      <w:r w:rsidR="00A1296C" w:rsidRPr="00A1296C">
        <w:rPr>
          <w:rFonts w:ascii="Times New Roman" w:eastAsia="Times New Roman" w:hAnsi="Times New Roman" w:cs="Times New Roman"/>
          <w:spacing w:val="-1"/>
          <w:sz w:val="24"/>
          <w:szCs w:val="24"/>
        </w:rPr>
        <w:t>Company’s Price List</w:t>
      </w:r>
      <w:r w:rsidR="001615EB" w:rsidRPr="004A576D">
        <w:rPr>
          <w:rFonts w:ascii="Times New Roman" w:eastAsia="Times New Roman" w:hAnsi="Times New Roman" w:cs="Times New Roman"/>
          <w:spacing w:val="47"/>
          <w:sz w:val="24"/>
          <w:szCs w:val="24"/>
        </w:rPr>
        <w:t xml:space="preserve"> </w:t>
      </w:r>
      <w:r w:rsidR="00A04A2B" w:rsidRPr="004A576D">
        <w:rPr>
          <w:rFonts w:ascii="Times New Roman" w:eastAsia="Times New Roman" w:hAnsi="Times New Roman" w:cs="Times New Roman"/>
          <w:spacing w:val="-1"/>
          <w:sz w:val="24"/>
          <w:szCs w:val="24"/>
        </w:rPr>
        <w:t>and</w:t>
      </w:r>
      <w:r w:rsidR="001615EB" w:rsidRPr="0067281F">
        <w:rPr>
          <w:rFonts w:ascii="Times New Roman" w:eastAsia="Times New Roman" w:hAnsi="Times New Roman" w:cs="Times New Roman"/>
          <w:spacing w:val="46"/>
          <w:sz w:val="24"/>
          <w:szCs w:val="24"/>
        </w:rPr>
        <w:t xml:space="preserve"> </w:t>
      </w:r>
      <w:r w:rsidR="001615EB" w:rsidRPr="0067281F">
        <w:rPr>
          <w:rFonts w:ascii="Times New Roman" w:eastAsia="Times New Roman" w:hAnsi="Times New Roman" w:cs="Times New Roman"/>
          <w:spacing w:val="-1"/>
          <w:sz w:val="24"/>
          <w:szCs w:val="24"/>
        </w:rPr>
        <w:t>is</w:t>
      </w:r>
      <w:r w:rsidR="001615EB" w:rsidRPr="0067281F">
        <w:rPr>
          <w:rFonts w:ascii="Times New Roman" w:eastAsia="Times New Roman" w:hAnsi="Times New Roman" w:cs="Times New Roman"/>
          <w:spacing w:val="45"/>
          <w:sz w:val="24"/>
          <w:szCs w:val="24"/>
        </w:rPr>
        <w:t xml:space="preserve"> </w:t>
      </w:r>
      <w:r w:rsidR="001615EB" w:rsidRPr="0067281F">
        <w:rPr>
          <w:rFonts w:ascii="Times New Roman" w:eastAsia="Times New Roman" w:hAnsi="Times New Roman" w:cs="Times New Roman"/>
          <w:spacing w:val="-1"/>
          <w:sz w:val="24"/>
          <w:szCs w:val="24"/>
        </w:rPr>
        <w:t>applied</w:t>
      </w:r>
      <w:r w:rsidR="001615EB" w:rsidRPr="0067281F">
        <w:rPr>
          <w:rFonts w:ascii="Times New Roman" w:eastAsia="Times New Roman" w:hAnsi="Times New Roman" w:cs="Times New Roman"/>
          <w:spacing w:val="46"/>
          <w:sz w:val="24"/>
          <w:szCs w:val="24"/>
        </w:rPr>
        <w:t xml:space="preserve"> </w:t>
      </w:r>
      <w:r w:rsidR="001615EB" w:rsidRPr="0067281F">
        <w:rPr>
          <w:rFonts w:ascii="Times New Roman" w:eastAsia="Times New Roman" w:hAnsi="Times New Roman" w:cs="Times New Roman"/>
          <w:spacing w:val="-1"/>
          <w:sz w:val="24"/>
          <w:szCs w:val="24"/>
        </w:rPr>
        <w:t>to</w:t>
      </w:r>
      <w:r w:rsidR="001615EB" w:rsidRPr="0067281F">
        <w:rPr>
          <w:rFonts w:ascii="Times New Roman" w:eastAsia="Times New Roman" w:hAnsi="Times New Roman" w:cs="Times New Roman"/>
          <w:spacing w:val="46"/>
          <w:sz w:val="24"/>
          <w:szCs w:val="24"/>
        </w:rPr>
        <w:t xml:space="preserve"> </w:t>
      </w:r>
      <w:r w:rsidR="001615EB" w:rsidRPr="0067281F">
        <w:rPr>
          <w:rFonts w:ascii="Times New Roman" w:eastAsia="Times New Roman" w:hAnsi="Times New Roman" w:cs="Times New Roman"/>
          <w:spacing w:val="-1"/>
          <w:sz w:val="24"/>
          <w:szCs w:val="24"/>
        </w:rPr>
        <w:t>all</w:t>
      </w:r>
      <w:r w:rsidR="001615EB" w:rsidRPr="0067281F">
        <w:rPr>
          <w:rFonts w:ascii="Times New Roman" w:eastAsia="Times New Roman" w:hAnsi="Times New Roman" w:cs="Times New Roman"/>
          <w:spacing w:val="45"/>
          <w:sz w:val="24"/>
          <w:szCs w:val="24"/>
        </w:rPr>
        <w:t xml:space="preserve"> </w:t>
      </w:r>
      <w:r w:rsidR="001615EB" w:rsidRPr="0067281F">
        <w:rPr>
          <w:rFonts w:ascii="Times New Roman" w:eastAsia="Times New Roman" w:hAnsi="Times New Roman" w:cs="Times New Roman"/>
          <w:spacing w:val="-1"/>
          <w:sz w:val="24"/>
          <w:szCs w:val="24"/>
        </w:rPr>
        <w:t>Customer</w:t>
      </w:r>
      <w:r w:rsidR="001615EB" w:rsidRPr="0067281F">
        <w:rPr>
          <w:rFonts w:ascii="Times New Roman" w:eastAsia="Times New Roman" w:hAnsi="Times New Roman" w:cs="Times New Roman"/>
          <w:spacing w:val="45"/>
          <w:sz w:val="24"/>
          <w:szCs w:val="24"/>
        </w:rPr>
        <w:t xml:space="preserve"> </w:t>
      </w:r>
      <w:r w:rsidR="001615EB" w:rsidRPr="0067281F">
        <w:rPr>
          <w:rFonts w:ascii="Times New Roman" w:eastAsia="Times New Roman" w:hAnsi="Times New Roman" w:cs="Times New Roman"/>
          <w:spacing w:val="-1"/>
          <w:sz w:val="24"/>
          <w:szCs w:val="24"/>
        </w:rPr>
        <w:t>requests</w:t>
      </w:r>
      <w:r w:rsidR="001615EB" w:rsidRPr="0067281F">
        <w:rPr>
          <w:rFonts w:ascii="Times New Roman" w:eastAsia="Times New Roman" w:hAnsi="Times New Roman" w:cs="Times New Roman"/>
          <w:spacing w:val="45"/>
          <w:sz w:val="24"/>
          <w:szCs w:val="24"/>
        </w:rPr>
        <w:t xml:space="preserve"> </w:t>
      </w:r>
      <w:r w:rsidR="001615EB" w:rsidRPr="0067281F">
        <w:rPr>
          <w:rFonts w:ascii="Times New Roman" w:eastAsia="Times New Roman" w:hAnsi="Times New Roman" w:cs="Times New Roman"/>
          <w:spacing w:val="-1"/>
          <w:sz w:val="24"/>
          <w:szCs w:val="24"/>
        </w:rPr>
        <w:t>for</w:t>
      </w:r>
      <w:r w:rsidR="001615EB" w:rsidRPr="0067281F">
        <w:rPr>
          <w:rFonts w:ascii="Times New Roman" w:eastAsia="Times New Roman" w:hAnsi="Times New Roman" w:cs="Times New Roman"/>
          <w:spacing w:val="45"/>
          <w:sz w:val="24"/>
          <w:szCs w:val="24"/>
        </w:rPr>
        <w:t xml:space="preserve"> </w:t>
      </w:r>
      <w:r w:rsidR="001615EB" w:rsidRPr="0067281F">
        <w:rPr>
          <w:rFonts w:ascii="Times New Roman" w:eastAsia="Times New Roman" w:hAnsi="Times New Roman" w:cs="Times New Roman"/>
          <w:spacing w:val="-1"/>
          <w:sz w:val="24"/>
          <w:szCs w:val="24"/>
        </w:rPr>
        <w:t>new</w:t>
      </w:r>
      <w:r w:rsidR="001615EB" w:rsidRPr="0067281F">
        <w:rPr>
          <w:rFonts w:ascii="Times New Roman" w:eastAsia="Times New Roman" w:hAnsi="Times New Roman" w:cs="Times New Roman"/>
          <w:spacing w:val="45"/>
          <w:sz w:val="24"/>
          <w:szCs w:val="24"/>
        </w:rPr>
        <w:t xml:space="preserve"> </w:t>
      </w:r>
      <w:r w:rsidR="003D621B" w:rsidRPr="0067281F">
        <w:rPr>
          <w:rFonts w:ascii="Times New Roman" w:eastAsia="Times New Roman" w:hAnsi="Times New Roman" w:cs="Times New Roman"/>
          <w:spacing w:val="-1"/>
          <w:sz w:val="24"/>
          <w:szCs w:val="24"/>
        </w:rPr>
        <w:t>Business Data</w:t>
      </w:r>
      <w:r w:rsidR="001615EB" w:rsidRPr="0067281F">
        <w:rPr>
          <w:rFonts w:ascii="Times New Roman" w:eastAsia="Times New Roman" w:hAnsi="Times New Roman" w:cs="Times New Roman"/>
          <w:spacing w:val="45"/>
          <w:sz w:val="24"/>
          <w:szCs w:val="24"/>
        </w:rPr>
        <w:t xml:space="preserve"> </w:t>
      </w:r>
      <w:r w:rsidR="001615EB" w:rsidRPr="0067281F">
        <w:rPr>
          <w:rFonts w:ascii="Times New Roman" w:eastAsia="Times New Roman" w:hAnsi="Times New Roman" w:cs="Times New Roman"/>
          <w:spacing w:val="-1"/>
          <w:sz w:val="24"/>
          <w:szCs w:val="24"/>
        </w:rPr>
        <w:t>Service.</w:t>
      </w:r>
      <w:r w:rsidR="001615EB" w:rsidRPr="0067281F">
        <w:rPr>
          <w:rFonts w:ascii="Times New Roman" w:eastAsia="Times New Roman" w:hAnsi="Times New Roman" w:cs="Times New Roman"/>
          <w:spacing w:val="10"/>
          <w:sz w:val="24"/>
          <w:szCs w:val="24"/>
        </w:rPr>
        <w:t xml:space="preserve"> </w:t>
      </w:r>
      <w:r w:rsidR="001615EB" w:rsidRPr="0067281F">
        <w:rPr>
          <w:rFonts w:ascii="Times New Roman" w:eastAsia="Times New Roman" w:hAnsi="Times New Roman" w:cs="Times New Roman"/>
          <w:spacing w:val="-1"/>
          <w:sz w:val="24"/>
          <w:szCs w:val="24"/>
        </w:rPr>
        <w:t>In</w:t>
      </w:r>
      <w:r w:rsidR="001615EB" w:rsidRPr="0067281F">
        <w:rPr>
          <w:rFonts w:ascii="Times New Roman" w:eastAsia="Times New Roman" w:hAnsi="Times New Roman" w:cs="Times New Roman"/>
          <w:spacing w:val="5"/>
          <w:sz w:val="24"/>
          <w:szCs w:val="24"/>
        </w:rPr>
        <w:t xml:space="preserve"> </w:t>
      </w:r>
      <w:r w:rsidR="001615EB" w:rsidRPr="0067281F">
        <w:rPr>
          <w:rFonts w:ascii="Times New Roman" w:eastAsia="Times New Roman" w:hAnsi="Times New Roman" w:cs="Times New Roman"/>
          <w:spacing w:val="-1"/>
          <w:sz w:val="24"/>
          <w:szCs w:val="24"/>
        </w:rPr>
        <w:t>addition,</w:t>
      </w:r>
      <w:r w:rsidR="001615EB" w:rsidRPr="0067281F">
        <w:rPr>
          <w:rFonts w:ascii="Times New Roman" w:eastAsia="Times New Roman" w:hAnsi="Times New Roman" w:cs="Times New Roman"/>
          <w:spacing w:val="5"/>
          <w:sz w:val="24"/>
          <w:szCs w:val="24"/>
        </w:rPr>
        <w:t xml:space="preserve"> </w:t>
      </w:r>
      <w:r w:rsidR="001615EB" w:rsidRPr="0067281F">
        <w:rPr>
          <w:rFonts w:ascii="Times New Roman" w:eastAsia="Times New Roman" w:hAnsi="Times New Roman" w:cs="Times New Roman"/>
          <w:spacing w:val="-1"/>
          <w:sz w:val="24"/>
          <w:szCs w:val="24"/>
        </w:rPr>
        <w:t>the</w:t>
      </w:r>
      <w:r w:rsidR="001615EB" w:rsidRPr="0067281F">
        <w:rPr>
          <w:rFonts w:ascii="Times New Roman" w:eastAsia="Times New Roman" w:hAnsi="Times New Roman" w:cs="Times New Roman"/>
          <w:spacing w:val="3"/>
          <w:sz w:val="24"/>
          <w:szCs w:val="24"/>
        </w:rPr>
        <w:t xml:space="preserve"> </w:t>
      </w:r>
      <w:r w:rsidR="00A304B2">
        <w:rPr>
          <w:rFonts w:ascii="Times New Roman" w:eastAsia="Times New Roman" w:hAnsi="Times New Roman" w:cs="Times New Roman"/>
          <w:spacing w:val="-1"/>
          <w:sz w:val="24"/>
          <w:szCs w:val="24"/>
        </w:rPr>
        <w:t>BDS</w:t>
      </w:r>
      <w:r w:rsidR="00A304B2" w:rsidRPr="0067281F">
        <w:rPr>
          <w:rFonts w:ascii="Times New Roman" w:eastAsia="Times New Roman" w:hAnsi="Times New Roman" w:cs="Times New Roman"/>
          <w:spacing w:val="3"/>
          <w:sz w:val="24"/>
          <w:szCs w:val="24"/>
        </w:rPr>
        <w:t xml:space="preserve"> </w:t>
      </w:r>
      <w:r w:rsidR="001615EB" w:rsidRPr="0067281F">
        <w:rPr>
          <w:rFonts w:ascii="Times New Roman" w:eastAsia="Times New Roman" w:hAnsi="Times New Roman" w:cs="Times New Roman"/>
          <w:spacing w:val="-1"/>
          <w:sz w:val="24"/>
          <w:szCs w:val="24"/>
        </w:rPr>
        <w:t>Order</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Charge</w:t>
      </w:r>
      <w:r w:rsidR="001615EB" w:rsidRPr="0067281F">
        <w:rPr>
          <w:rFonts w:ascii="Times New Roman" w:eastAsia="Times New Roman" w:hAnsi="Times New Roman" w:cs="Times New Roman"/>
          <w:spacing w:val="5"/>
          <w:sz w:val="24"/>
          <w:szCs w:val="24"/>
        </w:rPr>
        <w:t xml:space="preserve"> </w:t>
      </w:r>
      <w:r w:rsidR="001615EB" w:rsidRPr="0067281F">
        <w:rPr>
          <w:rFonts w:ascii="Times New Roman" w:eastAsia="Times New Roman" w:hAnsi="Times New Roman" w:cs="Times New Roman"/>
          <w:spacing w:val="-1"/>
          <w:sz w:val="24"/>
          <w:szCs w:val="24"/>
        </w:rPr>
        <w:t>is</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applicable</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to</w:t>
      </w:r>
      <w:r w:rsidR="001615EB" w:rsidRPr="0067281F">
        <w:rPr>
          <w:rFonts w:ascii="Times New Roman" w:eastAsia="Times New Roman" w:hAnsi="Times New Roman" w:cs="Times New Roman"/>
          <w:spacing w:val="5"/>
          <w:sz w:val="24"/>
          <w:szCs w:val="24"/>
        </w:rPr>
        <w:t xml:space="preserve"> </w:t>
      </w:r>
      <w:r w:rsidR="001615EB" w:rsidRPr="0067281F">
        <w:rPr>
          <w:rFonts w:ascii="Times New Roman" w:eastAsia="Times New Roman" w:hAnsi="Times New Roman" w:cs="Times New Roman"/>
          <w:spacing w:val="-1"/>
          <w:sz w:val="24"/>
          <w:szCs w:val="24"/>
        </w:rPr>
        <w:t>Customer</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requests</w:t>
      </w:r>
      <w:r w:rsidR="001615EB" w:rsidRPr="0067281F">
        <w:rPr>
          <w:rFonts w:ascii="Times New Roman" w:eastAsia="Times New Roman" w:hAnsi="Times New Roman" w:cs="Times New Roman"/>
          <w:spacing w:val="28"/>
          <w:sz w:val="24"/>
          <w:szCs w:val="24"/>
        </w:rPr>
        <w:t xml:space="preserve"> </w:t>
      </w:r>
      <w:r w:rsidR="001615EB" w:rsidRPr="0067281F">
        <w:rPr>
          <w:rFonts w:ascii="Times New Roman" w:eastAsia="Times New Roman" w:hAnsi="Times New Roman" w:cs="Times New Roman"/>
          <w:sz w:val="24"/>
          <w:szCs w:val="24"/>
        </w:rPr>
        <w:t>for</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additions,</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changes</w:t>
      </w:r>
      <w:r w:rsidR="001615EB" w:rsidRPr="0067281F">
        <w:rPr>
          <w:rFonts w:ascii="Times New Roman" w:eastAsia="Times New Roman" w:hAnsi="Times New Roman" w:cs="Times New Roman"/>
          <w:spacing w:val="2"/>
          <w:sz w:val="24"/>
          <w:szCs w:val="24"/>
        </w:rPr>
        <w:t xml:space="preserve"> </w:t>
      </w:r>
      <w:r w:rsidR="001615EB" w:rsidRPr="0067281F">
        <w:rPr>
          <w:rFonts w:ascii="Times New Roman" w:eastAsia="Times New Roman" w:hAnsi="Times New Roman" w:cs="Times New Roman"/>
          <w:sz w:val="24"/>
          <w:szCs w:val="24"/>
        </w:rPr>
        <w:t>or</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2"/>
          <w:sz w:val="24"/>
          <w:szCs w:val="24"/>
        </w:rPr>
        <w:t>rearrangements</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to</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existing</w:t>
      </w:r>
      <w:r w:rsidR="001615EB" w:rsidRPr="0067281F">
        <w:rPr>
          <w:rFonts w:ascii="Times New Roman" w:eastAsia="Times New Roman" w:hAnsi="Times New Roman" w:cs="Times New Roman"/>
          <w:spacing w:val="4"/>
          <w:sz w:val="24"/>
          <w:szCs w:val="24"/>
        </w:rPr>
        <w:t xml:space="preserve"> </w:t>
      </w:r>
      <w:r w:rsidR="00FF4B18" w:rsidRPr="0067281F">
        <w:rPr>
          <w:rFonts w:ascii="Times New Roman" w:eastAsia="Times New Roman" w:hAnsi="Times New Roman" w:cs="Times New Roman"/>
          <w:spacing w:val="-1"/>
          <w:sz w:val="24"/>
          <w:szCs w:val="24"/>
        </w:rPr>
        <w:t>Business Data Service</w:t>
      </w:r>
      <w:r w:rsidR="001615EB" w:rsidRPr="0067281F">
        <w:rPr>
          <w:rFonts w:ascii="Times New Roman" w:eastAsia="Times New Roman" w:hAnsi="Times New Roman" w:cs="Times New Roman"/>
          <w:spacing w:val="4"/>
          <w:sz w:val="24"/>
          <w:szCs w:val="24"/>
        </w:rPr>
        <w:t xml:space="preserve"> </w:t>
      </w:r>
      <w:r w:rsidR="001615EB" w:rsidRPr="0067281F">
        <w:rPr>
          <w:rFonts w:ascii="Times New Roman" w:eastAsia="Times New Roman" w:hAnsi="Times New Roman" w:cs="Times New Roman"/>
          <w:spacing w:val="-1"/>
          <w:sz w:val="24"/>
          <w:szCs w:val="24"/>
        </w:rPr>
        <w:t>with</w:t>
      </w:r>
      <w:r w:rsidR="001615EB" w:rsidRPr="0067281F">
        <w:rPr>
          <w:rFonts w:ascii="Times New Roman" w:eastAsia="Times New Roman" w:hAnsi="Times New Roman" w:cs="Times New Roman"/>
          <w:sz w:val="24"/>
          <w:szCs w:val="24"/>
        </w:rPr>
        <w:t xml:space="preserve"> </w:t>
      </w:r>
      <w:r w:rsidR="001615EB" w:rsidRPr="0067281F">
        <w:rPr>
          <w:rFonts w:ascii="Times New Roman" w:eastAsia="Times New Roman" w:hAnsi="Times New Roman" w:cs="Times New Roman"/>
          <w:spacing w:val="-1"/>
          <w:sz w:val="24"/>
          <w:szCs w:val="24"/>
        </w:rPr>
        <w:t>the</w:t>
      </w:r>
      <w:r w:rsidR="001615EB" w:rsidRPr="0067281F">
        <w:rPr>
          <w:rFonts w:ascii="Times New Roman" w:eastAsia="Times New Roman" w:hAnsi="Times New Roman" w:cs="Times New Roman"/>
          <w:sz w:val="24"/>
          <w:szCs w:val="24"/>
        </w:rPr>
        <w:t xml:space="preserve"> </w:t>
      </w:r>
      <w:r w:rsidR="001615EB" w:rsidRPr="0067281F">
        <w:rPr>
          <w:rFonts w:ascii="Times New Roman" w:eastAsia="Times New Roman" w:hAnsi="Times New Roman" w:cs="Times New Roman"/>
          <w:spacing w:val="-1"/>
          <w:sz w:val="24"/>
          <w:szCs w:val="24"/>
        </w:rPr>
        <w:t>following exceptions:</w:t>
      </w:r>
    </w:p>
    <w:p w14:paraId="4CE242D0" w14:textId="77777777" w:rsidR="001615EB" w:rsidRPr="000078E7" w:rsidRDefault="001615EB" w:rsidP="00ED7994">
      <w:pPr>
        <w:widowControl w:val="0"/>
        <w:spacing w:after="0" w:line="240" w:lineRule="auto"/>
        <w:contextualSpacing/>
        <w:rPr>
          <w:rFonts w:ascii="Times New Roman" w:eastAsia="Times New Roman" w:hAnsi="Times New Roman" w:cs="Times New Roman"/>
          <w:sz w:val="24"/>
          <w:szCs w:val="24"/>
        </w:rPr>
      </w:pPr>
    </w:p>
    <w:p w14:paraId="1F2A12E3" w14:textId="690A774C" w:rsidR="001615EB" w:rsidRPr="000078E7" w:rsidRDefault="001615EB" w:rsidP="008F2E34">
      <w:pPr>
        <w:pStyle w:val="ListParagraph"/>
        <w:widowControl w:val="0"/>
        <w:numPr>
          <w:ilvl w:val="0"/>
          <w:numId w:val="14"/>
        </w:numPr>
        <w:spacing w:after="0" w:line="240" w:lineRule="auto"/>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rPr>
        <w:t>The Access Order</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Charge does</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not</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2"/>
          <w:sz w:val="24"/>
          <w:szCs w:val="24"/>
        </w:rPr>
        <w:t>apply:</w:t>
      </w:r>
    </w:p>
    <w:p w14:paraId="518FA0E9" w14:textId="77777777" w:rsidR="006F3A3C" w:rsidRPr="000078E7" w:rsidRDefault="006F3A3C" w:rsidP="00ED7994">
      <w:pPr>
        <w:pStyle w:val="ListParagraph"/>
        <w:widowControl w:val="0"/>
        <w:spacing w:after="0" w:line="240" w:lineRule="auto"/>
        <w:ind w:left="1440"/>
        <w:rPr>
          <w:rFonts w:ascii="Times New Roman" w:eastAsia="Times New Roman" w:hAnsi="Times New Roman" w:cs="Times New Roman"/>
          <w:sz w:val="24"/>
          <w:szCs w:val="24"/>
        </w:rPr>
      </w:pPr>
    </w:p>
    <w:p w14:paraId="6C8AD1C1" w14:textId="4960BFC3" w:rsidR="00F317AC" w:rsidRPr="000078E7" w:rsidRDefault="00F317AC" w:rsidP="00DC0B1D">
      <w:pPr>
        <w:pStyle w:val="ListParagraph"/>
        <w:numPr>
          <w:ilvl w:val="0"/>
          <w:numId w:val="33"/>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When a change to a pending order does not result in the cancellation of the pending order and the issuance of a new order;</w:t>
      </w:r>
    </w:p>
    <w:p w14:paraId="1FA96BDE"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249DC35D" w14:textId="419BD6D3" w:rsidR="00F317AC" w:rsidRPr="000078E7" w:rsidRDefault="00F317AC" w:rsidP="00DC0B1D">
      <w:pPr>
        <w:pStyle w:val="ListParagraph"/>
        <w:numPr>
          <w:ilvl w:val="0"/>
          <w:numId w:val="33"/>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When a Miscellaneous Service Order Charge is applicable;</w:t>
      </w:r>
    </w:p>
    <w:p w14:paraId="128D38D1" w14:textId="77777777" w:rsidR="00B81DD5" w:rsidRPr="000078E7"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20782E6B" w14:textId="582CA3A1" w:rsidR="00B81DD5" w:rsidRDefault="00B81DD5" w:rsidP="00ED7994">
      <w:pPr>
        <w:pStyle w:val="ListParagraph"/>
        <w:autoSpaceDE w:val="0"/>
        <w:autoSpaceDN w:val="0"/>
        <w:adjustRightInd w:val="0"/>
        <w:spacing w:after="0" w:line="240" w:lineRule="auto"/>
        <w:ind w:left="1980"/>
        <w:rPr>
          <w:rFonts w:ascii="Times New Roman" w:hAnsi="Times New Roman" w:cs="Times New Roman"/>
          <w:sz w:val="24"/>
          <w:szCs w:val="24"/>
        </w:rPr>
      </w:pPr>
    </w:p>
    <w:p w14:paraId="5F01CA8D" w14:textId="33E4AEB3" w:rsidR="00F317AC" w:rsidRPr="005803F3" w:rsidRDefault="00F317AC" w:rsidP="00DC0B1D">
      <w:pPr>
        <w:pStyle w:val="ListParagraph"/>
        <w:numPr>
          <w:ilvl w:val="0"/>
          <w:numId w:val="33"/>
        </w:numPr>
        <w:autoSpaceDE w:val="0"/>
        <w:autoSpaceDN w:val="0"/>
        <w:adjustRightInd w:val="0"/>
        <w:spacing w:after="0" w:line="240" w:lineRule="auto"/>
        <w:ind w:left="1980" w:hanging="450"/>
        <w:rPr>
          <w:rFonts w:ascii="Times New Roman" w:hAnsi="Times New Roman" w:cs="Times New Roman"/>
          <w:sz w:val="24"/>
          <w:szCs w:val="24"/>
        </w:rPr>
      </w:pPr>
      <w:r w:rsidRPr="000078E7">
        <w:rPr>
          <w:rFonts w:ascii="Times New Roman" w:hAnsi="Times New Roman" w:cs="Times New Roman"/>
          <w:sz w:val="24"/>
          <w:szCs w:val="24"/>
        </w:rPr>
        <w:t>When   a   Company   initiated   network   reconfiguration   requires   a Customer's existing access service to be reconfigured;</w:t>
      </w:r>
      <w:r w:rsidR="00152D52">
        <w:rPr>
          <w:rFonts w:ascii="Times New Roman" w:hAnsi="Times New Roman" w:cs="Times New Roman"/>
          <w:sz w:val="24"/>
          <w:szCs w:val="24"/>
        </w:rPr>
        <w:t xml:space="preserve"> </w:t>
      </w:r>
      <w:r w:rsidRPr="005803F3">
        <w:rPr>
          <w:rFonts w:ascii="Times New Roman" w:hAnsi="Times New Roman" w:cs="Times New Roman"/>
          <w:sz w:val="24"/>
          <w:szCs w:val="24"/>
        </w:rPr>
        <w:t>or</w:t>
      </w:r>
    </w:p>
    <w:p w14:paraId="62C4721D" w14:textId="6B2B66E3" w:rsidR="00F317AC" w:rsidRPr="001212EB" w:rsidRDefault="00F317AC" w:rsidP="001212EB">
      <w:pPr>
        <w:autoSpaceDE w:val="0"/>
        <w:autoSpaceDN w:val="0"/>
        <w:adjustRightInd w:val="0"/>
        <w:spacing w:after="0" w:line="240" w:lineRule="auto"/>
        <w:rPr>
          <w:rFonts w:ascii="Times New Roman" w:hAnsi="Times New Roman" w:cs="Times New Roman"/>
          <w:sz w:val="24"/>
          <w:szCs w:val="24"/>
        </w:rPr>
      </w:pPr>
    </w:p>
    <w:p w14:paraId="1E3B86F9" w14:textId="77777777" w:rsidR="00A32EA5" w:rsidRPr="000078E7" w:rsidRDefault="00A32EA5" w:rsidP="00ED7994">
      <w:pPr>
        <w:widowControl w:val="0"/>
        <w:tabs>
          <w:tab w:val="left" w:pos="2610"/>
        </w:tabs>
        <w:spacing w:after="0" w:line="229" w:lineRule="exact"/>
        <w:ind w:left="1620"/>
        <w:contextualSpacing/>
        <w:rPr>
          <w:rFonts w:ascii="Times New Roman" w:eastAsia="Times New Roman" w:hAnsi="Times New Roman" w:cs="Times New Roman"/>
          <w:sz w:val="24"/>
          <w:szCs w:val="24"/>
        </w:rPr>
      </w:pPr>
    </w:p>
    <w:p w14:paraId="0A606B5A" w14:textId="02EF6877" w:rsidR="00106799" w:rsidRPr="00F566A6" w:rsidRDefault="00A32EA5" w:rsidP="00F566A6">
      <w:pPr>
        <w:pStyle w:val="ListParagraph"/>
        <w:widowControl w:val="0"/>
        <w:numPr>
          <w:ilvl w:val="0"/>
          <w:numId w:val="14"/>
        </w:numPr>
        <w:spacing w:after="0" w:line="240" w:lineRule="auto"/>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Access</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Charge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be</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applied</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pacing w:val="-1"/>
          <w:sz w:val="24"/>
          <w:szCs w:val="24"/>
        </w:rPr>
        <w:t>on</w:t>
      </w:r>
      <w:r w:rsidRPr="000078E7">
        <w:rPr>
          <w:rFonts w:ascii="Times New Roman" w:eastAsia="Times New Roman" w:hAnsi="Times New Roman" w:cs="Times New Roman"/>
          <w:spacing w:val="11"/>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per</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basis</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to</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each</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order</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pacing w:val="-1"/>
          <w:sz w:val="24"/>
          <w:szCs w:val="24"/>
        </w:rPr>
        <w:t>received</w:t>
      </w:r>
      <w:r w:rsidRPr="000078E7">
        <w:rPr>
          <w:rFonts w:ascii="Times New Roman" w:eastAsia="Times New Roman" w:hAnsi="Times New Roman" w:cs="Times New Roman"/>
          <w:spacing w:val="12"/>
          <w:sz w:val="24"/>
          <w:szCs w:val="24"/>
        </w:rPr>
        <w:t xml:space="preserve"> </w:t>
      </w:r>
      <w:r w:rsidRPr="000078E7">
        <w:rPr>
          <w:rFonts w:ascii="Times New Roman" w:eastAsia="Times New Roman" w:hAnsi="Times New Roman" w:cs="Times New Roman"/>
          <w:sz w:val="24"/>
          <w:szCs w:val="24"/>
        </w:rPr>
        <w:t>by</w:t>
      </w:r>
      <w:r w:rsidRPr="000078E7">
        <w:rPr>
          <w:rFonts w:ascii="Times New Roman" w:eastAsia="Times New Roman" w:hAnsi="Times New Roman" w:cs="Times New Roman"/>
          <w:spacing w:val="39"/>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pacing w:val="-1"/>
          <w:sz w:val="24"/>
          <w:szCs w:val="24"/>
        </w:rPr>
        <w:t>Company</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z w:val="24"/>
          <w:szCs w:val="24"/>
        </w:rPr>
        <w:t>or</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pacing w:val="-1"/>
          <w:sz w:val="24"/>
          <w:szCs w:val="24"/>
        </w:rPr>
        <w:t>copy</w:t>
      </w:r>
      <w:r w:rsidRPr="000078E7">
        <w:rPr>
          <w:rFonts w:ascii="Times New Roman" w:eastAsia="Times New Roman" w:hAnsi="Times New Roman" w:cs="Times New Roman"/>
          <w:spacing w:val="7"/>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pacing w:val="-1"/>
          <w:sz w:val="24"/>
          <w:szCs w:val="24"/>
        </w:rPr>
        <w:t>an</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z w:val="24"/>
          <w:szCs w:val="24"/>
        </w:rPr>
        <w:t>order</w:t>
      </w:r>
      <w:r w:rsidRPr="000078E7">
        <w:rPr>
          <w:rFonts w:ascii="Times New Roman" w:eastAsia="Times New Roman" w:hAnsi="Times New Roman" w:cs="Times New Roman"/>
          <w:spacing w:val="7"/>
          <w:sz w:val="24"/>
          <w:szCs w:val="24"/>
        </w:rPr>
        <w:t xml:space="preserve"> </w:t>
      </w:r>
      <w:r w:rsidRPr="000078E7">
        <w:rPr>
          <w:rFonts w:ascii="Times New Roman" w:eastAsia="Times New Roman" w:hAnsi="Times New Roman" w:cs="Times New Roman"/>
          <w:spacing w:val="-1"/>
          <w:sz w:val="24"/>
          <w:szCs w:val="24"/>
        </w:rPr>
        <w:t>received</w:t>
      </w:r>
      <w:r w:rsidRPr="000078E7">
        <w:rPr>
          <w:rFonts w:ascii="Times New Roman" w:eastAsia="Times New Roman" w:hAnsi="Times New Roman" w:cs="Times New Roman"/>
          <w:spacing w:val="7"/>
          <w:sz w:val="24"/>
          <w:szCs w:val="24"/>
        </w:rPr>
        <w:t xml:space="preserve"> </w:t>
      </w:r>
      <w:r w:rsidRPr="000078E7">
        <w:rPr>
          <w:rFonts w:ascii="Times New Roman" w:eastAsia="Times New Roman" w:hAnsi="Times New Roman" w:cs="Times New Roman"/>
          <w:sz w:val="24"/>
          <w:szCs w:val="24"/>
        </w:rPr>
        <w:t>by</w:t>
      </w:r>
      <w:r w:rsidRPr="000078E7">
        <w:rPr>
          <w:rFonts w:ascii="Times New Roman" w:eastAsia="Times New Roman" w:hAnsi="Times New Roman" w:cs="Times New Roman"/>
          <w:spacing w:val="7"/>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pacing w:val="-1"/>
          <w:sz w:val="24"/>
          <w:szCs w:val="24"/>
        </w:rPr>
        <w:t>Company</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pacing w:val="-1"/>
          <w:sz w:val="24"/>
          <w:szCs w:val="24"/>
        </w:rPr>
        <w:t>pursuant</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z w:val="24"/>
          <w:szCs w:val="24"/>
        </w:rPr>
        <w:t>to</w:t>
      </w:r>
      <w:r w:rsidRPr="000078E7">
        <w:rPr>
          <w:rFonts w:ascii="Times New Roman" w:eastAsia="Times New Roman" w:hAnsi="Times New Roman" w:cs="Times New Roman"/>
          <w:spacing w:val="8"/>
          <w:sz w:val="24"/>
          <w:szCs w:val="24"/>
        </w:rPr>
        <w:t xml:space="preserve"> </w:t>
      </w:r>
      <w:r w:rsidRPr="00A1683B">
        <w:rPr>
          <w:rFonts w:ascii="Times New Roman" w:eastAsia="Times New Roman" w:hAnsi="Times New Roman" w:cs="Times New Roman"/>
          <w:sz w:val="24"/>
          <w:szCs w:val="24"/>
        </w:rPr>
        <w:t>Sections</w:t>
      </w:r>
      <w:r w:rsidRPr="00A1683B">
        <w:rPr>
          <w:rFonts w:ascii="Times New Roman" w:eastAsia="Times New Roman" w:hAnsi="Times New Roman" w:cs="Times New Roman"/>
          <w:spacing w:val="7"/>
          <w:sz w:val="24"/>
          <w:szCs w:val="24"/>
        </w:rPr>
        <w:t xml:space="preserve"> </w:t>
      </w:r>
      <w:r w:rsidR="004A388C" w:rsidRPr="00A1683B">
        <w:rPr>
          <w:rFonts w:ascii="Times New Roman" w:eastAsia="Times New Roman" w:hAnsi="Times New Roman" w:cs="Times New Roman"/>
          <w:sz w:val="24"/>
          <w:szCs w:val="24"/>
        </w:rPr>
        <w:t>7</w:t>
      </w:r>
      <w:r w:rsidRPr="00A1683B">
        <w:rPr>
          <w:rFonts w:ascii="Times New Roman" w:eastAsia="Times New Roman" w:hAnsi="Times New Roman" w:cs="Times New Roman"/>
          <w:spacing w:val="8"/>
          <w:sz w:val="24"/>
          <w:szCs w:val="24"/>
        </w:rPr>
        <w:t xml:space="preserve"> </w:t>
      </w:r>
      <w:r w:rsidRPr="00A1683B">
        <w:rPr>
          <w:rFonts w:ascii="Times New Roman" w:eastAsia="Times New Roman" w:hAnsi="Times New Roman" w:cs="Times New Roman"/>
          <w:spacing w:val="-1"/>
          <w:sz w:val="24"/>
          <w:szCs w:val="24"/>
        </w:rPr>
        <w:t xml:space="preserve">and </w:t>
      </w:r>
      <w:r w:rsidR="004A388C" w:rsidRPr="00A1683B">
        <w:rPr>
          <w:rFonts w:ascii="Times New Roman" w:eastAsia="Times New Roman" w:hAnsi="Times New Roman" w:cs="Times New Roman"/>
          <w:spacing w:val="-1"/>
          <w:sz w:val="24"/>
          <w:szCs w:val="24"/>
        </w:rPr>
        <w:t>8</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above</w:t>
      </w:r>
      <w:r w:rsidR="00D14031">
        <w:rPr>
          <w:rFonts w:ascii="Times New Roman" w:eastAsia="Times New Roman" w:hAnsi="Times New Roman" w:cs="Times New Roman"/>
          <w:spacing w:val="-1"/>
          <w:sz w:val="24"/>
          <w:szCs w:val="24"/>
        </w:rPr>
        <w:t xml:space="preserve"> and</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is</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in</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addition</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to</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other</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applicable</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charges</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as</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set</w:t>
      </w:r>
      <w:r w:rsidRPr="000078E7">
        <w:rPr>
          <w:rFonts w:ascii="Times New Roman" w:eastAsia="Times New Roman" w:hAnsi="Times New Roman" w:cs="Times New Roman"/>
          <w:spacing w:val="8"/>
          <w:sz w:val="24"/>
          <w:szCs w:val="24"/>
        </w:rPr>
        <w:t xml:space="preserve"> </w:t>
      </w:r>
      <w:r w:rsidRPr="000078E7">
        <w:rPr>
          <w:rFonts w:ascii="Times New Roman" w:eastAsia="Times New Roman" w:hAnsi="Times New Roman" w:cs="Times New Roman"/>
          <w:spacing w:val="-1"/>
          <w:sz w:val="24"/>
          <w:szCs w:val="24"/>
        </w:rPr>
        <w:t>forth</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in</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this</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and</w:t>
      </w:r>
      <w:r w:rsidRPr="000078E7">
        <w:rPr>
          <w:rFonts w:ascii="Times New Roman" w:eastAsia="Times New Roman" w:hAnsi="Times New Roman" w:cs="Times New Roman"/>
          <w:spacing w:val="10"/>
          <w:sz w:val="24"/>
          <w:szCs w:val="24"/>
        </w:rPr>
        <w:t xml:space="preserve"> </w:t>
      </w:r>
      <w:r w:rsidRPr="000078E7">
        <w:rPr>
          <w:rFonts w:ascii="Times New Roman" w:eastAsia="Times New Roman" w:hAnsi="Times New Roman" w:cs="Times New Roman"/>
          <w:spacing w:val="-1"/>
          <w:sz w:val="24"/>
          <w:szCs w:val="24"/>
        </w:rPr>
        <w:t>other</w:t>
      </w:r>
      <w:r w:rsidRPr="000078E7">
        <w:rPr>
          <w:rFonts w:ascii="Times New Roman" w:eastAsia="Times New Roman" w:hAnsi="Times New Roman" w:cs="Times New Roman"/>
          <w:spacing w:val="9"/>
          <w:sz w:val="24"/>
          <w:szCs w:val="24"/>
        </w:rPr>
        <w:t xml:space="preserve"> </w:t>
      </w:r>
      <w:r w:rsidRPr="000078E7">
        <w:rPr>
          <w:rFonts w:ascii="Times New Roman" w:eastAsia="Times New Roman" w:hAnsi="Times New Roman" w:cs="Times New Roman"/>
          <w:spacing w:val="-1"/>
          <w:sz w:val="24"/>
          <w:szCs w:val="24"/>
        </w:rPr>
        <w:t>sections</w:t>
      </w:r>
      <w:r w:rsidRPr="000078E7">
        <w:rPr>
          <w:rFonts w:ascii="Times New Roman" w:eastAsia="Times New Roman" w:hAnsi="Times New Roman" w:cs="Times New Roman"/>
          <w:spacing w:val="56"/>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1"/>
          <w:sz w:val="24"/>
          <w:szCs w:val="24"/>
        </w:rPr>
        <w:t xml:space="preserve"> this</w:t>
      </w:r>
      <w:r w:rsidRPr="000078E7">
        <w:rPr>
          <w:rFonts w:ascii="Times New Roman" w:eastAsia="Times New Roman" w:hAnsi="Times New Roman" w:cs="Times New Roman"/>
          <w:sz w:val="24"/>
          <w:szCs w:val="24"/>
        </w:rPr>
        <w:t xml:space="preserve"> </w:t>
      </w:r>
      <w:r w:rsidR="006F3CE8">
        <w:rPr>
          <w:rFonts w:ascii="Times New Roman" w:eastAsia="Times New Roman" w:hAnsi="Times New Roman" w:cs="Times New Roman"/>
          <w:spacing w:val="-1"/>
          <w:sz w:val="24"/>
          <w:szCs w:val="24"/>
        </w:rPr>
        <w:t>Guidebook</w:t>
      </w:r>
      <w:r w:rsidRPr="000078E7">
        <w:rPr>
          <w:rFonts w:ascii="Times New Roman" w:eastAsia="Times New Roman" w:hAnsi="Times New Roman" w:cs="Times New Roman"/>
          <w:spacing w:val="-1"/>
          <w:sz w:val="24"/>
          <w:szCs w:val="24"/>
        </w:rPr>
        <w:t>.</w:t>
      </w:r>
    </w:p>
    <w:p w14:paraId="3003073B" w14:textId="77777777" w:rsidR="00106799" w:rsidRDefault="00106799" w:rsidP="00106799">
      <w:pPr>
        <w:pStyle w:val="ListParagraph"/>
        <w:widowControl w:val="0"/>
        <w:spacing w:after="0" w:line="240" w:lineRule="auto"/>
        <w:ind w:left="1440" w:right="116"/>
        <w:jc w:val="both"/>
        <w:rPr>
          <w:rFonts w:ascii="Times New Roman" w:eastAsia="Times New Roman" w:hAnsi="Times New Roman" w:cs="Times New Roman"/>
          <w:sz w:val="24"/>
          <w:szCs w:val="24"/>
        </w:rPr>
      </w:pPr>
    </w:p>
    <w:p w14:paraId="7F392A5C" w14:textId="043B22BB" w:rsidR="00106799" w:rsidRPr="00F4190A" w:rsidRDefault="00256AB3" w:rsidP="00DC0B1D">
      <w:pPr>
        <w:pStyle w:val="ListParagraph"/>
        <w:numPr>
          <w:ilvl w:val="1"/>
          <w:numId w:val="113"/>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Service Order</w:t>
      </w:r>
      <w:r w:rsidR="00106799" w:rsidRPr="000078E7">
        <w:rPr>
          <w:rFonts w:ascii="Times New Roman" w:eastAsia="Times New Roman" w:hAnsi="Times New Roman" w:cs="Times New Roman"/>
          <w:sz w:val="24"/>
          <w:szCs w:val="24"/>
          <w:u w:val="single"/>
        </w:rPr>
        <w:t xml:space="preserve"> Modifications.</w:t>
      </w:r>
      <w:r w:rsidR="00106799" w:rsidRPr="000078E7">
        <w:rPr>
          <w:rFonts w:ascii="Times New Roman" w:eastAsia="Times New Roman" w:hAnsi="Times New Roman" w:cs="Times New Roman"/>
          <w:sz w:val="24"/>
          <w:szCs w:val="24"/>
        </w:rPr>
        <w:t xml:space="preserve"> </w:t>
      </w:r>
      <w:r w:rsidR="00106799" w:rsidRPr="000078E7">
        <w:rPr>
          <w:rFonts w:ascii="Times New Roman" w:eastAsia="Times New Roman" w:hAnsi="Times New Roman" w:cs="Times New Roman"/>
          <w:spacing w:val="-1"/>
          <w:sz w:val="24"/>
          <w:szCs w:val="24"/>
        </w:rPr>
        <w:t>The</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pacing w:val="-1"/>
          <w:sz w:val="24"/>
          <w:szCs w:val="24"/>
        </w:rPr>
        <w:t>Customer</w:t>
      </w:r>
      <w:r w:rsidR="00106799" w:rsidRPr="000078E7">
        <w:rPr>
          <w:rFonts w:ascii="Times New Roman" w:eastAsia="Times New Roman" w:hAnsi="Times New Roman" w:cs="Times New Roman"/>
          <w:spacing w:val="12"/>
          <w:sz w:val="24"/>
          <w:szCs w:val="24"/>
        </w:rPr>
        <w:t xml:space="preserve"> </w:t>
      </w:r>
      <w:r w:rsidR="00106799" w:rsidRPr="000078E7">
        <w:rPr>
          <w:rFonts w:ascii="Times New Roman" w:eastAsia="Times New Roman" w:hAnsi="Times New Roman" w:cs="Times New Roman"/>
          <w:spacing w:val="-1"/>
          <w:sz w:val="24"/>
          <w:szCs w:val="24"/>
        </w:rPr>
        <w:t>may</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pacing w:val="-1"/>
          <w:sz w:val="24"/>
          <w:szCs w:val="24"/>
        </w:rPr>
        <w:t>request</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z w:val="24"/>
          <w:szCs w:val="24"/>
        </w:rPr>
        <w:t>a</w:t>
      </w:r>
      <w:r w:rsidR="00106799" w:rsidRPr="000078E7">
        <w:rPr>
          <w:rFonts w:ascii="Times New Roman" w:eastAsia="Times New Roman" w:hAnsi="Times New Roman" w:cs="Times New Roman"/>
          <w:spacing w:val="12"/>
          <w:sz w:val="24"/>
          <w:szCs w:val="24"/>
        </w:rPr>
        <w:t xml:space="preserve"> </w:t>
      </w:r>
      <w:r w:rsidR="00106799" w:rsidRPr="000078E7">
        <w:rPr>
          <w:rFonts w:ascii="Times New Roman" w:eastAsia="Times New Roman" w:hAnsi="Times New Roman" w:cs="Times New Roman"/>
          <w:spacing w:val="-1"/>
          <w:sz w:val="24"/>
          <w:szCs w:val="24"/>
        </w:rPr>
        <w:t>modification</w:t>
      </w:r>
      <w:r w:rsidR="00106799" w:rsidRPr="000078E7">
        <w:rPr>
          <w:rFonts w:ascii="Times New Roman" w:eastAsia="Times New Roman" w:hAnsi="Times New Roman" w:cs="Times New Roman"/>
          <w:spacing w:val="12"/>
          <w:sz w:val="24"/>
          <w:szCs w:val="24"/>
        </w:rPr>
        <w:t xml:space="preserve"> </w:t>
      </w:r>
      <w:r w:rsidR="00106799" w:rsidRPr="000078E7">
        <w:rPr>
          <w:rFonts w:ascii="Times New Roman" w:eastAsia="Times New Roman" w:hAnsi="Times New Roman" w:cs="Times New Roman"/>
          <w:spacing w:val="-1"/>
          <w:sz w:val="24"/>
          <w:szCs w:val="24"/>
        </w:rPr>
        <w:t>of</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pacing w:val="-1"/>
          <w:sz w:val="24"/>
          <w:szCs w:val="24"/>
        </w:rPr>
        <w:t>its</w:t>
      </w:r>
      <w:r w:rsidR="00106799" w:rsidRPr="000078E7">
        <w:rPr>
          <w:rFonts w:ascii="Times New Roman" w:eastAsia="Times New Roman" w:hAnsi="Times New Roman" w:cs="Times New Roman"/>
          <w:spacing w:val="11"/>
          <w:sz w:val="24"/>
          <w:szCs w:val="24"/>
        </w:rPr>
        <w:t xml:space="preserve"> </w:t>
      </w:r>
      <w:r w:rsidR="00106799">
        <w:rPr>
          <w:rFonts w:ascii="Times New Roman" w:eastAsia="Times New Roman" w:hAnsi="Times New Roman" w:cs="Times New Roman"/>
          <w:spacing w:val="-1"/>
          <w:sz w:val="24"/>
          <w:szCs w:val="24"/>
        </w:rPr>
        <w:t>SO</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pacing w:val="-1"/>
          <w:sz w:val="24"/>
          <w:szCs w:val="24"/>
        </w:rPr>
        <w:t>prior</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pacing w:val="-1"/>
          <w:sz w:val="24"/>
          <w:szCs w:val="24"/>
        </w:rPr>
        <w:t>to</w:t>
      </w:r>
      <w:r w:rsidR="00106799" w:rsidRPr="000078E7">
        <w:rPr>
          <w:rFonts w:ascii="Times New Roman" w:eastAsia="Times New Roman" w:hAnsi="Times New Roman" w:cs="Times New Roman"/>
          <w:spacing w:val="12"/>
          <w:sz w:val="24"/>
          <w:szCs w:val="24"/>
        </w:rPr>
        <w:t xml:space="preserve"> </w:t>
      </w:r>
      <w:r w:rsidR="00106799" w:rsidRPr="000078E7">
        <w:rPr>
          <w:rFonts w:ascii="Times New Roman" w:eastAsia="Times New Roman" w:hAnsi="Times New Roman" w:cs="Times New Roman"/>
          <w:spacing w:val="-1"/>
          <w:sz w:val="24"/>
          <w:szCs w:val="24"/>
        </w:rPr>
        <w:t>the</w:t>
      </w:r>
      <w:r w:rsidR="00106799" w:rsidRPr="000078E7">
        <w:rPr>
          <w:rFonts w:ascii="Times New Roman" w:eastAsia="Times New Roman" w:hAnsi="Times New Roman" w:cs="Times New Roman"/>
          <w:spacing w:val="11"/>
          <w:sz w:val="24"/>
          <w:szCs w:val="24"/>
        </w:rPr>
        <w:t xml:space="preserve"> </w:t>
      </w:r>
      <w:r w:rsidR="00106799" w:rsidRPr="000078E7">
        <w:rPr>
          <w:rFonts w:ascii="Times New Roman" w:eastAsia="Times New Roman" w:hAnsi="Times New Roman" w:cs="Times New Roman"/>
          <w:spacing w:val="-1"/>
          <w:sz w:val="24"/>
          <w:szCs w:val="24"/>
        </w:rPr>
        <w:t>Service</w:t>
      </w:r>
      <w:r w:rsidR="00106799" w:rsidRPr="000078E7">
        <w:rPr>
          <w:rFonts w:ascii="Times New Roman" w:eastAsia="Times New Roman" w:hAnsi="Times New Roman" w:cs="Times New Roman"/>
          <w:spacing w:val="34"/>
          <w:sz w:val="24"/>
          <w:szCs w:val="24"/>
        </w:rPr>
        <w:t xml:space="preserve"> </w:t>
      </w:r>
      <w:r w:rsidR="00106799" w:rsidRPr="000078E7">
        <w:rPr>
          <w:rFonts w:ascii="Times New Roman" w:eastAsia="Times New Roman" w:hAnsi="Times New Roman" w:cs="Times New Roman"/>
          <w:spacing w:val="-1"/>
          <w:sz w:val="24"/>
          <w:szCs w:val="24"/>
        </w:rPr>
        <w:t>Commencement</w:t>
      </w:r>
      <w:r w:rsidR="00106799" w:rsidRPr="000078E7">
        <w:rPr>
          <w:rFonts w:ascii="Times New Roman" w:eastAsia="Times New Roman" w:hAnsi="Times New Roman" w:cs="Times New Roman"/>
          <w:spacing w:val="38"/>
          <w:sz w:val="24"/>
          <w:szCs w:val="24"/>
        </w:rPr>
        <w:t xml:space="preserve"> </w:t>
      </w:r>
      <w:r w:rsidR="00106799" w:rsidRPr="000078E7">
        <w:rPr>
          <w:rFonts w:ascii="Times New Roman" w:eastAsia="Times New Roman" w:hAnsi="Times New Roman" w:cs="Times New Roman"/>
          <w:spacing w:val="-1"/>
          <w:sz w:val="24"/>
          <w:szCs w:val="24"/>
        </w:rPr>
        <w:t>Date.</w:t>
      </w:r>
      <w:r w:rsidR="00106799" w:rsidRPr="000078E7">
        <w:rPr>
          <w:rFonts w:ascii="Times New Roman" w:eastAsia="Times New Roman" w:hAnsi="Times New Roman" w:cs="Times New Roman"/>
          <w:spacing w:val="29"/>
          <w:sz w:val="24"/>
          <w:szCs w:val="24"/>
        </w:rPr>
        <w:t xml:space="preserve"> </w:t>
      </w:r>
      <w:r w:rsidR="00106799" w:rsidRPr="000078E7">
        <w:rPr>
          <w:rFonts w:ascii="Times New Roman" w:eastAsia="Times New Roman" w:hAnsi="Times New Roman" w:cs="Times New Roman"/>
          <w:spacing w:val="-1"/>
          <w:sz w:val="24"/>
          <w:szCs w:val="24"/>
        </w:rPr>
        <w:t>All</w:t>
      </w:r>
      <w:r w:rsidR="00106799" w:rsidRPr="000078E7">
        <w:rPr>
          <w:rFonts w:ascii="Times New Roman" w:eastAsia="Times New Roman" w:hAnsi="Times New Roman" w:cs="Times New Roman"/>
          <w:spacing w:val="38"/>
          <w:sz w:val="24"/>
          <w:szCs w:val="24"/>
        </w:rPr>
        <w:t xml:space="preserve"> </w:t>
      </w:r>
      <w:r w:rsidR="00106799" w:rsidRPr="000078E7">
        <w:rPr>
          <w:rFonts w:ascii="Times New Roman" w:eastAsia="Times New Roman" w:hAnsi="Times New Roman" w:cs="Times New Roman"/>
          <w:spacing w:val="-1"/>
          <w:sz w:val="24"/>
          <w:szCs w:val="24"/>
        </w:rPr>
        <w:t>modifications</w:t>
      </w:r>
      <w:r w:rsidR="00106799" w:rsidRPr="000078E7">
        <w:rPr>
          <w:rFonts w:ascii="Times New Roman" w:eastAsia="Times New Roman" w:hAnsi="Times New Roman" w:cs="Times New Roman"/>
          <w:spacing w:val="39"/>
          <w:sz w:val="24"/>
          <w:szCs w:val="24"/>
        </w:rPr>
        <w:t xml:space="preserve"> </w:t>
      </w:r>
      <w:r w:rsidR="00106799" w:rsidRPr="000078E7">
        <w:rPr>
          <w:rFonts w:ascii="Times New Roman" w:eastAsia="Times New Roman" w:hAnsi="Times New Roman" w:cs="Times New Roman"/>
          <w:spacing w:val="-1"/>
          <w:sz w:val="24"/>
          <w:szCs w:val="24"/>
        </w:rPr>
        <w:t>must</w:t>
      </w:r>
      <w:r w:rsidR="00106799" w:rsidRPr="000078E7">
        <w:rPr>
          <w:rFonts w:ascii="Times New Roman" w:eastAsia="Times New Roman" w:hAnsi="Times New Roman" w:cs="Times New Roman"/>
          <w:spacing w:val="39"/>
          <w:sz w:val="24"/>
          <w:szCs w:val="24"/>
        </w:rPr>
        <w:t xml:space="preserve"> </w:t>
      </w:r>
      <w:r w:rsidR="00106799" w:rsidRPr="000078E7">
        <w:rPr>
          <w:rFonts w:ascii="Times New Roman" w:eastAsia="Times New Roman" w:hAnsi="Times New Roman" w:cs="Times New Roman"/>
          <w:sz w:val="24"/>
          <w:szCs w:val="24"/>
        </w:rPr>
        <w:t>be</w:t>
      </w:r>
      <w:r w:rsidR="00106799" w:rsidRPr="000078E7">
        <w:rPr>
          <w:rFonts w:ascii="Times New Roman" w:eastAsia="Times New Roman" w:hAnsi="Times New Roman" w:cs="Times New Roman"/>
          <w:spacing w:val="40"/>
          <w:sz w:val="24"/>
          <w:szCs w:val="24"/>
        </w:rPr>
        <w:t xml:space="preserve"> </w:t>
      </w:r>
      <w:r w:rsidR="00106799" w:rsidRPr="000078E7">
        <w:rPr>
          <w:rFonts w:ascii="Times New Roman" w:eastAsia="Times New Roman" w:hAnsi="Times New Roman" w:cs="Times New Roman"/>
          <w:spacing w:val="-1"/>
          <w:sz w:val="24"/>
          <w:szCs w:val="24"/>
        </w:rPr>
        <w:t>in</w:t>
      </w:r>
      <w:r w:rsidR="00106799" w:rsidRPr="000078E7">
        <w:rPr>
          <w:rFonts w:ascii="Times New Roman" w:eastAsia="Times New Roman" w:hAnsi="Times New Roman" w:cs="Times New Roman"/>
          <w:spacing w:val="39"/>
          <w:sz w:val="24"/>
          <w:szCs w:val="24"/>
        </w:rPr>
        <w:t xml:space="preserve"> </w:t>
      </w:r>
      <w:r w:rsidR="00106799" w:rsidRPr="000078E7">
        <w:rPr>
          <w:rFonts w:ascii="Times New Roman" w:eastAsia="Times New Roman" w:hAnsi="Times New Roman" w:cs="Times New Roman"/>
          <w:spacing w:val="-1"/>
          <w:sz w:val="24"/>
          <w:szCs w:val="24"/>
        </w:rPr>
        <w:t>writing</w:t>
      </w:r>
      <w:r w:rsidR="00106799" w:rsidRPr="000078E7">
        <w:rPr>
          <w:rFonts w:ascii="Times New Roman" w:eastAsia="Times New Roman" w:hAnsi="Times New Roman" w:cs="Times New Roman"/>
          <w:spacing w:val="39"/>
          <w:sz w:val="24"/>
          <w:szCs w:val="24"/>
        </w:rPr>
        <w:t xml:space="preserve"> </w:t>
      </w:r>
      <w:r w:rsidR="00106799" w:rsidRPr="000078E7">
        <w:rPr>
          <w:rFonts w:ascii="Times New Roman" w:eastAsia="Times New Roman" w:hAnsi="Times New Roman" w:cs="Times New Roman"/>
          <w:spacing w:val="-1"/>
          <w:sz w:val="24"/>
          <w:szCs w:val="24"/>
        </w:rPr>
        <w:t>using</w:t>
      </w:r>
      <w:r w:rsidR="00106799" w:rsidRPr="000078E7">
        <w:rPr>
          <w:rFonts w:ascii="Times New Roman" w:eastAsia="Times New Roman" w:hAnsi="Times New Roman" w:cs="Times New Roman"/>
          <w:spacing w:val="40"/>
          <w:sz w:val="24"/>
          <w:szCs w:val="24"/>
        </w:rPr>
        <w:t xml:space="preserve"> </w:t>
      </w:r>
      <w:r w:rsidR="00106799" w:rsidRPr="000078E7">
        <w:rPr>
          <w:rFonts w:ascii="Times New Roman" w:eastAsia="Times New Roman" w:hAnsi="Times New Roman" w:cs="Times New Roman"/>
          <w:spacing w:val="-1"/>
          <w:sz w:val="24"/>
          <w:szCs w:val="24"/>
        </w:rPr>
        <w:t>the</w:t>
      </w:r>
      <w:r w:rsidR="00106799" w:rsidRPr="000078E7">
        <w:rPr>
          <w:rFonts w:ascii="Times New Roman" w:eastAsia="Times New Roman" w:hAnsi="Times New Roman" w:cs="Times New Roman"/>
          <w:spacing w:val="38"/>
          <w:sz w:val="24"/>
          <w:szCs w:val="24"/>
        </w:rPr>
        <w:t xml:space="preserve"> </w:t>
      </w:r>
      <w:r w:rsidR="00106799">
        <w:rPr>
          <w:rFonts w:ascii="Times New Roman" w:eastAsia="Times New Roman" w:hAnsi="Times New Roman" w:cs="Times New Roman"/>
          <w:spacing w:val="-1"/>
          <w:sz w:val="24"/>
          <w:szCs w:val="24"/>
        </w:rPr>
        <w:t>SO</w:t>
      </w:r>
      <w:r w:rsidR="00106799" w:rsidRPr="000078E7">
        <w:rPr>
          <w:rFonts w:ascii="Times New Roman" w:eastAsia="Times New Roman" w:hAnsi="Times New Roman" w:cs="Times New Roman"/>
          <w:spacing w:val="57"/>
          <w:sz w:val="24"/>
          <w:szCs w:val="24"/>
        </w:rPr>
        <w:t xml:space="preserve"> </w:t>
      </w:r>
      <w:r w:rsidR="00106799" w:rsidRPr="000078E7">
        <w:rPr>
          <w:rFonts w:ascii="Times New Roman" w:eastAsia="Times New Roman" w:hAnsi="Times New Roman" w:cs="Times New Roman"/>
          <w:spacing w:val="-1"/>
          <w:sz w:val="24"/>
          <w:szCs w:val="24"/>
        </w:rPr>
        <w:t>process.</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z w:val="24"/>
          <w:szCs w:val="24"/>
        </w:rPr>
        <w:t>The</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Company</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z w:val="24"/>
          <w:szCs w:val="24"/>
        </w:rPr>
        <w:t>will</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pacing w:val="-1"/>
          <w:sz w:val="24"/>
          <w:szCs w:val="24"/>
        </w:rPr>
        <w:t>make</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every</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effort</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to</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accommodate</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z w:val="24"/>
          <w:szCs w:val="24"/>
        </w:rPr>
        <w:t>a</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request</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2"/>
          <w:sz w:val="24"/>
          <w:szCs w:val="24"/>
        </w:rPr>
        <w:t>modification</w:t>
      </w:r>
      <w:r w:rsidR="00106799" w:rsidRPr="000078E7">
        <w:rPr>
          <w:rFonts w:ascii="Times New Roman" w:eastAsia="Times New Roman" w:hAnsi="Times New Roman" w:cs="Times New Roman"/>
          <w:spacing w:val="54"/>
          <w:sz w:val="24"/>
          <w:szCs w:val="24"/>
        </w:rPr>
        <w:t xml:space="preserve"> </w:t>
      </w:r>
      <w:r w:rsidR="00106799" w:rsidRPr="000078E7">
        <w:rPr>
          <w:rFonts w:ascii="Times New Roman" w:eastAsia="Times New Roman" w:hAnsi="Times New Roman" w:cs="Times New Roman"/>
          <w:spacing w:val="-1"/>
          <w:sz w:val="24"/>
          <w:szCs w:val="24"/>
        </w:rPr>
        <w:t>when</w:t>
      </w:r>
      <w:r w:rsidR="00106799" w:rsidRPr="000078E7">
        <w:rPr>
          <w:rFonts w:ascii="Times New Roman" w:eastAsia="Times New Roman" w:hAnsi="Times New Roman" w:cs="Times New Roman"/>
          <w:spacing w:val="16"/>
          <w:sz w:val="24"/>
          <w:szCs w:val="24"/>
        </w:rPr>
        <w:t xml:space="preserve"> </w:t>
      </w:r>
      <w:r w:rsidR="00106799" w:rsidRPr="000078E7">
        <w:rPr>
          <w:rFonts w:ascii="Times New Roman" w:eastAsia="Times New Roman" w:hAnsi="Times New Roman" w:cs="Times New Roman"/>
          <w:spacing w:val="-1"/>
          <w:sz w:val="24"/>
          <w:szCs w:val="24"/>
        </w:rPr>
        <w:t>it</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is</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able</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to</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do</w:t>
      </w:r>
      <w:r w:rsidR="00106799" w:rsidRPr="000078E7">
        <w:rPr>
          <w:rFonts w:ascii="Times New Roman" w:eastAsia="Times New Roman" w:hAnsi="Times New Roman" w:cs="Times New Roman"/>
          <w:spacing w:val="16"/>
          <w:sz w:val="24"/>
          <w:szCs w:val="24"/>
        </w:rPr>
        <w:t xml:space="preserve"> </w:t>
      </w:r>
      <w:r w:rsidR="00106799" w:rsidRPr="000078E7">
        <w:rPr>
          <w:rFonts w:ascii="Times New Roman" w:eastAsia="Times New Roman" w:hAnsi="Times New Roman" w:cs="Times New Roman"/>
          <w:spacing w:val="-1"/>
          <w:sz w:val="24"/>
          <w:szCs w:val="24"/>
        </w:rPr>
        <w:t>so</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with</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the</w:t>
      </w:r>
      <w:r w:rsidR="00106799" w:rsidRPr="000078E7">
        <w:rPr>
          <w:rFonts w:ascii="Times New Roman" w:eastAsia="Times New Roman" w:hAnsi="Times New Roman" w:cs="Times New Roman"/>
          <w:spacing w:val="14"/>
          <w:sz w:val="24"/>
          <w:szCs w:val="24"/>
        </w:rPr>
        <w:t xml:space="preserve"> </w:t>
      </w:r>
      <w:r w:rsidR="00106799" w:rsidRPr="000078E7">
        <w:rPr>
          <w:rFonts w:ascii="Times New Roman" w:eastAsia="Times New Roman" w:hAnsi="Times New Roman" w:cs="Times New Roman"/>
          <w:spacing w:val="-1"/>
          <w:sz w:val="24"/>
          <w:szCs w:val="24"/>
        </w:rPr>
        <w:t>normal</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work</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force</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assigned</w:t>
      </w:r>
      <w:r w:rsidR="00106799" w:rsidRPr="000078E7">
        <w:rPr>
          <w:rFonts w:ascii="Times New Roman" w:eastAsia="Times New Roman" w:hAnsi="Times New Roman" w:cs="Times New Roman"/>
          <w:spacing w:val="16"/>
          <w:sz w:val="24"/>
          <w:szCs w:val="24"/>
        </w:rPr>
        <w:t xml:space="preserve"> </w:t>
      </w:r>
      <w:r w:rsidR="00106799" w:rsidRPr="000078E7">
        <w:rPr>
          <w:rFonts w:ascii="Times New Roman" w:eastAsia="Times New Roman" w:hAnsi="Times New Roman" w:cs="Times New Roman"/>
          <w:spacing w:val="-1"/>
          <w:sz w:val="24"/>
          <w:szCs w:val="24"/>
        </w:rPr>
        <w:t>to</w:t>
      </w:r>
      <w:r w:rsidR="00106799" w:rsidRPr="000078E7">
        <w:rPr>
          <w:rFonts w:ascii="Times New Roman" w:eastAsia="Times New Roman" w:hAnsi="Times New Roman" w:cs="Times New Roman"/>
          <w:spacing w:val="16"/>
          <w:sz w:val="24"/>
          <w:szCs w:val="24"/>
        </w:rPr>
        <w:t xml:space="preserve"> </w:t>
      </w:r>
      <w:r w:rsidR="00106799" w:rsidRPr="000078E7">
        <w:rPr>
          <w:rFonts w:ascii="Times New Roman" w:eastAsia="Times New Roman" w:hAnsi="Times New Roman" w:cs="Times New Roman"/>
          <w:spacing w:val="-1"/>
          <w:sz w:val="24"/>
          <w:szCs w:val="24"/>
        </w:rPr>
        <w:t>complete</w:t>
      </w:r>
      <w:r w:rsidR="00106799" w:rsidRPr="000078E7">
        <w:rPr>
          <w:rFonts w:ascii="Times New Roman" w:eastAsia="Times New Roman" w:hAnsi="Times New Roman" w:cs="Times New Roman"/>
          <w:spacing w:val="17"/>
          <w:sz w:val="24"/>
          <w:szCs w:val="24"/>
        </w:rPr>
        <w:t xml:space="preserve"> </w:t>
      </w:r>
      <w:r w:rsidR="00106799" w:rsidRPr="000078E7">
        <w:rPr>
          <w:rFonts w:ascii="Times New Roman" w:eastAsia="Times New Roman" w:hAnsi="Times New Roman" w:cs="Times New Roman"/>
          <w:spacing w:val="-1"/>
          <w:sz w:val="24"/>
          <w:szCs w:val="24"/>
        </w:rPr>
        <w:t>such</w:t>
      </w:r>
      <w:r w:rsidR="00106799" w:rsidRPr="000078E7">
        <w:rPr>
          <w:rFonts w:ascii="Times New Roman" w:eastAsia="Times New Roman" w:hAnsi="Times New Roman" w:cs="Times New Roman"/>
          <w:spacing w:val="16"/>
          <w:sz w:val="24"/>
          <w:szCs w:val="24"/>
        </w:rPr>
        <w:t xml:space="preserve"> </w:t>
      </w:r>
      <w:r w:rsidR="00106799" w:rsidRPr="000078E7">
        <w:rPr>
          <w:rFonts w:ascii="Times New Roman" w:eastAsia="Times New Roman" w:hAnsi="Times New Roman" w:cs="Times New Roman"/>
          <w:spacing w:val="-1"/>
          <w:sz w:val="24"/>
          <w:szCs w:val="24"/>
        </w:rPr>
        <w:t>an</w:t>
      </w:r>
      <w:r w:rsidR="00106799" w:rsidRPr="000078E7">
        <w:rPr>
          <w:rFonts w:ascii="Times New Roman" w:eastAsia="Times New Roman" w:hAnsi="Times New Roman" w:cs="Times New Roman"/>
          <w:spacing w:val="15"/>
          <w:sz w:val="24"/>
          <w:szCs w:val="24"/>
        </w:rPr>
        <w:t xml:space="preserve"> </w:t>
      </w:r>
      <w:r w:rsidR="00106799" w:rsidRPr="000078E7">
        <w:rPr>
          <w:rFonts w:ascii="Times New Roman" w:eastAsia="Times New Roman" w:hAnsi="Times New Roman" w:cs="Times New Roman"/>
          <w:spacing w:val="-1"/>
          <w:sz w:val="24"/>
          <w:szCs w:val="24"/>
        </w:rPr>
        <w:t>order</w:t>
      </w:r>
      <w:r w:rsidR="00106799" w:rsidRPr="000078E7">
        <w:rPr>
          <w:rFonts w:ascii="Times New Roman" w:eastAsia="Times New Roman" w:hAnsi="Times New Roman" w:cs="Times New Roman"/>
          <w:spacing w:val="43"/>
          <w:sz w:val="24"/>
          <w:szCs w:val="24"/>
        </w:rPr>
        <w:t xml:space="preserve"> </w:t>
      </w:r>
      <w:r w:rsidR="00106799" w:rsidRPr="000078E7">
        <w:rPr>
          <w:rFonts w:ascii="Times New Roman" w:eastAsia="Times New Roman" w:hAnsi="Times New Roman" w:cs="Times New Roman"/>
          <w:spacing w:val="-1"/>
          <w:sz w:val="24"/>
          <w:szCs w:val="24"/>
        </w:rPr>
        <w:lastRenderedPageBreak/>
        <w:t>within</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2"/>
          <w:sz w:val="24"/>
          <w:szCs w:val="24"/>
        </w:rPr>
        <w:t>normal</w:t>
      </w:r>
      <w:r w:rsidR="00106799" w:rsidRPr="000078E7">
        <w:rPr>
          <w:rFonts w:ascii="Times New Roman" w:eastAsia="Times New Roman" w:hAnsi="Times New Roman" w:cs="Times New Roman"/>
          <w:spacing w:val="9"/>
          <w:sz w:val="24"/>
          <w:szCs w:val="24"/>
        </w:rPr>
        <w:t xml:space="preserve"> </w:t>
      </w:r>
      <w:r w:rsidR="00106799" w:rsidRPr="000078E7">
        <w:rPr>
          <w:rFonts w:ascii="Times New Roman" w:eastAsia="Times New Roman" w:hAnsi="Times New Roman" w:cs="Times New Roman"/>
          <w:spacing w:val="-1"/>
          <w:sz w:val="24"/>
          <w:szCs w:val="24"/>
        </w:rPr>
        <w:t>business</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pacing w:val="-1"/>
          <w:sz w:val="24"/>
          <w:szCs w:val="24"/>
        </w:rPr>
        <w:t>hours.</w:t>
      </w:r>
      <w:r w:rsidR="00106799" w:rsidRPr="000078E7">
        <w:rPr>
          <w:rFonts w:ascii="Times New Roman" w:eastAsia="Times New Roman" w:hAnsi="Times New Roman" w:cs="Times New Roman"/>
          <w:spacing w:val="17"/>
          <w:sz w:val="24"/>
          <w:szCs w:val="24"/>
        </w:rPr>
        <w:t xml:space="preserve"> </w:t>
      </w:r>
      <w:r w:rsidR="00106799" w:rsidRPr="000078E7">
        <w:rPr>
          <w:rFonts w:ascii="Times New Roman" w:eastAsia="Times New Roman" w:hAnsi="Times New Roman" w:cs="Times New Roman"/>
          <w:spacing w:val="-1"/>
          <w:sz w:val="24"/>
          <w:szCs w:val="24"/>
        </w:rPr>
        <w:t>Charges</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pacing w:val="-1"/>
          <w:sz w:val="24"/>
          <w:szCs w:val="24"/>
        </w:rPr>
        <w:t>for</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z w:val="24"/>
          <w:szCs w:val="24"/>
        </w:rPr>
        <w:t>access</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z w:val="24"/>
          <w:szCs w:val="24"/>
        </w:rPr>
        <w:t>Service</w:t>
      </w:r>
      <w:r w:rsidR="00106799" w:rsidRPr="000078E7">
        <w:rPr>
          <w:rFonts w:ascii="Times New Roman" w:eastAsia="Times New Roman" w:hAnsi="Times New Roman" w:cs="Times New Roman"/>
          <w:spacing w:val="7"/>
          <w:sz w:val="24"/>
          <w:szCs w:val="24"/>
        </w:rPr>
        <w:t xml:space="preserve"> </w:t>
      </w:r>
      <w:r w:rsidR="00106799" w:rsidRPr="000078E7">
        <w:rPr>
          <w:rFonts w:ascii="Times New Roman" w:eastAsia="Times New Roman" w:hAnsi="Times New Roman" w:cs="Times New Roman"/>
          <w:sz w:val="24"/>
          <w:szCs w:val="24"/>
        </w:rPr>
        <w:t>Order</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pacing w:val="-1"/>
          <w:sz w:val="24"/>
          <w:szCs w:val="24"/>
        </w:rPr>
        <w:t>modification</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z w:val="24"/>
          <w:szCs w:val="24"/>
        </w:rPr>
        <w:t>will</w:t>
      </w:r>
      <w:r w:rsidR="00106799" w:rsidRPr="000078E7">
        <w:rPr>
          <w:rFonts w:ascii="Times New Roman" w:eastAsia="Times New Roman" w:hAnsi="Times New Roman" w:cs="Times New Roman"/>
          <w:spacing w:val="8"/>
          <w:sz w:val="24"/>
          <w:szCs w:val="24"/>
        </w:rPr>
        <w:t xml:space="preserve"> </w:t>
      </w:r>
      <w:r w:rsidR="00106799" w:rsidRPr="000078E7">
        <w:rPr>
          <w:rFonts w:ascii="Times New Roman" w:eastAsia="Times New Roman" w:hAnsi="Times New Roman" w:cs="Times New Roman"/>
          <w:sz w:val="24"/>
          <w:szCs w:val="24"/>
        </w:rPr>
        <w:t>apply</w:t>
      </w:r>
      <w:r w:rsidR="00106799" w:rsidRPr="000078E7">
        <w:rPr>
          <w:rFonts w:ascii="Times New Roman" w:eastAsia="Times New Roman" w:hAnsi="Times New Roman" w:cs="Times New Roman"/>
          <w:spacing w:val="31"/>
          <w:sz w:val="24"/>
          <w:szCs w:val="24"/>
        </w:rPr>
        <w:t xml:space="preserve"> </w:t>
      </w:r>
      <w:r w:rsidR="00106799" w:rsidRPr="000078E7">
        <w:rPr>
          <w:rFonts w:ascii="Times New Roman" w:eastAsia="Times New Roman" w:hAnsi="Times New Roman" w:cs="Times New Roman"/>
          <w:sz w:val="24"/>
          <w:szCs w:val="24"/>
        </w:rPr>
        <w:t>as set</w:t>
      </w:r>
      <w:r w:rsidR="00106799" w:rsidRPr="000078E7">
        <w:rPr>
          <w:rFonts w:ascii="Times New Roman" w:eastAsia="Times New Roman" w:hAnsi="Times New Roman" w:cs="Times New Roman"/>
          <w:spacing w:val="-1"/>
          <w:sz w:val="24"/>
          <w:szCs w:val="24"/>
        </w:rPr>
        <w:t xml:space="preserve"> forth below, </w:t>
      </w:r>
      <w:r w:rsidR="00106799" w:rsidRPr="000078E7">
        <w:rPr>
          <w:rFonts w:ascii="Times New Roman" w:eastAsia="Times New Roman" w:hAnsi="Times New Roman" w:cs="Times New Roman"/>
          <w:sz w:val="24"/>
          <w:szCs w:val="24"/>
        </w:rPr>
        <w:t>on</w:t>
      </w:r>
      <w:r w:rsidR="00106799" w:rsidRPr="000078E7">
        <w:rPr>
          <w:rFonts w:ascii="Times New Roman" w:eastAsia="Times New Roman" w:hAnsi="Times New Roman" w:cs="Times New Roman"/>
          <w:spacing w:val="-1"/>
          <w:sz w:val="24"/>
          <w:szCs w:val="24"/>
        </w:rPr>
        <w:t xml:space="preserve"> </w:t>
      </w:r>
      <w:r w:rsidR="00106799" w:rsidRPr="000078E7">
        <w:rPr>
          <w:rFonts w:ascii="Times New Roman" w:eastAsia="Times New Roman" w:hAnsi="Times New Roman" w:cs="Times New Roman"/>
          <w:sz w:val="24"/>
          <w:szCs w:val="24"/>
        </w:rPr>
        <w:t>a</w:t>
      </w:r>
      <w:r w:rsidR="00106799" w:rsidRPr="000078E7">
        <w:rPr>
          <w:rFonts w:ascii="Times New Roman" w:eastAsia="Times New Roman" w:hAnsi="Times New Roman" w:cs="Times New Roman"/>
          <w:spacing w:val="-1"/>
          <w:sz w:val="24"/>
          <w:szCs w:val="24"/>
        </w:rPr>
        <w:t xml:space="preserve"> </w:t>
      </w:r>
      <w:r w:rsidR="00106799" w:rsidRPr="000078E7">
        <w:rPr>
          <w:rFonts w:ascii="Times New Roman" w:eastAsia="Times New Roman" w:hAnsi="Times New Roman" w:cs="Times New Roman"/>
          <w:sz w:val="24"/>
          <w:szCs w:val="24"/>
        </w:rPr>
        <w:t>per</w:t>
      </w:r>
      <w:r w:rsidR="00106799" w:rsidRPr="000078E7">
        <w:rPr>
          <w:rFonts w:ascii="Times New Roman" w:eastAsia="Times New Roman" w:hAnsi="Times New Roman" w:cs="Times New Roman"/>
          <w:spacing w:val="-1"/>
          <w:sz w:val="24"/>
          <w:szCs w:val="24"/>
        </w:rPr>
        <w:t xml:space="preserve"> occurrence basis.</w:t>
      </w:r>
    </w:p>
    <w:p w14:paraId="4F1B1A03" w14:textId="77777777" w:rsidR="00106799" w:rsidRDefault="00106799" w:rsidP="00106799">
      <w:pPr>
        <w:pStyle w:val="ListParagraph"/>
        <w:widowControl w:val="0"/>
        <w:spacing w:after="0" w:line="240" w:lineRule="auto"/>
        <w:ind w:left="1440" w:right="116"/>
        <w:jc w:val="both"/>
        <w:rPr>
          <w:rFonts w:ascii="Times New Roman" w:eastAsia="Times New Roman" w:hAnsi="Times New Roman" w:cs="Times New Roman"/>
          <w:sz w:val="24"/>
          <w:szCs w:val="24"/>
        </w:rPr>
      </w:pPr>
    </w:p>
    <w:p w14:paraId="6F48D531" w14:textId="43CFB5E8" w:rsidR="00106799" w:rsidRPr="003B226F" w:rsidRDefault="00106799" w:rsidP="00DC0B1D">
      <w:pPr>
        <w:pStyle w:val="ListParagraph"/>
        <w:widowControl w:val="0"/>
        <w:numPr>
          <w:ilvl w:val="0"/>
          <w:numId w:val="19"/>
        </w:numPr>
        <w:spacing w:after="0" w:line="240" w:lineRule="auto"/>
        <w:ind w:left="1440" w:right="116" w:hanging="450"/>
        <w:rPr>
          <w:rFonts w:ascii="Times New Roman" w:eastAsia="Times New Roman" w:hAnsi="Times New Roman" w:cs="Times New Roman"/>
          <w:sz w:val="24"/>
          <w:szCs w:val="24"/>
        </w:rPr>
      </w:pPr>
      <w:r w:rsidRPr="005D7992">
        <w:rPr>
          <w:rFonts w:ascii="Times New Roman" w:eastAsia="Times New Roman" w:hAnsi="Times New Roman" w:cs="Times New Roman"/>
          <w:sz w:val="24"/>
          <w:szCs w:val="24"/>
          <w:u w:val="single"/>
        </w:rPr>
        <w:t>Service Date Change.</w:t>
      </w:r>
      <w:r w:rsidRPr="005D7992">
        <w:rPr>
          <w:rFonts w:ascii="Times New Roman" w:eastAsia="Times New Roman" w:hAnsi="Times New Roman" w:cs="Times New Roman"/>
          <w:sz w:val="24"/>
          <w:szCs w:val="24"/>
        </w:rPr>
        <w:t xml:space="preserve"> The</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pacing w:val="-1"/>
          <w:sz w:val="24"/>
          <w:szCs w:val="24"/>
        </w:rPr>
        <w:t>Customer</w:t>
      </w:r>
      <w:r w:rsidRPr="005D7992">
        <w:rPr>
          <w:rFonts w:ascii="Times New Roman" w:eastAsia="Times New Roman" w:hAnsi="Times New Roman" w:cs="Times New Roman"/>
          <w:spacing w:val="11"/>
          <w:sz w:val="24"/>
          <w:szCs w:val="24"/>
        </w:rPr>
        <w:t xml:space="preserve"> </w:t>
      </w:r>
      <w:r w:rsidRPr="005D7992">
        <w:rPr>
          <w:rFonts w:ascii="Times New Roman" w:eastAsia="Times New Roman" w:hAnsi="Times New Roman" w:cs="Times New Roman"/>
          <w:sz w:val="24"/>
          <w:szCs w:val="24"/>
        </w:rPr>
        <w:t>may</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request</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a</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change</w:t>
      </w:r>
      <w:r w:rsidRPr="005D7992">
        <w:rPr>
          <w:rFonts w:ascii="Times New Roman" w:eastAsia="Times New Roman" w:hAnsi="Times New Roman" w:cs="Times New Roman"/>
          <w:spacing w:val="8"/>
          <w:sz w:val="24"/>
          <w:szCs w:val="24"/>
        </w:rPr>
        <w:t xml:space="preserve"> </w:t>
      </w:r>
      <w:r w:rsidRPr="005D7992">
        <w:rPr>
          <w:rFonts w:ascii="Times New Roman" w:eastAsia="Times New Roman" w:hAnsi="Times New Roman" w:cs="Times New Roman"/>
          <w:sz w:val="24"/>
          <w:szCs w:val="24"/>
        </w:rPr>
        <w:t>of</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pacing w:val="-1"/>
          <w:sz w:val="24"/>
          <w:szCs w:val="24"/>
        </w:rPr>
        <w:t>service</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date</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on</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a</w:t>
      </w:r>
      <w:r w:rsidRPr="005D7992">
        <w:rPr>
          <w:rFonts w:ascii="Times New Roman" w:eastAsia="Times New Roman" w:hAnsi="Times New Roman" w:cs="Times New Roman"/>
          <w:spacing w:val="8"/>
          <w:sz w:val="24"/>
          <w:szCs w:val="24"/>
        </w:rPr>
        <w:t xml:space="preserve"> </w:t>
      </w:r>
      <w:r w:rsidRPr="005D7992">
        <w:rPr>
          <w:rFonts w:ascii="Times New Roman" w:eastAsia="Times New Roman" w:hAnsi="Times New Roman" w:cs="Times New Roman"/>
          <w:spacing w:val="-1"/>
          <w:sz w:val="24"/>
          <w:szCs w:val="24"/>
        </w:rPr>
        <w:t>pending</w:t>
      </w:r>
      <w:r w:rsidRPr="005D7992">
        <w:rPr>
          <w:rFonts w:ascii="Times New Roman" w:eastAsia="Times New Roman" w:hAnsi="Times New Roman" w:cs="Times New Roman"/>
          <w:spacing w:val="8"/>
          <w:sz w:val="24"/>
          <w:szCs w:val="24"/>
        </w:rPr>
        <w:t xml:space="preserve"> </w:t>
      </w:r>
      <w:r w:rsidRPr="005D7992">
        <w:rPr>
          <w:rFonts w:ascii="Times New Roman" w:eastAsia="Times New Roman" w:hAnsi="Times New Roman" w:cs="Times New Roman"/>
          <w:sz w:val="24"/>
          <w:szCs w:val="24"/>
        </w:rPr>
        <w:t>Access</w:t>
      </w:r>
      <w:r w:rsidRPr="005D7992">
        <w:rPr>
          <w:rFonts w:ascii="Times New Roman" w:eastAsia="Times New Roman" w:hAnsi="Times New Roman" w:cs="Times New Roman"/>
          <w:spacing w:val="8"/>
          <w:sz w:val="24"/>
          <w:szCs w:val="24"/>
        </w:rPr>
        <w:t xml:space="preserve"> </w:t>
      </w:r>
      <w:r w:rsidRPr="005D7992">
        <w:rPr>
          <w:rFonts w:ascii="Times New Roman" w:eastAsia="Times New Roman" w:hAnsi="Times New Roman" w:cs="Times New Roman"/>
          <w:spacing w:val="-1"/>
          <w:sz w:val="24"/>
          <w:szCs w:val="24"/>
        </w:rPr>
        <w:t>Order</w:t>
      </w:r>
      <w:r w:rsidRPr="005D7992">
        <w:rPr>
          <w:rFonts w:ascii="Times New Roman" w:eastAsia="Times New Roman" w:hAnsi="Times New Roman" w:cs="Times New Roman"/>
          <w:spacing w:val="33"/>
          <w:sz w:val="24"/>
          <w:szCs w:val="24"/>
        </w:rPr>
        <w:t xml:space="preserve"> </w:t>
      </w:r>
      <w:r w:rsidRPr="005D7992">
        <w:rPr>
          <w:rFonts w:ascii="Times New Roman" w:eastAsia="Times New Roman" w:hAnsi="Times New Roman" w:cs="Times New Roman"/>
          <w:spacing w:val="-1"/>
          <w:sz w:val="24"/>
          <w:szCs w:val="24"/>
        </w:rPr>
        <w:t>prior</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to</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pacing w:val="-1"/>
          <w:sz w:val="24"/>
          <w:szCs w:val="24"/>
        </w:rPr>
        <w:t>the</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service</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date.</w:t>
      </w:r>
      <w:r w:rsidRPr="005D7992">
        <w:rPr>
          <w:rFonts w:ascii="Times New Roman" w:eastAsia="Times New Roman" w:hAnsi="Times New Roman" w:cs="Times New Roman"/>
          <w:spacing w:val="19"/>
          <w:sz w:val="24"/>
          <w:szCs w:val="24"/>
        </w:rPr>
        <w:t xml:space="preserve"> </w:t>
      </w:r>
      <w:r w:rsidRPr="005D7992">
        <w:rPr>
          <w:rFonts w:ascii="Times New Roman" w:eastAsia="Times New Roman" w:hAnsi="Times New Roman" w:cs="Times New Roman"/>
          <w:sz w:val="24"/>
          <w:szCs w:val="24"/>
        </w:rPr>
        <w:t>A</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change</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of</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service</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pacing w:val="-1"/>
          <w:sz w:val="24"/>
          <w:szCs w:val="24"/>
        </w:rPr>
        <w:t>date</w:t>
      </w:r>
      <w:r w:rsidRPr="005D7992">
        <w:rPr>
          <w:rFonts w:ascii="Times New Roman" w:eastAsia="Times New Roman" w:hAnsi="Times New Roman" w:cs="Times New Roman"/>
          <w:spacing w:val="9"/>
          <w:sz w:val="24"/>
          <w:szCs w:val="24"/>
        </w:rPr>
        <w:t xml:space="preserve"> </w:t>
      </w:r>
      <w:r w:rsidRPr="005D7992">
        <w:rPr>
          <w:rFonts w:ascii="Times New Roman" w:eastAsia="Times New Roman" w:hAnsi="Times New Roman" w:cs="Times New Roman"/>
          <w:spacing w:val="-1"/>
          <w:sz w:val="24"/>
          <w:szCs w:val="24"/>
        </w:rPr>
        <w:t>is</w:t>
      </w:r>
      <w:r w:rsidRPr="005D7992">
        <w:rPr>
          <w:rFonts w:ascii="Times New Roman" w:eastAsia="Times New Roman" w:hAnsi="Times New Roman" w:cs="Times New Roman"/>
          <w:spacing w:val="10"/>
          <w:sz w:val="24"/>
          <w:szCs w:val="24"/>
        </w:rPr>
        <w:t xml:space="preserve"> </w:t>
      </w:r>
      <w:r w:rsidRPr="005D7992">
        <w:rPr>
          <w:rFonts w:ascii="Times New Roman" w:eastAsia="Times New Roman" w:hAnsi="Times New Roman" w:cs="Times New Roman"/>
          <w:sz w:val="24"/>
          <w:szCs w:val="24"/>
        </w:rPr>
        <w:t>a</w:t>
      </w:r>
      <w:r w:rsidRPr="005D7992">
        <w:rPr>
          <w:rFonts w:ascii="Times New Roman" w:eastAsia="Times New Roman" w:hAnsi="Times New Roman" w:cs="Times New Roman"/>
          <w:spacing w:val="10"/>
          <w:sz w:val="24"/>
          <w:szCs w:val="24"/>
        </w:rPr>
        <w:t xml:space="preserve"> </w:t>
      </w:r>
    </w:p>
    <w:p w14:paraId="12827095" w14:textId="0CD56644" w:rsidR="003B226F" w:rsidRDefault="003B226F" w:rsidP="003B226F">
      <w:pPr>
        <w:widowControl w:val="0"/>
        <w:spacing w:after="0" w:line="240" w:lineRule="auto"/>
        <w:ind w:right="116"/>
        <w:rPr>
          <w:rFonts w:ascii="Times New Roman" w:eastAsia="Times New Roman" w:hAnsi="Times New Roman" w:cs="Times New Roman"/>
          <w:sz w:val="24"/>
          <w:szCs w:val="24"/>
        </w:rPr>
      </w:pPr>
    </w:p>
    <w:p w14:paraId="71C0EF07" w14:textId="7576B74E" w:rsidR="003B226F" w:rsidRDefault="003B226F" w:rsidP="003B226F">
      <w:pPr>
        <w:widowControl w:val="0"/>
        <w:spacing w:after="0" w:line="240" w:lineRule="auto"/>
        <w:ind w:right="116"/>
        <w:rPr>
          <w:rFonts w:ascii="Times New Roman" w:eastAsia="Times New Roman" w:hAnsi="Times New Roman" w:cs="Times New Roman"/>
          <w:sz w:val="24"/>
          <w:szCs w:val="24"/>
        </w:rPr>
      </w:pPr>
    </w:p>
    <w:p w14:paraId="6663234B" w14:textId="044DED1C" w:rsidR="00282411" w:rsidRDefault="00282411" w:rsidP="003B226F">
      <w:pPr>
        <w:widowControl w:val="0"/>
        <w:spacing w:after="0" w:line="240" w:lineRule="auto"/>
        <w:ind w:right="116"/>
        <w:rPr>
          <w:rFonts w:ascii="Times New Roman" w:eastAsia="Times New Roman" w:hAnsi="Times New Roman" w:cs="Times New Roman"/>
          <w:sz w:val="24"/>
          <w:szCs w:val="24"/>
        </w:rPr>
      </w:pPr>
    </w:p>
    <w:p w14:paraId="3C8DFE20" w14:textId="2E5AD8E2" w:rsidR="00282411" w:rsidRDefault="00282411" w:rsidP="003B226F">
      <w:pPr>
        <w:widowControl w:val="0"/>
        <w:spacing w:after="0" w:line="240" w:lineRule="auto"/>
        <w:ind w:right="116"/>
        <w:rPr>
          <w:rFonts w:ascii="Times New Roman" w:eastAsia="Times New Roman" w:hAnsi="Times New Roman" w:cs="Times New Roman"/>
          <w:sz w:val="24"/>
          <w:szCs w:val="24"/>
        </w:rPr>
      </w:pPr>
    </w:p>
    <w:p w14:paraId="6E3F25F9" w14:textId="07A0B36D" w:rsidR="00282411" w:rsidRDefault="00282411" w:rsidP="003B226F">
      <w:pPr>
        <w:widowControl w:val="0"/>
        <w:spacing w:after="0" w:line="240" w:lineRule="auto"/>
        <w:ind w:right="116"/>
        <w:rPr>
          <w:rFonts w:ascii="Times New Roman" w:eastAsia="Times New Roman" w:hAnsi="Times New Roman" w:cs="Times New Roman"/>
          <w:sz w:val="24"/>
          <w:szCs w:val="24"/>
        </w:rPr>
      </w:pPr>
    </w:p>
    <w:p w14:paraId="3B101AB7" w14:textId="73DDA835" w:rsidR="00282411" w:rsidRDefault="00282411" w:rsidP="003B226F">
      <w:pPr>
        <w:widowControl w:val="0"/>
        <w:spacing w:after="0" w:line="240" w:lineRule="auto"/>
        <w:ind w:right="116"/>
        <w:rPr>
          <w:rFonts w:ascii="Times New Roman" w:eastAsia="Times New Roman" w:hAnsi="Times New Roman" w:cs="Times New Roman"/>
          <w:sz w:val="24"/>
          <w:szCs w:val="24"/>
        </w:rPr>
      </w:pPr>
    </w:p>
    <w:p w14:paraId="198AEF45" w14:textId="77777777" w:rsidR="00282411" w:rsidRDefault="00282411" w:rsidP="003B226F">
      <w:pPr>
        <w:widowControl w:val="0"/>
        <w:spacing w:after="0" w:line="240" w:lineRule="auto"/>
        <w:ind w:right="116"/>
        <w:rPr>
          <w:rFonts w:ascii="Times New Roman" w:eastAsia="Times New Roman" w:hAnsi="Times New Roman" w:cs="Times New Roman"/>
          <w:sz w:val="24"/>
          <w:szCs w:val="24"/>
        </w:rPr>
      </w:pPr>
    </w:p>
    <w:p w14:paraId="4BD446D2" w14:textId="29ADD423" w:rsidR="000773A4" w:rsidRDefault="000773A4" w:rsidP="003B226F">
      <w:pPr>
        <w:widowControl w:val="0"/>
        <w:spacing w:after="0" w:line="240" w:lineRule="auto"/>
        <w:ind w:right="116"/>
        <w:rPr>
          <w:rFonts w:ascii="Times New Roman" w:eastAsia="Times New Roman" w:hAnsi="Times New Roman" w:cs="Times New Roman"/>
          <w:sz w:val="24"/>
          <w:szCs w:val="24"/>
        </w:rPr>
      </w:pPr>
    </w:p>
    <w:p w14:paraId="0CB00122" w14:textId="77777777" w:rsidR="000773A4" w:rsidRDefault="000773A4" w:rsidP="003B226F">
      <w:pPr>
        <w:widowControl w:val="0"/>
        <w:spacing w:after="0" w:line="240" w:lineRule="auto"/>
        <w:ind w:right="116"/>
        <w:rPr>
          <w:rFonts w:ascii="Times New Roman" w:eastAsia="Times New Roman" w:hAnsi="Times New Roman" w:cs="Times New Roman"/>
          <w:sz w:val="24"/>
          <w:szCs w:val="24"/>
        </w:rPr>
      </w:pPr>
    </w:p>
    <w:p w14:paraId="17E34996" w14:textId="77777777" w:rsidR="003B226F" w:rsidRPr="003B226F" w:rsidRDefault="003B226F" w:rsidP="003B226F">
      <w:pPr>
        <w:widowControl w:val="0"/>
        <w:spacing w:after="0" w:line="240" w:lineRule="auto"/>
        <w:ind w:right="116"/>
        <w:rPr>
          <w:rFonts w:ascii="Times New Roman" w:eastAsia="Times New Roman" w:hAnsi="Times New Roman" w:cs="Times New Roman"/>
          <w:sz w:val="24"/>
          <w:szCs w:val="24"/>
        </w:rPr>
      </w:pPr>
    </w:p>
    <w:p w14:paraId="355F0E22" w14:textId="4C258B06" w:rsidR="002E2F7C" w:rsidRPr="000078E7" w:rsidRDefault="002E2F7C" w:rsidP="00DC0B1D">
      <w:pPr>
        <w:pStyle w:val="ListParagraph"/>
        <w:numPr>
          <w:ilvl w:val="0"/>
          <w:numId w:val="55"/>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b/>
          <w:bCs/>
          <w:sz w:val="24"/>
          <w:szCs w:val="24"/>
        </w:rPr>
        <w:t>ORDERING OPTIONS FOR ACCESS SERVICE</w:t>
      </w:r>
      <w:r w:rsidRPr="000078E7">
        <w:rPr>
          <w:rFonts w:ascii="Times New Roman" w:hAnsi="Times New Roman" w:cs="Times New Roman"/>
          <w:bCs/>
          <w:sz w:val="24"/>
          <w:szCs w:val="24"/>
        </w:rPr>
        <w:t xml:space="preserve"> (</w:t>
      </w:r>
      <w:r w:rsidR="00B469B1">
        <w:rPr>
          <w:rFonts w:ascii="Times New Roman" w:hAnsi="Times New Roman" w:cs="Times New Roman"/>
          <w:bCs/>
          <w:sz w:val="24"/>
          <w:szCs w:val="24"/>
        </w:rPr>
        <w:t>cont’d</w:t>
      </w:r>
      <w:r w:rsidRPr="000078E7">
        <w:rPr>
          <w:rFonts w:ascii="Times New Roman" w:hAnsi="Times New Roman" w:cs="Times New Roman"/>
          <w:bCs/>
          <w:sz w:val="24"/>
          <w:szCs w:val="24"/>
        </w:rPr>
        <w:t>)</w:t>
      </w:r>
    </w:p>
    <w:p w14:paraId="2BED7D83" w14:textId="77777777" w:rsidR="00AD7BC9" w:rsidRDefault="00AD7BC9" w:rsidP="00AD7BC9">
      <w:pPr>
        <w:pStyle w:val="ListParagraph"/>
        <w:widowControl w:val="0"/>
        <w:spacing w:after="0" w:line="240" w:lineRule="auto"/>
        <w:ind w:left="792" w:right="116"/>
        <w:jc w:val="both"/>
        <w:rPr>
          <w:rFonts w:ascii="Times New Roman" w:eastAsia="Times New Roman" w:hAnsi="Times New Roman" w:cs="Times New Roman"/>
          <w:sz w:val="24"/>
          <w:szCs w:val="24"/>
          <w:u w:val="single"/>
        </w:rPr>
      </w:pPr>
    </w:p>
    <w:p w14:paraId="08D63226" w14:textId="77777777" w:rsidR="000773A4" w:rsidRPr="00E53312" w:rsidRDefault="000773A4" w:rsidP="00DC0B1D">
      <w:pPr>
        <w:pStyle w:val="ListParagraph"/>
        <w:numPr>
          <w:ilvl w:val="0"/>
          <w:numId w:val="132"/>
        </w:numPr>
        <w:spacing w:after="0"/>
        <w:rPr>
          <w:rFonts w:ascii="Times New Roman" w:hAnsi="Times New Roman" w:cs="Times New Roman"/>
          <w:sz w:val="24"/>
          <w:szCs w:val="24"/>
        </w:rPr>
      </w:pPr>
      <w:r w:rsidRPr="00E53312">
        <w:rPr>
          <w:rFonts w:ascii="Times New Roman" w:hAnsi="Times New Roman" w:cs="Times New Roman"/>
          <w:sz w:val="24"/>
          <w:szCs w:val="24"/>
        </w:rPr>
        <w:t>Access Order (</w:t>
      </w:r>
      <w:r>
        <w:rPr>
          <w:rFonts w:ascii="Times New Roman" w:hAnsi="Times New Roman" w:cs="Times New Roman"/>
          <w:sz w:val="24"/>
          <w:szCs w:val="24"/>
        </w:rPr>
        <w:t>cont’d</w:t>
      </w:r>
      <w:r w:rsidRPr="00E53312">
        <w:rPr>
          <w:rFonts w:ascii="Times New Roman" w:hAnsi="Times New Roman" w:cs="Times New Roman"/>
          <w:sz w:val="24"/>
          <w:szCs w:val="24"/>
        </w:rPr>
        <w:t>)</w:t>
      </w:r>
    </w:p>
    <w:p w14:paraId="52A07455" w14:textId="77777777" w:rsidR="000773A4" w:rsidRPr="000773A4" w:rsidRDefault="000773A4" w:rsidP="000773A4">
      <w:pPr>
        <w:widowControl w:val="0"/>
        <w:spacing w:after="0" w:line="240" w:lineRule="auto"/>
        <w:ind w:right="116"/>
        <w:jc w:val="both"/>
        <w:rPr>
          <w:rFonts w:ascii="Times New Roman" w:eastAsia="Times New Roman" w:hAnsi="Times New Roman" w:cs="Times New Roman"/>
          <w:sz w:val="24"/>
          <w:szCs w:val="24"/>
        </w:rPr>
      </w:pPr>
    </w:p>
    <w:p w14:paraId="1211955A" w14:textId="5D071F3B" w:rsidR="00AD7BC9" w:rsidRPr="00156B72" w:rsidRDefault="009F2037" w:rsidP="00DC0B1D">
      <w:pPr>
        <w:pStyle w:val="ListParagraph"/>
        <w:widowControl w:val="0"/>
        <w:numPr>
          <w:ilvl w:val="1"/>
          <w:numId w:val="130"/>
        </w:numPr>
        <w:spacing w:after="0" w:line="240" w:lineRule="auto"/>
        <w:ind w:left="1080" w:right="1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Service Order</w:t>
      </w:r>
      <w:r w:rsidR="00AD7BC9" w:rsidRPr="00156B72">
        <w:rPr>
          <w:rFonts w:ascii="Times New Roman" w:eastAsia="Times New Roman" w:hAnsi="Times New Roman" w:cs="Times New Roman"/>
          <w:sz w:val="24"/>
          <w:szCs w:val="24"/>
          <w:u w:val="single"/>
        </w:rPr>
        <w:t xml:space="preserve"> Modifications.</w:t>
      </w:r>
      <w:r w:rsidR="00AD7BC9" w:rsidRPr="00156B72">
        <w:rPr>
          <w:rFonts w:ascii="Times New Roman" w:eastAsia="Times New Roman" w:hAnsi="Times New Roman" w:cs="Times New Roman"/>
          <w:sz w:val="24"/>
          <w:szCs w:val="24"/>
        </w:rPr>
        <w:t xml:space="preserve"> (</w:t>
      </w:r>
      <w:r w:rsidR="00AD7BC9">
        <w:rPr>
          <w:rFonts w:ascii="Times New Roman" w:eastAsia="Times New Roman" w:hAnsi="Times New Roman" w:cs="Times New Roman"/>
          <w:sz w:val="24"/>
          <w:szCs w:val="24"/>
        </w:rPr>
        <w:t>cont’d</w:t>
      </w:r>
      <w:r w:rsidR="00AD7BC9" w:rsidRPr="00156B72">
        <w:rPr>
          <w:rFonts w:ascii="Times New Roman" w:eastAsia="Times New Roman" w:hAnsi="Times New Roman" w:cs="Times New Roman"/>
          <w:sz w:val="24"/>
          <w:szCs w:val="24"/>
        </w:rPr>
        <w:t>)</w:t>
      </w:r>
    </w:p>
    <w:p w14:paraId="71DD325F" w14:textId="77777777" w:rsidR="007444DA" w:rsidRDefault="007444DA" w:rsidP="007444DA">
      <w:pPr>
        <w:widowControl w:val="0"/>
        <w:spacing w:after="0" w:line="240" w:lineRule="auto"/>
        <w:ind w:right="116" w:firstLine="360"/>
        <w:rPr>
          <w:rFonts w:ascii="Times New Roman" w:eastAsia="Times New Roman" w:hAnsi="Times New Roman" w:cs="Times New Roman"/>
          <w:sz w:val="24"/>
          <w:szCs w:val="24"/>
        </w:rPr>
      </w:pPr>
    </w:p>
    <w:p w14:paraId="61E4CE8E" w14:textId="77777777" w:rsidR="00686282" w:rsidRDefault="00230592" w:rsidP="00DC0B1D">
      <w:pPr>
        <w:pStyle w:val="ListParagraph"/>
        <w:widowControl w:val="0"/>
        <w:numPr>
          <w:ilvl w:val="2"/>
          <w:numId w:val="103"/>
        </w:numPr>
        <w:spacing w:after="0" w:line="240" w:lineRule="auto"/>
        <w:ind w:left="1440" w:right="116" w:hanging="45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Service Date </w:t>
      </w:r>
      <w:r w:rsidRPr="00230592">
        <w:rPr>
          <w:rFonts w:ascii="Times New Roman" w:eastAsia="Times New Roman" w:hAnsi="Times New Roman" w:cs="Times New Roman"/>
          <w:sz w:val="24"/>
          <w:szCs w:val="24"/>
          <w:u w:val="single"/>
        </w:rPr>
        <w:t>Change</w:t>
      </w:r>
      <w:r>
        <w:rPr>
          <w:rFonts w:ascii="Times New Roman" w:eastAsia="Times New Roman" w:hAnsi="Times New Roman" w:cs="Times New Roman"/>
          <w:sz w:val="24"/>
          <w:szCs w:val="24"/>
        </w:rPr>
        <w:t xml:space="preserve"> (Cont’d)</w:t>
      </w:r>
    </w:p>
    <w:p w14:paraId="5DCEB884" w14:textId="029D9CD8" w:rsidR="00D8070E" w:rsidRPr="007444DA" w:rsidRDefault="00D8070E" w:rsidP="00686282">
      <w:pPr>
        <w:pStyle w:val="ListParagraph"/>
        <w:widowControl w:val="0"/>
        <w:spacing w:after="0" w:line="240" w:lineRule="auto"/>
        <w:ind w:left="1440" w:right="116"/>
        <w:rPr>
          <w:rFonts w:ascii="Times New Roman" w:eastAsia="Times New Roman" w:hAnsi="Times New Roman" w:cs="Times New Roman"/>
          <w:sz w:val="24"/>
          <w:szCs w:val="24"/>
        </w:rPr>
      </w:pPr>
      <w:r w:rsidRPr="00230592">
        <w:rPr>
          <w:rFonts w:ascii="Times New Roman" w:eastAsia="Times New Roman" w:hAnsi="Times New Roman" w:cs="Times New Roman"/>
          <w:sz w:val="24"/>
          <w:szCs w:val="24"/>
        </w:rPr>
        <w:t>change</w:t>
      </w:r>
      <w:r w:rsidRPr="007444DA">
        <w:rPr>
          <w:rFonts w:ascii="Times New Roman" w:eastAsia="Times New Roman" w:hAnsi="Times New Roman" w:cs="Times New Roman"/>
          <w:spacing w:val="8"/>
          <w:sz w:val="24"/>
          <w:szCs w:val="24"/>
        </w:rPr>
        <w:t xml:space="preserve"> </w:t>
      </w:r>
      <w:r w:rsidRPr="007444DA">
        <w:rPr>
          <w:rFonts w:ascii="Times New Roman" w:eastAsia="Times New Roman" w:hAnsi="Times New Roman" w:cs="Times New Roman"/>
          <w:sz w:val="24"/>
          <w:szCs w:val="24"/>
        </w:rPr>
        <w:t>of</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the</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scheduled</w:t>
      </w:r>
      <w:r w:rsidRPr="007444DA">
        <w:rPr>
          <w:rFonts w:ascii="Times New Roman" w:eastAsia="Times New Roman" w:hAnsi="Times New Roman" w:cs="Times New Roman"/>
          <w:spacing w:val="53"/>
          <w:sz w:val="24"/>
          <w:szCs w:val="24"/>
        </w:rPr>
        <w:t xml:space="preserve"> </w:t>
      </w:r>
      <w:r w:rsidRPr="007444DA">
        <w:rPr>
          <w:rFonts w:ascii="Times New Roman" w:eastAsia="Times New Roman" w:hAnsi="Times New Roman" w:cs="Times New Roman"/>
          <w:spacing w:val="-1"/>
          <w:sz w:val="24"/>
          <w:szCs w:val="24"/>
        </w:rPr>
        <w:t>service</w:t>
      </w:r>
      <w:r w:rsidRPr="007444DA">
        <w:rPr>
          <w:rFonts w:ascii="Times New Roman" w:eastAsia="Times New Roman" w:hAnsi="Times New Roman" w:cs="Times New Roman"/>
          <w:spacing w:val="9"/>
          <w:sz w:val="24"/>
          <w:szCs w:val="24"/>
        </w:rPr>
        <w:t xml:space="preserve"> </w:t>
      </w:r>
      <w:r w:rsidRPr="007444DA">
        <w:rPr>
          <w:rFonts w:ascii="Times New Roman" w:eastAsia="Times New Roman" w:hAnsi="Times New Roman" w:cs="Times New Roman"/>
          <w:spacing w:val="-1"/>
          <w:sz w:val="24"/>
          <w:szCs w:val="24"/>
        </w:rPr>
        <w:t>date</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z w:val="24"/>
          <w:szCs w:val="24"/>
        </w:rPr>
        <w:t>by</w:t>
      </w:r>
      <w:r w:rsidRPr="007444DA">
        <w:rPr>
          <w:rFonts w:ascii="Times New Roman" w:eastAsia="Times New Roman" w:hAnsi="Times New Roman" w:cs="Times New Roman"/>
          <w:spacing w:val="9"/>
          <w:sz w:val="24"/>
          <w:szCs w:val="24"/>
        </w:rPr>
        <w:t xml:space="preserve"> </w:t>
      </w:r>
      <w:r w:rsidRPr="007444DA">
        <w:rPr>
          <w:rFonts w:ascii="Times New Roman" w:eastAsia="Times New Roman" w:hAnsi="Times New Roman" w:cs="Times New Roman"/>
          <w:spacing w:val="-1"/>
          <w:sz w:val="24"/>
          <w:szCs w:val="24"/>
        </w:rPr>
        <w:t>the</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Customer</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to</w:t>
      </w:r>
      <w:r w:rsidRPr="007444DA">
        <w:rPr>
          <w:rFonts w:ascii="Times New Roman" w:eastAsia="Times New Roman" w:hAnsi="Times New Roman" w:cs="Times New Roman"/>
          <w:spacing w:val="11"/>
          <w:sz w:val="24"/>
          <w:szCs w:val="24"/>
        </w:rPr>
        <w:t xml:space="preserve"> </w:t>
      </w:r>
      <w:r w:rsidRPr="007444DA">
        <w:rPr>
          <w:rFonts w:ascii="Times New Roman" w:eastAsia="Times New Roman" w:hAnsi="Times New Roman" w:cs="Times New Roman"/>
          <w:spacing w:val="-1"/>
          <w:sz w:val="24"/>
          <w:szCs w:val="24"/>
        </w:rPr>
        <w:t>either</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an</w:t>
      </w:r>
      <w:r w:rsidRPr="007444DA">
        <w:rPr>
          <w:rFonts w:ascii="Times New Roman" w:eastAsia="Times New Roman" w:hAnsi="Times New Roman" w:cs="Times New Roman"/>
          <w:spacing w:val="11"/>
          <w:sz w:val="24"/>
          <w:szCs w:val="24"/>
        </w:rPr>
        <w:t xml:space="preserve"> </w:t>
      </w:r>
      <w:r w:rsidRPr="007444DA">
        <w:rPr>
          <w:rFonts w:ascii="Times New Roman" w:eastAsia="Times New Roman" w:hAnsi="Times New Roman" w:cs="Times New Roman"/>
          <w:spacing w:val="-1"/>
          <w:sz w:val="24"/>
          <w:szCs w:val="24"/>
        </w:rPr>
        <w:t>earlier</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date</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or</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z w:val="24"/>
          <w:szCs w:val="24"/>
        </w:rPr>
        <w:t>a</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later</w:t>
      </w:r>
      <w:r w:rsidRPr="007444DA">
        <w:rPr>
          <w:rFonts w:ascii="Times New Roman" w:eastAsia="Times New Roman" w:hAnsi="Times New Roman" w:cs="Times New Roman"/>
          <w:spacing w:val="10"/>
          <w:sz w:val="24"/>
          <w:szCs w:val="24"/>
        </w:rPr>
        <w:t xml:space="preserve"> </w:t>
      </w:r>
      <w:r w:rsidRPr="007444DA">
        <w:rPr>
          <w:rFonts w:ascii="Times New Roman" w:eastAsia="Times New Roman" w:hAnsi="Times New Roman" w:cs="Times New Roman"/>
          <w:spacing w:val="-1"/>
          <w:sz w:val="24"/>
          <w:szCs w:val="24"/>
        </w:rPr>
        <w:t>date</w:t>
      </w:r>
      <w:r w:rsidRPr="007444DA">
        <w:rPr>
          <w:rFonts w:ascii="Times New Roman" w:eastAsia="Times New Roman" w:hAnsi="Times New Roman" w:cs="Times New Roman"/>
          <w:spacing w:val="9"/>
          <w:sz w:val="24"/>
          <w:szCs w:val="24"/>
        </w:rPr>
        <w:t xml:space="preserve"> </w:t>
      </w:r>
      <w:r w:rsidRPr="007444DA">
        <w:rPr>
          <w:rFonts w:ascii="Times New Roman" w:eastAsia="Times New Roman" w:hAnsi="Times New Roman" w:cs="Times New Roman"/>
          <w:spacing w:val="-1"/>
          <w:sz w:val="24"/>
          <w:szCs w:val="24"/>
        </w:rPr>
        <w:t>which</w:t>
      </w:r>
      <w:r w:rsidRPr="007444DA">
        <w:rPr>
          <w:rFonts w:ascii="Times New Roman" w:eastAsia="Times New Roman" w:hAnsi="Times New Roman" w:cs="Times New Roman"/>
          <w:spacing w:val="11"/>
          <w:sz w:val="24"/>
          <w:szCs w:val="24"/>
        </w:rPr>
        <w:t xml:space="preserve"> </w:t>
      </w:r>
      <w:r w:rsidRPr="007444DA">
        <w:rPr>
          <w:rFonts w:ascii="Times New Roman" w:eastAsia="Times New Roman" w:hAnsi="Times New Roman" w:cs="Times New Roman"/>
          <w:spacing w:val="-1"/>
          <w:sz w:val="24"/>
          <w:szCs w:val="24"/>
        </w:rPr>
        <w:t>does</w:t>
      </w:r>
      <w:r w:rsidRPr="007444DA">
        <w:rPr>
          <w:rFonts w:ascii="Times New Roman" w:eastAsia="Times New Roman" w:hAnsi="Times New Roman" w:cs="Times New Roman"/>
          <w:spacing w:val="38"/>
          <w:sz w:val="24"/>
          <w:szCs w:val="24"/>
        </w:rPr>
        <w:t xml:space="preserve"> </w:t>
      </w:r>
      <w:r w:rsidRPr="007444DA">
        <w:rPr>
          <w:rFonts w:ascii="Times New Roman" w:eastAsia="Times New Roman" w:hAnsi="Times New Roman" w:cs="Times New Roman"/>
          <w:sz w:val="24"/>
          <w:szCs w:val="24"/>
        </w:rPr>
        <w:t>not</w:t>
      </w:r>
      <w:r w:rsidRPr="007444DA">
        <w:rPr>
          <w:rFonts w:ascii="Times New Roman" w:eastAsia="Times New Roman" w:hAnsi="Times New Roman" w:cs="Times New Roman"/>
          <w:spacing w:val="-1"/>
          <w:sz w:val="24"/>
          <w:szCs w:val="24"/>
        </w:rPr>
        <w:t xml:space="preserve"> exceed </w:t>
      </w:r>
      <w:r w:rsidRPr="007444DA">
        <w:rPr>
          <w:rFonts w:ascii="Times New Roman" w:eastAsia="Times New Roman" w:hAnsi="Times New Roman" w:cs="Times New Roman"/>
          <w:sz w:val="24"/>
          <w:szCs w:val="24"/>
        </w:rPr>
        <w:t>30</w:t>
      </w:r>
      <w:r w:rsidRPr="007444DA">
        <w:rPr>
          <w:rFonts w:ascii="Times New Roman" w:eastAsia="Times New Roman" w:hAnsi="Times New Roman" w:cs="Times New Roman"/>
          <w:spacing w:val="-2"/>
          <w:sz w:val="24"/>
          <w:szCs w:val="24"/>
        </w:rPr>
        <w:t xml:space="preserve"> </w:t>
      </w:r>
      <w:r w:rsidRPr="007444DA">
        <w:rPr>
          <w:rFonts w:ascii="Times New Roman" w:eastAsia="Times New Roman" w:hAnsi="Times New Roman" w:cs="Times New Roman"/>
          <w:spacing w:val="-1"/>
          <w:sz w:val="24"/>
          <w:szCs w:val="24"/>
        </w:rPr>
        <w:t>calendar days</w:t>
      </w:r>
      <w:r w:rsidRPr="007444DA">
        <w:rPr>
          <w:rFonts w:ascii="Times New Roman" w:eastAsia="Times New Roman" w:hAnsi="Times New Roman" w:cs="Times New Roman"/>
          <w:sz w:val="24"/>
          <w:szCs w:val="24"/>
        </w:rPr>
        <w:t xml:space="preserve"> </w:t>
      </w:r>
      <w:r w:rsidRPr="007444DA">
        <w:rPr>
          <w:rFonts w:ascii="Times New Roman" w:eastAsia="Times New Roman" w:hAnsi="Times New Roman" w:cs="Times New Roman"/>
          <w:spacing w:val="-1"/>
          <w:sz w:val="24"/>
          <w:szCs w:val="24"/>
        </w:rPr>
        <w:t>from</w:t>
      </w:r>
      <w:r w:rsidRPr="007444DA">
        <w:rPr>
          <w:rFonts w:ascii="Times New Roman" w:eastAsia="Times New Roman" w:hAnsi="Times New Roman" w:cs="Times New Roman"/>
          <w:spacing w:val="-2"/>
          <w:sz w:val="24"/>
          <w:szCs w:val="24"/>
        </w:rPr>
        <w:t xml:space="preserve"> </w:t>
      </w:r>
      <w:r w:rsidRPr="007444DA">
        <w:rPr>
          <w:rFonts w:ascii="Times New Roman" w:eastAsia="Times New Roman" w:hAnsi="Times New Roman" w:cs="Times New Roman"/>
          <w:spacing w:val="-1"/>
          <w:sz w:val="24"/>
          <w:szCs w:val="24"/>
        </w:rPr>
        <w:t>the</w:t>
      </w:r>
      <w:r w:rsidRPr="007444DA">
        <w:rPr>
          <w:rFonts w:ascii="Times New Roman" w:eastAsia="Times New Roman" w:hAnsi="Times New Roman" w:cs="Times New Roman"/>
          <w:sz w:val="24"/>
          <w:szCs w:val="24"/>
        </w:rPr>
        <w:t xml:space="preserve"> </w:t>
      </w:r>
      <w:r w:rsidRPr="007444DA">
        <w:rPr>
          <w:rFonts w:ascii="Times New Roman" w:eastAsia="Times New Roman" w:hAnsi="Times New Roman" w:cs="Times New Roman"/>
          <w:spacing w:val="-1"/>
          <w:sz w:val="24"/>
          <w:szCs w:val="24"/>
        </w:rPr>
        <w:t>original service date.</w:t>
      </w:r>
    </w:p>
    <w:p w14:paraId="5E89760B" w14:textId="77777777" w:rsidR="00D8070E" w:rsidRPr="000078E7" w:rsidRDefault="00D8070E" w:rsidP="00D8070E">
      <w:pPr>
        <w:pStyle w:val="ListParagraph"/>
        <w:widowControl w:val="0"/>
        <w:spacing w:after="0" w:line="240" w:lineRule="auto"/>
        <w:rPr>
          <w:rFonts w:ascii="Times New Roman" w:eastAsia="Times New Roman" w:hAnsi="Times New Roman" w:cs="Times New Roman"/>
          <w:sz w:val="24"/>
          <w:szCs w:val="24"/>
        </w:rPr>
      </w:pPr>
    </w:p>
    <w:p w14:paraId="5A8278E2" w14:textId="06D99CD3" w:rsidR="00D8070E" w:rsidRPr="004A576D" w:rsidRDefault="00D8070E" w:rsidP="00DC0B1D">
      <w:pPr>
        <w:pStyle w:val="ListParagraph"/>
        <w:numPr>
          <w:ilvl w:val="0"/>
          <w:numId w:val="107"/>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 xml:space="preserve">If the Company determines that the Customer's request can be accommodated without delaying the service dates for orders of other Customers, the service date will be changed </w:t>
      </w:r>
      <w:r w:rsidRPr="004A576D">
        <w:rPr>
          <w:rFonts w:ascii="Times New Roman" w:eastAsia="Times New Roman" w:hAnsi="Times New Roman" w:cs="Times New Roman"/>
          <w:sz w:val="24"/>
          <w:szCs w:val="24"/>
        </w:rPr>
        <w:t xml:space="preserve">and the Service Date Change Charge, as set forth in the appropriate section of </w:t>
      </w:r>
      <w:r w:rsidR="00A1296C" w:rsidRPr="00A1296C">
        <w:rPr>
          <w:rFonts w:ascii="Times New Roman" w:eastAsia="Times New Roman" w:hAnsi="Times New Roman" w:cs="Times New Roman"/>
          <w:spacing w:val="-1"/>
          <w:sz w:val="24"/>
          <w:szCs w:val="24"/>
        </w:rPr>
        <w:t>Company’s Price List</w:t>
      </w:r>
      <w:r w:rsidRPr="004A576D">
        <w:rPr>
          <w:rFonts w:ascii="Times New Roman" w:eastAsia="Times New Roman" w:hAnsi="Times New Roman" w:cs="Times New Roman"/>
          <w:sz w:val="24"/>
          <w:szCs w:val="24"/>
        </w:rPr>
        <w:t xml:space="preserve"> following, will be applied to the order.</w:t>
      </w:r>
    </w:p>
    <w:p w14:paraId="5A645DBA" w14:textId="77777777" w:rsidR="00D8070E" w:rsidRPr="004A576D" w:rsidRDefault="00D8070E" w:rsidP="00D8070E">
      <w:pPr>
        <w:widowControl w:val="0"/>
        <w:spacing w:after="0" w:line="240" w:lineRule="auto"/>
        <w:ind w:right="116"/>
        <w:contextualSpacing/>
        <w:jc w:val="both"/>
        <w:rPr>
          <w:rFonts w:ascii="Times New Roman" w:eastAsia="Times New Roman" w:hAnsi="Times New Roman" w:cs="Times New Roman"/>
          <w:sz w:val="24"/>
          <w:szCs w:val="24"/>
        </w:rPr>
      </w:pPr>
    </w:p>
    <w:p w14:paraId="576C8A6D" w14:textId="7D4A938B" w:rsidR="00D8070E" w:rsidRPr="004A576D" w:rsidRDefault="00D8070E" w:rsidP="00DC0B1D">
      <w:pPr>
        <w:pStyle w:val="ListParagraph"/>
        <w:numPr>
          <w:ilvl w:val="0"/>
          <w:numId w:val="107"/>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4A576D">
        <w:rPr>
          <w:rFonts w:ascii="Times New Roman" w:eastAsia="Times New Roman" w:hAnsi="Times New Roman" w:cs="Times New Roman"/>
          <w:sz w:val="24"/>
          <w:szCs w:val="24"/>
        </w:rPr>
        <w:t xml:space="preserve">If the service date is changed to an earlier date, and the Company determines additional labor or extraordinary costs are </w:t>
      </w:r>
      <w:r w:rsidRPr="004A576D">
        <w:rPr>
          <w:rFonts w:ascii="Times New Roman" w:eastAsia="Times New Roman" w:hAnsi="Times New Roman" w:cs="Times New Roman"/>
          <w:sz w:val="24"/>
          <w:szCs w:val="24"/>
        </w:rPr>
        <w:lastRenderedPageBreak/>
        <w:t xml:space="preserve">necessary to meet the earlier service date requested by the Customer, the Customer will be notified by the Company that Expedited Order Charges which can be found in the appropriate section of </w:t>
      </w:r>
      <w:r w:rsidR="00A1296C" w:rsidRPr="00A1296C">
        <w:rPr>
          <w:rFonts w:ascii="Times New Roman" w:eastAsia="Times New Roman" w:hAnsi="Times New Roman" w:cs="Times New Roman"/>
          <w:spacing w:val="-1"/>
          <w:sz w:val="24"/>
          <w:szCs w:val="24"/>
        </w:rPr>
        <w:t>Company’s Price List</w:t>
      </w:r>
      <w:r w:rsidRPr="004A576D">
        <w:rPr>
          <w:rFonts w:ascii="Times New Roman" w:eastAsia="Times New Roman" w:hAnsi="Times New Roman" w:cs="Times New Roman"/>
          <w:sz w:val="24"/>
          <w:szCs w:val="24"/>
        </w:rPr>
        <w:t xml:space="preserve"> will apply. Such charges will apply in addition to the Service Date Change Charge.</w:t>
      </w:r>
    </w:p>
    <w:p w14:paraId="1AAE020D" w14:textId="77777777" w:rsidR="002E2F7C" w:rsidRPr="004A576D" w:rsidRDefault="002E2F7C" w:rsidP="002E2F7C">
      <w:pPr>
        <w:pStyle w:val="ListParagraph"/>
        <w:autoSpaceDE w:val="0"/>
        <w:autoSpaceDN w:val="0"/>
        <w:adjustRightInd w:val="0"/>
        <w:spacing w:after="0" w:line="240" w:lineRule="auto"/>
        <w:rPr>
          <w:rFonts w:ascii="Times New Roman" w:hAnsi="Times New Roman" w:cs="Times New Roman"/>
          <w:sz w:val="24"/>
          <w:szCs w:val="24"/>
        </w:rPr>
      </w:pPr>
    </w:p>
    <w:p w14:paraId="30F3D5D8" w14:textId="14CD8CEC" w:rsidR="00872608" w:rsidRPr="000078E7" w:rsidRDefault="00872608" w:rsidP="00DC0B1D">
      <w:pPr>
        <w:pStyle w:val="ListParagraph"/>
        <w:numPr>
          <w:ilvl w:val="0"/>
          <w:numId w:val="107"/>
        </w:numPr>
        <w:autoSpaceDE w:val="0"/>
        <w:autoSpaceDN w:val="0"/>
        <w:adjustRightInd w:val="0"/>
        <w:spacing w:after="0" w:line="240" w:lineRule="auto"/>
        <w:ind w:left="1980" w:hanging="450"/>
        <w:rPr>
          <w:rFonts w:ascii="Times New Roman" w:eastAsia="Times New Roman" w:hAnsi="Times New Roman" w:cs="Times New Roman"/>
          <w:sz w:val="24"/>
          <w:szCs w:val="24"/>
        </w:rPr>
      </w:pPr>
      <w:r w:rsidRPr="004A576D">
        <w:rPr>
          <w:rFonts w:ascii="Times New Roman" w:eastAsia="Times New Roman" w:hAnsi="Times New Roman" w:cs="Times New Roman"/>
          <w:sz w:val="24"/>
          <w:szCs w:val="24"/>
        </w:rPr>
        <w:t xml:space="preserve">If the requested service date exceeds 30 calendar days following the original service date, and the Company determines that the Customer's request can be accommodated, the Company will cancel the original order and apply the Cancellation Charges as set forth in </w:t>
      </w:r>
      <w:r w:rsidR="00A1296C" w:rsidRPr="00A1296C">
        <w:rPr>
          <w:rFonts w:ascii="Times New Roman" w:eastAsia="Times New Roman" w:hAnsi="Times New Roman" w:cs="Times New Roman"/>
          <w:sz w:val="24"/>
          <w:szCs w:val="24"/>
        </w:rPr>
        <w:t>Company’s Price List</w:t>
      </w:r>
      <w:r w:rsidRPr="004A576D">
        <w:rPr>
          <w:rFonts w:ascii="Times New Roman" w:eastAsia="Times New Roman" w:hAnsi="Times New Roman" w:cs="Times New Roman"/>
          <w:sz w:val="24"/>
          <w:szCs w:val="24"/>
        </w:rPr>
        <w:t>. A new</w:t>
      </w:r>
      <w:r w:rsidRPr="000078E7">
        <w:rPr>
          <w:rFonts w:ascii="Times New Roman" w:eastAsia="Times New Roman" w:hAnsi="Times New Roman" w:cs="Times New Roman"/>
          <w:sz w:val="24"/>
          <w:szCs w:val="24"/>
        </w:rPr>
        <w:t xml:space="preserve"> Access Order with a new service date will be issued. The Service Date Change Charge will not apply; however, the Access Order Charge will apply to the new order.</w:t>
      </w:r>
    </w:p>
    <w:p w14:paraId="155F8634" w14:textId="77777777" w:rsidR="00872608" w:rsidRPr="000078E7" w:rsidRDefault="00872608" w:rsidP="00ED7994">
      <w:pPr>
        <w:pStyle w:val="ListParagraph"/>
        <w:widowControl w:val="0"/>
        <w:spacing w:after="0" w:line="240" w:lineRule="auto"/>
        <w:ind w:left="1440" w:right="116" w:hanging="450"/>
        <w:jc w:val="both"/>
        <w:rPr>
          <w:rFonts w:ascii="Times New Roman" w:eastAsia="Times New Roman" w:hAnsi="Times New Roman" w:cs="Times New Roman"/>
          <w:sz w:val="24"/>
          <w:szCs w:val="24"/>
        </w:rPr>
      </w:pPr>
    </w:p>
    <w:p w14:paraId="0CAC3E5A" w14:textId="23F87DC4" w:rsidR="00872608" w:rsidRPr="000078E7" w:rsidRDefault="00872608" w:rsidP="00DC0B1D">
      <w:pPr>
        <w:pStyle w:val="ListParagraph"/>
        <w:numPr>
          <w:ilvl w:val="0"/>
          <w:numId w:val="107"/>
        </w:numPr>
        <w:tabs>
          <w:tab w:val="left" w:pos="1530"/>
        </w:tabs>
        <w:autoSpaceDE w:val="0"/>
        <w:autoSpaceDN w:val="0"/>
        <w:adjustRightInd w:val="0"/>
        <w:spacing w:after="0" w:line="240" w:lineRule="auto"/>
        <w:ind w:left="198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If the service date is changed due to a design change as set forth in</w:t>
      </w:r>
      <w:r w:rsidR="002C16D3">
        <w:rPr>
          <w:rFonts w:ascii="Times New Roman" w:eastAsia="Times New Roman" w:hAnsi="Times New Roman" w:cs="Times New Roman"/>
          <w:sz w:val="24"/>
          <w:szCs w:val="24"/>
        </w:rPr>
        <w:t xml:space="preserve"> section </w:t>
      </w:r>
      <w:r w:rsidR="004C56DD">
        <w:rPr>
          <w:rFonts w:ascii="Times New Roman" w:eastAsia="Times New Roman" w:hAnsi="Times New Roman" w:cs="Times New Roman"/>
          <w:sz w:val="24"/>
          <w:szCs w:val="24"/>
        </w:rPr>
        <w:t>9</w:t>
      </w:r>
      <w:r w:rsidR="002C16D3">
        <w:rPr>
          <w:rFonts w:ascii="Times New Roman" w:eastAsia="Times New Roman" w:hAnsi="Times New Roman" w:cs="Times New Roman"/>
          <w:sz w:val="24"/>
          <w:szCs w:val="24"/>
        </w:rPr>
        <w:t>.4</w:t>
      </w:r>
      <w:r w:rsidRPr="000078E7">
        <w:rPr>
          <w:rFonts w:ascii="Times New Roman" w:eastAsia="Times New Roman" w:hAnsi="Times New Roman" w:cs="Times New Roman"/>
          <w:sz w:val="24"/>
          <w:szCs w:val="24"/>
        </w:rPr>
        <w:t>(</w:t>
      </w:r>
      <w:r w:rsidR="001D1295">
        <w:rPr>
          <w:rFonts w:ascii="Times New Roman" w:eastAsia="Times New Roman" w:hAnsi="Times New Roman" w:cs="Times New Roman"/>
          <w:sz w:val="24"/>
          <w:szCs w:val="24"/>
        </w:rPr>
        <w:t>ii</w:t>
      </w:r>
      <w:r w:rsidRPr="000078E7">
        <w:rPr>
          <w:rFonts w:ascii="Times New Roman" w:eastAsia="Times New Roman" w:hAnsi="Times New Roman" w:cs="Times New Roman"/>
          <w:sz w:val="24"/>
          <w:szCs w:val="24"/>
        </w:rPr>
        <w:t>) following, the Service Date Change Charge will apply.</w:t>
      </w:r>
    </w:p>
    <w:p w14:paraId="3004515A" w14:textId="30B1AE55" w:rsidR="00EB6AAE" w:rsidRDefault="00EB6AAE" w:rsidP="00ED7994">
      <w:pPr>
        <w:pStyle w:val="ListParagraph"/>
        <w:widowControl w:val="0"/>
        <w:spacing w:after="0" w:line="240" w:lineRule="auto"/>
        <w:ind w:left="1440" w:right="116"/>
        <w:jc w:val="both"/>
        <w:rPr>
          <w:rFonts w:ascii="Times New Roman" w:eastAsia="Times New Roman" w:hAnsi="Times New Roman" w:cs="Times New Roman"/>
          <w:sz w:val="24"/>
          <w:szCs w:val="24"/>
        </w:rPr>
      </w:pPr>
    </w:p>
    <w:p w14:paraId="34181EC1" w14:textId="77777777" w:rsidR="00EB6AAE" w:rsidRPr="00E53312" w:rsidRDefault="00EB6AAE" w:rsidP="00EB6AAE">
      <w:pPr>
        <w:pStyle w:val="ListParagraph"/>
        <w:autoSpaceDE w:val="0"/>
        <w:autoSpaceDN w:val="0"/>
        <w:adjustRightInd w:val="0"/>
        <w:spacing w:after="0" w:line="240" w:lineRule="auto"/>
        <w:rPr>
          <w:rFonts w:ascii="Times New Roman" w:hAnsi="Times New Roman" w:cs="Times New Roman"/>
          <w:sz w:val="24"/>
          <w:szCs w:val="24"/>
        </w:rPr>
      </w:pPr>
    </w:p>
    <w:p w14:paraId="0447973A" w14:textId="6822F4B8" w:rsidR="004171D7" w:rsidRPr="004171D7" w:rsidRDefault="004171D7" w:rsidP="004171D7">
      <w:pPr>
        <w:pStyle w:val="ListParagraph"/>
        <w:widowControl w:val="0"/>
        <w:spacing w:after="0" w:line="240" w:lineRule="auto"/>
        <w:ind w:right="116"/>
        <w:jc w:val="both"/>
        <w:rPr>
          <w:rFonts w:ascii="Times New Roman" w:eastAsia="Times New Roman" w:hAnsi="Times New Roman" w:cs="Times New Roman"/>
          <w:sz w:val="24"/>
          <w:szCs w:val="24"/>
        </w:rPr>
      </w:pPr>
    </w:p>
    <w:p w14:paraId="3C2A1AFF" w14:textId="77EDEEE3" w:rsidR="00686282" w:rsidRPr="00AD7BC9" w:rsidRDefault="0082027E" w:rsidP="00DC0B1D">
      <w:pPr>
        <w:pStyle w:val="ListParagraph"/>
        <w:numPr>
          <w:ilvl w:val="2"/>
          <w:numId w:val="103"/>
        </w:numPr>
        <w:autoSpaceDE w:val="0"/>
        <w:autoSpaceDN w:val="0"/>
        <w:adjustRightInd w:val="0"/>
        <w:spacing w:after="0" w:line="240" w:lineRule="auto"/>
        <w:ind w:left="1440" w:hanging="630"/>
        <w:rPr>
          <w:rFonts w:ascii="Times New Roman" w:hAnsi="Times New Roman" w:cs="Times New Roman"/>
          <w:sz w:val="24"/>
          <w:szCs w:val="24"/>
        </w:rPr>
      </w:pPr>
      <w:r w:rsidRPr="00AD7BC9">
        <w:rPr>
          <w:rFonts w:ascii="Times New Roman" w:eastAsia="Times New Roman" w:hAnsi="Times New Roman" w:cs="Times New Roman"/>
          <w:sz w:val="24"/>
          <w:szCs w:val="24"/>
          <w:u w:val="single"/>
        </w:rPr>
        <w:t>Design Change Charge</w:t>
      </w:r>
      <w:r w:rsidR="002B5E77" w:rsidRPr="00AD7BC9">
        <w:rPr>
          <w:rFonts w:ascii="Times New Roman" w:eastAsia="Times New Roman" w:hAnsi="Times New Roman" w:cs="Times New Roman"/>
          <w:sz w:val="24"/>
          <w:szCs w:val="24"/>
        </w:rPr>
        <w:t xml:space="preserve"> </w:t>
      </w:r>
      <w:r w:rsidR="00C57F3D" w:rsidRPr="00AD7BC9">
        <w:rPr>
          <w:rFonts w:ascii="Times New Roman" w:eastAsia="Times New Roman" w:hAnsi="Times New Roman" w:cs="Times New Roman"/>
          <w:sz w:val="24"/>
          <w:szCs w:val="24"/>
        </w:rPr>
        <w:t>The Customer may request a design change to the service ordered prior to the requested service date. A design change is any change to an Access Order which requires engineering review. An engineering review is a review by Company personnel, of the service ordered and the requested changes to determine what changes in the design, if any, are necessary to meet the changes requested by the Customer. Design changes include such things as the addition or deletion of optional features or functions</w:t>
      </w:r>
      <w:r w:rsidR="00AF529B" w:rsidRPr="00AD7BC9">
        <w:rPr>
          <w:rFonts w:ascii="Times New Roman" w:eastAsia="Times New Roman" w:hAnsi="Times New Roman" w:cs="Times New Roman"/>
          <w:sz w:val="24"/>
          <w:szCs w:val="24"/>
        </w:rPr>
        <w:t>.</w:t>
      </w:r>
      <w:r w:rsidR="00C57F3D" w:rsidRPr="00AD7BC9">
        <w:rPr>
          <w:rFonts w:ascii="Times New Roman" w:eastAsia="Times New Roman" w:hAnsi="Times New Roman" w:cs="Times New Roman"/>
          <w:sz w:val="24"/>
          <w:szCs w:val="24"/>
        </w:rPr>
        <w:t xml:space="preserve"> Design changes do not includ</w:t>
      </w:r>
      <w:r w:rsidR="00C30BDE" w:rsidRPr="00AD7BC9">
        <w:rPr>
          <w:rFonts w:ascii="Times New Roman" w:eastAsia="Times New Roman" w:hAnsi="Times New Roman" w:cs="Times New Roman"/>
          <w:sz w:val="24"/>
          <w:szCs w:val="24"/>
        </w:rPr>
        <w:t>e</w:t>
      </w:r>
      <w:r w:rsidR="00C57F3D" w:rsidRPr="00AD7BC9">
        <w:rPr>
          <w:rFonts w:ascii="Times New Roman" w:eastAsia="Times New Roman" w:hAnsi="Times New Roman" w:cs="Times New Roman"/>
          <w:sz w:val="24"/>
          <w:szCs w:val="24"/>
        </w:rPr>
        <w:t xml:space="preserve"> </w:t>
      </w:r>
      <w:r w:rsidR="003F09DF" w:rsidRPr="00AD7BC9">
        <w:rPr>
          <w:rFonts w:ascii="Times New Roman" w:eastAsia="Times New Roman" w:hAnsi="Times New Roman" w:cs="Times New Roman"/>
          <w:sz w:val="24"/>
          <w:szCs w:val="24"/>
        </w:rPr>
        <w:t>a change of Customer-designated premises</w:t>
      </w:r>
      <w:r w:rsidR="0076075C" w:rsidRPr="00AD7BC9">
        <w:rPr>
          <w:rFonts w:ascii="Times New Roman" w:eastAsia="Times New Roman" w:hAnsi="Times New Roman" w:cs="Times New Roman"/>
          <w:sz w:val="24"/>
          <w:szCs w:val="24"/>
        </w:rPr>
        <w:t xml:space="preserve"> </w:t>
      </w:r>
      <w:r w:rsidR="003F09DF" w:rsidRPr="00AD7BC9">
        <w:rPr>
          <w:rFonts w:ascii="Times New Roman" w:eastAsia="Times New Roman" w:hAnsi="Times New Roman" w:cs="Times New Roman"/>
          <w:sz w:val="24"/>
          <w:szCs w:val="24"/>
        </w:rPr>
        <w:t xml:space="preserve">or </w:t>
      </w:r>
      <w:r w:rsidR="0076075C" w:rsidRPr="00AD7BC9">
        <w:rPr>
          <w:rFonts w:ascii="Times New Roman" w:eastAsia="Times New Roman" w:hAnsi="Times New Roman" w:cs="Times New Roman"/>
          <w:sz w:val="24"/>
          <w:szCs w:val="24"/>
        </w:rPr>
        <w:t>Business Data</w:t>
      </w:r>
      <w:r w:rsidR="003F09DF" w:rsidRPr="00AD7BC9">
        <w:rPr>
          <w:rFonts w:ascii="Times New Roman" w:eastAsia="Times New Roman" w:hAnsi="Times New Roman" w:cs="Times New Roman"/>
          <w:sz w:val="24"/>
          <w:szCs w:val="24"/>
        </w:rPr>
        <w:t xml:space="preserve"> Service channel type. Changes </w:t>
      </w:r>
    </w:p>
    <w:p w14:paraId="7DF27558" w14:textId="3C766A62" w:rsidR="00AD7BC9" w:rsidRDefault="000773A4" w:rsidP="000773A4">
      <w:pPr>
        <w:pStyle w:val="ListParagraph"/>
        <w:tabs>
          <w:tab w:val="left" w:pos="4104"/>
        </w:tabs>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sz w:val="24"/>
          <w:szCs w:val="24"/>
        </w:rPr>
        <w:tab/>
      </w:r>
    </w:p>
    <w:p w14:paraId="2AD4A903" w14:textId="5559CE2B" w:rsidR="00686282" w:rsidRPr="00AD7BC9" w:rsidRDefault="00686282" w:rsidP="00DC0B1D">
      <w:pPr>
        <w:pStyle w:val="ListParagraph"/>
        <w:numPr>
          <w:ilvl w:val="0"/>
          <w:numId w:val="129"/>
        </w:numPr>
        <w:autoSpaceDE w:val="0"/>
        <w:autoSpaceDN w:val="0"/>
        <w:adjustRightInd w:val="0"/>
        <w:spacing w:after="0" w:line="240" w:lineRule="auto"/>
        <w:rPr>
          <w:rFonts w:ascii="Times New Roman" w:hAnsi="Times New Roman" w:cs="Times New Roman"/>
          <w:sz w:val="24"/>
          <w:szCs w:val="24"/>
        </w:rPr>
      </w:pPr>
      <w:r w:rsidRPr="00AD7BC9">
        <w:rPr>
          <w:rFonts w:ascii="Times New Roman" w:hAnsi="Times New Roman" w:cs="Times New Roman"/>
          <w:b/>
          <w:bCs/>
          <w:sz w:val="24"/>
          <w:szCs w:val="24"/>
        </w:rPr>
        <w:t>ORDERING OPTIONS FOR ACCESS SERVICE</w:t>
      </w:r>
      <w:r w:rsidRPr="00AD7BC9">
        <w:rPr>
          <w:rFonts w:ascii="Times New Roman" w:hAnsi="Times New Roman" w:cs="Times New Roman"/>
          <w:bCs/>
          <w:sz w:val="24"/>
          <w:szCs w:val="24"/>
        </w:rPr>
        <w:t xml:space="preserve"> (cont’d)</w:t>
      </w:r>
    </w:p>
    <w:p w14:paraId="413F65B0" w14:textId="7B9A42DC" w:rsidR="00554147" w:rsidRDefault="00554147" w:rsidP="00554147">
      <w:pPr>
        <w:widowControl w:val="0"/>
        <w:spacing w:after="0" w:line="240" w:lineRule="auto"/>
        <w:ind w:right="116"/>
        <w:jc w:val="both"/>
        <w:rPr>
          <w:rFonts w:ascii="Times New Roman" w:eastAsia="Times New Roman" w:hAnsi="Times New Roman" w:cs="Times New Roman"/>
          <w:sz w:val="24"/>
          <w:szCs w:val="24"/>
        </w:rPr>
      </w:pPr>
    </w:p>
    <w:p w14:paraId="773C2C19" w14:textId="77777777" w:rsidR="000773A4" w:rsidRPr="00E53312" w:rsidRDefault="000773A4" w:rsidP="00DC0B1D">
      <w:pPr>
        <w:pStyle w:val="ListParagraph"/>
        <w:numPr>
          <w:ilvl w:val="0"/>
          <w:numId w:val="133"/>
        </w:numPr>
        <w:spacing w:after="0"/>
        <w:rPr>
          <w:rFonts w:ascii="Times New Roman" w:hAnsi="Times New Roman" w:cs="Times New Roman"/>
          <w:sz w:val="24"/>
          <w:szCs w:val="24"/>
        </w:rPr>
      </w:pPr>
      <w:r w:rsidRPr="00E53312">
        <w:rPr>
          <w:rFonts w:ascii="Times New Roman" w:hAnsi="Times New Roman" w:cs="Times New Roman"/>
          <w:sz w:val="24"/>
          <w:szCs w:val="24"/>
        </w:rPr>
        <w:t>Access Order (</w:t>
      </w:r>
      <w:r>
        <w:rPr>
          <w:rFonts w:ascii="Times New Roman" w:hAnsi="Times New Roman" w:cs="Times New Roman"/>
          <w:sz w:val="24"/>
          <w:szCs w:val="24"/>
        </w:rPr>
        <w:t>cont’d</w:t>
      </w:r>
      <w:r w:rsidRPr="00E53312">
        <w:rPr>
          <w:rFonts w:ascii="Times New Roman" w:hAnsi="Times New Roman" w:cs="Times New Roman"/>
          <w:sz w:val="24"/>
          <w:szCs w:val="24"/>
        </w:rPr>
        <w:t>)</w:t>
      </w:r>
    </w:p>
    <w:p w14:paraId="6803DCD8" w14:textId="06DE9063" w:rsidR="000773A4" w:rsidRDefault="000773A4" w:rsidP="00554147">
      <w:pPr>
        <w:widowControl w:val="0"/>
        <w:spacing w:after="0" w:line="240" w:lineRule="auto"/>
        <w:ind w:right="116"/>
        <w:jc w:val="both"/>
        <w:rPr>
          <w:rFonts w:ascii="Times New Roman" w:eastAsia="Times New Roman" w:hAnsi="Times New Roman" w:cs="Times New Roman"/>
          <w:sz w:val="24"/>
          <w:szCs w:val="24"/>
        </w:rPr>
      </w:pPr>
    </w:p>
    <w:p w14:paraId="2E0B06AA" w14:textId="6DD7C2D6" w:rsidR="005535D9" w:rsidRPr="00156B72" w:rsidRDefault="00790794" w:rsidP="00DC0B1D">
      <w:pPr>
        <w:pStyle w:val="ListParagraph"/>
        <w:widowControl w:val="0"/>
        <w:numPr>
          <w:ilvl w:val="1"/>
          <w:numId w:val="146"/>
        </w:numPr>
        <w:spacing w:after="0" w:line="240" w:lineRule="auto"/>
        <w:ind w:left="1260" w:right="116"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Service Order</w:t>
      </w:r>
      <w:r w:rsidR="005535D9" w:rsidRPr="00156B72">
        <w:rPr>
          <w:rFonts w:ascii="Times New Roman" w:eastAsia="Times New Roman" w:hAnsi="Times New Roman" w:cs="Times New Roman"/>
          <w:sz w:val="24"/>
          <w:szCs w:val="24"/>
          <w:u w:val="single"/>
        </w:rPr>
        <w:t xml:space="preserve"> Modifications.</w:t>
      </w:r>
      <w:r w:rsidR="005535D9" w:rsidRPr="00156B72">
        <w:rPr>
          <w:rFonts w:ascii="Times New Roman" w:eastAsia="Times New Roman" w:hAnsi="Times New Roman" w:cs="Times New Roman"/>
          <w:sz w:val="24"/>
          <w:szCs w:val="24"/>
        </w:rPr>
        <w:t xml:space="preserve"> (</w:t>
      </w:r>
      <w:r w:rsidR="005535D9">
        <w:rPr>
          <w:rFonts w:ascii="Times New Roman" w:eastAsia="Times New Roman" w:hAnsi="Times New Roman" w:cs="Times New Roman"/>
          <w:sz w:val="24"/>
          <w:szCs w:val="24"/>
        </w:rPr>
        <w:t>cont’d</w:t>
      </w:r>
      <w:r w:rsidR="005535D9" w:rsidRPr="00156B72">
        <w:rPr>
          <w:rFonts w:ascii="Times New Roman" w:eastAsia="Times New Roman" w:hAnsi="Times New Roman" w:cs="Times New Roman"/>
          <w:sz w:val="24"/>
          <w:szCs w:val="24"/>
        </w:rPr>
        <w:t>)</w:t>
      </w:r>
    </w:p>
    <w:p w14:paraId="2355CFA1" w14:textId="77777777" w:rsidR="005535D9" w:rsidRDefault="005535D9" w:rsidP="00554147">
      <w:pPr>
        <w:widowControl w:val="0"/>
        <w:spacing w:after="0" w:line="240" w:lineRule="auto"/>
        <w:ind w:right="116"/>
        <w:jc w:val="both"/>
        <w:rPr>
          <w:rFonts w:ascii="Times New Roman" w:eastAsia="Times New Roman" w:hAnsi="Times New Roman" w:cs="Times New Roman"/>
          <w:sz w:val="24"/>
          <w:szCs w:val="24"/>
        </w:rPr>
      </w:pPr>
    </w:p>
    <w:p w14:paraId="24B3B513" w14:textId="77777777" w:rsidR="00D1010D" w:rsidRPr="00D1010D" w:rsidRDefault="00340D7F" w:rsidP="00DC0B1D">
      <w:pPr>
        <w:pStyle w:val="ListParagraph"/>
        <w:numPr>
          <w:ilvl w:val="0"/>
          <w:numId w:val="134"/>
        </w:numPr>
        <w:spacing w:after="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Design Change </w:t>
      </w:r>
      <w:r w:rsidRPr="00340D7F">
        <w:rPr>
          <w:rFonts w:ascii="Times New Roman" w:eastAsia="Times New Roman" w:hAnsi="Times New Roman" w:cs="Times New Roman"/>
          <w:sz w:val="24"/>
          <w:szCs w:val="24"/>
          <w:u w:val="single"/>
        </w:rPr>
        <w:t>Charge</w:t>
      </w:r>
      <w:r>
        <w:rPr>
          <w:rFonts w:ascii="Times New Roman" w:eastAsia="Times New Roman" w:hAnsi="Times New Roman" w:cs="Times New Roman"/>
          <w:sz w:val="24"/>
          <w:szCs w:val="24"/>
        </w:rPr>
        <w:t xml:space="preserve"> (cont’d) </w:t>
      </w:r>
    </w:p>
    <w:p w14:paraId="33EF0477" w14:textId="7A262704" w:rsidR="003F09DF" w:rsidRPr="00494CA2" w:rsidRDefault="003F09DF" w:rsidP="00D1010D">
      <w:pPr>
        <w:pStyle w:val="ListParagraph"/>
        <w:spacing w:after="0"/>
        <w:ind w:left="1440"/>
        <w:rPr>
          <w:rFonts w:ascii="Times New Roman" w:eastAsia="Times New Roman" w:hAnsi="Times New Roman" w:cs="Times New Roman"/>
          <w:sz w:val="24"/>
          <w:szCs w:val="24"/>
          <w:u w:val="single"/>
        </w:rPr>
      </w:pPr>
      <w:r w:rsidRPr="00340D7F">
        <w:rPr>
          <w:rFonts w:ascii="Times New Roman" w:eastAsia="Times New Roman" w:hAnsi="Times New Roman" w:cs="Times New Roman"/>
          <w:sz w:val="24"/>
          <w:szCs w:val="24"/>
        </w:rPr>
        <w:t>of</w:t>
      </w:r>
      <w:r w:rsidRPr="00494CA2">
        <w:rPr>
          <w:rFonts w:ascii="Times New Roman" w:eastAsia="Times New Roman" w:hAnsi="Times New Roman" w:cs="Times New Roman"/>
          <w:sz w:val="24"/>
          <w:szCs w:val="24"/>
        </w:rPr>
        <w:t xml:space="preserve"> this nature will require the issuance of a new order and the cancellation of the original order with appropriate cancellation charges applied.</w:t>
      </w:r>
    </w:p>
    <w:p w14:paraId="738B0EC3" w14:textId="77777777" w:rsidR="003F09DF" w:rsidRPr="000078E7" w:rsidRDefault="003F09DF" w:rsidP="003F09DF">
      <w:pPr>
        <w:pStyle w:val="ListParagraph"/>
        <w:widowControl w:val="0"/>
        <w:spacing w:after="0" w:line="240" w:lineRule="auto"/>
        <w:ind w:left="1440" w:right="116"/>
        <w:jc w:val="both"/>
        <w:rPr>
          <w:rFonts w:ascii="Times New Roman" w:eastAsia="Times New Roman" w:hAnsi="Times New Roman" w:cs="Times New Roman"/>
          <w:sz w:val="24"/>
          <w:szCs w:val="24"/>
        </w:rPr>
      </w:pPr>
    </w:p>
    <w:p w14:paraId="38C23E42" w14:textId="2D93E23F" w:rsidR="003F09DF" w:rsidRPr="004A576D" w:rsidRDefault="003F09DF" w:rsidP="00DC0B1D">
      <w:pPr>
        <w:pStyle w:val="ListParagraph"/>
        <w:widowControl w:val="0"/>
        <w:numPr>
          <w:ilvl w:val="0"/>
          <w:numId w:val="134"/>
        </w:numPr>
        <w:spacing w:after="0" w:line="240" w:lineRule="auto"/>
        <w:ind w:right="116"/>
        <w:rPr>
          <w:rFonts w:ascii="Times New Roman" w:eastAsia="Times New Roman" w:hAnsi="Times New Roman" w:cs="Times New Roman"/>
          <w:sz w:val="24"/>
          <w:szCs w:val="24"/>
        </w:rPr>
      </w:pPr>
      <w:r w:rsidRPr="00A212EC">
        <w:rPr>
          <w:rFonts w:ascii="Times New Roman" w:eastAsia="Times New Roman" w:hAnsi="Times New Roman" w:cs="Times New Roman"/>
          <w:sz w:val="24"/>
          <w:szCs w:val="24"/>
        </w:rPr>
        <w:t xml:space="preserve">The Company will review the requested change, notify the Customer whether the change is a design change, if the </w:t>
      </w:r>
      <w:r w:rsidRPr="004A576D">
        <w:rPr>
          <w:rFonts w:ascii="Times New Roman" w:eastAsia="Times New Roman" w:hAnsi="Times New Roman" w:cs="Times New Roman"/>
          <w:sz w:val="24"/>
          <w:szCs w:val="24"/>
        </w:rPr>
        <w:t xml:space="preserve">change can be accommodated and if a new service date is required. If the Customer authorizes the Company to proceed with the design change, a Design Change Charge as set forth in </w:t>
      </w:r>
      <w:r w:rsidR="00A1296C" w:rsidRPr="00A1296C">
        <w:rPr>
          <w:rFonts w:ascii="Times New Roman" w:eastAsia="Times New Roman" w:hAnsi="Times New Roman" w:cs="Times New Roman"/>
          <w:sz w:val="24"/>
          <w:szCs w:val="24"/>
        </w:rPr>
        <w:t>Company’s Price List</w:t>
      </w:r>
      <w:r w:rsidRPr="004A576D">
        <w:rPr>
          <w:rFonts w:ascii="Times New Roman" w:eastAsia="Times New Roman" w:hAnsi="Times New Roman" w:cs="Times New Roman"/>
          <w:sz w:val="24"/>
          <w:szCs w:val="24"/>
        </w:rPr>
        <w:t xml:space="preserve"> will apply in addition to the charge for Additional Engineering as </w:t>
      </w:r>
      <w:r w:rsidR="000D0BBC" w:rsidRPr="004A576D">
        <w:rPr>
          <w:rFonts w:ascii="Times New Roman" w:eastAsia="Times New Roman" w:hAnsi="Times New Roman" w:cs="Times New Roman"/>
          <w:sz w:val="24"/>
          <w:szCs w:val="24"/>
        </w:rPr>
        <w:t xml:space="preserve">also </w:t>
      </w:r>
      <w:r w:rsidRPr="004A576D">
        <w:rPr>
          <w:rFonts w:ascii="Times New Roman" w:eastAsia="Times New Roman" w:hAnsi="Times New Roman" w:cs="Times New Roman"/>
          <w:sz w:val="24"/>
          <w:szCs w:val="24"/>
        </w:rPr>
        <w:t xml:space="preserve">set forth in </w:t>
      </w:r>
      <w:r w:rsidR="00A1296C" w:rsidRPr="00A1296C">
        <w:rPr>
          <w:rFonts w:ascii="Times New Roman" w:eastAsia="Times New Roman" w:hAnsi="Times New Roman" w:cs="Times New Roman"/>
          <w:sz w:val="24"/>
          <w:szCs w:val="24"/>
        </w:rPr>
        <w:t>Company’s Price List</w:t>
      </w:r>
      <w:r w:rsidRPr="004A576D">
        <w:rPr>
          <w:rFonts w:ascii="Times New Roman" w:eastAsia="Times New Roman" w:hAnsi="Times New Roman" w:cs="Times New Roman"/>
          <w:sz w:val="24"/>
          <w:szCs w:val="24"/>
        </w:rPr>
        <w:t xml:space="preserve">. If a change of service date is required, the Service Date Change Charge as set forth in </w:t>
      </w:r>
      <w:r w:rsidR="00A1296C" w:rsidRPr="00A1296C">
        <w:rPr>
          <w:rFonts w:ascii="Times New Roman" w:eastAsia="Times New Roman" w:hAnsi="Times New Roman" w:cs="Times New Roman"/>
          <w:sz w:val="24"/>
          <w:szCs w:val="24"/>
        </w:rPr>
        <w:t>Company’s Price List</w:t>
      </w:r>
      <w:r w:rsidRPr="004A576D">
        <w:rPr>
          <w:rFonts w:ascii="Times New Roman" w:eastAsia="Times New Roman" w:hAnsi="Times New Roman" w:cs="Times New Roman"/>
          <w:sz w:val="24"/>
          <w:szCs w:val="24"/>
        </w:rPr>
        <w:t xml:space="preserve"> will also apply. The Access Order Charge as specified in </w:t>
      </w:r>
      <w:r w:rsidR="00A1296C" w:rsidRPr="00A1296C">
        <w:rPr>
          <w:rFonts w:ascii="Times New Roman" w:eastAsia="Times New Roman" w:hAnsi="Times New Roman" w:cs="Times New Roman"/>
          <w:sz w:val="24"/>
          <w:szCs w:val="24"/>
        </w:rPr>
        <w:t>Company’s Price List</w:t>
      </w:r>
      <w:r w:rsidR="0050757A" w:rsidRPr="004A576D">
        <w:rPr>
          <w:rFonts w:ascii="Times New Roman" w:eastAsia="Times New Roman" w:hAnsi="Times New Roman" w:cs="Times New Roman"/>
          <w:sz w:val="24"/>
          <w:szCs w:val="24"/>
        </w:rPr>
        <w:t xml:space="preserve"> does not apply.</w:t>
      </w:r>
    </w:p>
    <w:p w14:paraId="341FB654" w14:textId="77777777" w:rsidR="005E5486" w:rsidRPr="004A576D" w:rsidRDefault="005E5486" w:rsidP="0036524C">
      <w:pPr>
        <w:widowControl w:val="0"/>
        <w:spacing w:after="0" w:line="240" w:lineRule="auto"/>
        <w:ind w:right="116"/>
        <w:rPr>
          <w:rFonts w:ascii="Times New Roman" w:eastAsia="Times New Roman" w:hAnsi="Times New Roman" w:cs="Times New Roman"/>
          <w:sz w:val="24"/>
          <w:szCs w:val="24"/>
        </w:rPr>
      </w:pPr>
    </w:p>
    <w:p w14:paraId="4EA073E3" w14:textId="4F999E21" w:rsidR="002E7C7A" w:rsidRPr="0003713F" w:rsidRDefault="002E7C7A" w:rsidP="00DC0B1D">
      <w:pPr>
        <w:pStyle w:val="ListParagraph"/>
        <w:numPr>
          <w:ilvl w:val="0"/>
          <w:numId w:val="134"/>
        </w:numPr>
        <w:spacing w:after="0"/>
        <w:rPr>
          <w:rFonts w:ascii="Times New Roman" w:eastAsia="Times New Roman" w:hAnsi="Times New Roman" w:cs="Times New Roman"/>
          <w:sz w:val="24"/>
          <w:szCs w:val="24"/>
        </w:rPr>
      </w:pPr>
      <w:r w:rsidRPr="004A576D">
        <w:rPr>
          <w:rFonts w:ascii="Times New Roman" w:eastAsia="Times New Roman" w:hAnsi="Times New Roman" w:cs="Times New Roman"/>
          <w:sz w:val="24"/>
          <w:szCs w:val="24"/>
          <w:u w:val="single"/>
        </w:rPr>
        <w:t>Expedited Order Charge</w:t>
      </w:r>
      <w:r w:rsidRPr="004A576D">
        <w:rPr>
          <w:rFonts w:ascii="Times New Roman" w:eastAsia="Times New Roman" w:hAnsi="Times New Roman" w:cs="Times New Roman"/>
          <w:sz w:val="24"/>
          <w:szCs w:val="24"/>
        </w:rPr>
        <w:t>. When placing an Access Order</w:t>
      </w:r>
      <w:r w:rsidRPr="0003713F">
        <w:rPr>
          <w:rFonts w:ascii="Times New Roman" w:eastAsia="Times New Roman" w:hAnsi="Times New Roman" w:cs="Times New Roman"/>
          <w:sz w:val="24"/>
          <w:szCs w:val="24"/>
        </w:rPr>
        <w:t xml:space="preserve"> for service(s) for which a Standard Interval exists, a Customer may request a Service Commencement Date that is earlier than the Standard Interval Service Date, in which case an Expedited Order Charge will apply. The Expedited Order Charge will not apply if the new Service Commencement Date is more than five (5) days from the date of the request to the Company of the expedited order request. The request for an earlier service date may be received from the Customer prior to its issuance of </w:t>
      </w:r>
      <w:r w:rsidR="006F235E" w:rsidRPr="0003713F">
        <w:rPr>
          <w:rFonts w:ascii="Times New Roman" w:eastAsia="Times New Roman" w:hAnsi="Times New Roman" w:cs="Times New Roman"/>
          <w:sz w:val="24"/>
          <w:szCs w:val="24"/>
        </w:rPr>
        <w:t>a SO</w:t>
      </w:r>
      <w:r w:rsidRPr="0003713F">
        <w:rPr>
          <w:rFonts w:ascii="Times New Roman" w:eastAsia="Times New Roman" w:hAnsi="Times New Roman" w:cs="Times New Roman"/>
          <w:sz w:val="24"/>
          <w:szCs w:val="24"/>
        </w:rPr>
        <w:t xml:space="preserve">, or after the </w:t>
      </w:r>
      <w:r w:rsidR="006F235E" w:rsidRPr="0003713F">
        <w:rPr>
          <w:rFonts w:ascii="Times New Roman" w:eastAsia="Times New Roman" w:hAnsi="Times New Roman" w:cs="Times New Roman"/>
          <w:sz w:val="24"/>
          <w:szCs w:val="24"/>
        </w:rPr>
        <w:t>SO</w:t>
      </w:r>
      <w:r w:rsidRPr="0003713F">
        <w:rPr>
          <w:rFonts w:ascii="Times New Roman" w:eastAsia="Times New Roman" w:hAnsi="Times New Roman" w:cs="Times New Roman"/>
          <w:sz w:val="24"/>
          <w:szCs w:val="24"/>
        </w:rPr>
        <w:t xml:space="preserve"> has been issued but prior to the service date. The Company has the exclusive right to accept or deny the Expedited Order Charge request. However, if, upon reviewing availability of equipment and scheduled work load, the Company agrees to provide service on an expedited basis and the Customer accepts the Company’s proposal, an Expedited Order Charge will apply.</w:t>
      </w:r>
    </w:p>
    <w:p w14:paraId="6689FC01" w14:textId="77777777" w:rsidR="00C57CF6" w:rsidRPr="00C57CF6" w:rsidRDefault="00C57CF6" w:rsidP="00C57CF6">
      <w:pPr>
        <w:pStyle w:val="ListParagraph"/>
        <w:rPr>
          <w:rFonts w:ascii="Times New Roman" w:eastAsia="Times New Roman" w:hAnsi="Times New Roman" w:cs="Times New Roman"/>
          <w:sz w:val="24"/>
          <w:szCs w:val="24"/>
        </w:rPr>
      </w:pPr>
    </w:p>
    <w:p w14:paraId="22037DFF" w14:textId="77777777" w:rsidR="00D915A7" w:rsidRPr="00CD7AB3" w:rsidRDefault="00D915A7" w:rsidP="00CD7AB3">
      <w:pPr>
        <w:pStyle w:val="ListParagraph"/>
        <w:numPr>
          <w:ilvl w:val="3"/>
          <w:numId w:val="5"/>
        </w:numPr>
        <w:spacing w:after="0"/>
        <w:ind w:left="1800"/>
        <w:rPr>
          <w:rFonts w:ascii="Times New Roman" w:eastAsia="Times New Roman" w:hAnsi="Times New Roman" w:cs="Times New Roman"/>
          <w:sz w:val="24"/>
          <w:szCs w:val="24"/>
        </w:rPr>
      </w:pPr>
      <w:r w:rsidRPr="00CD7AB3">
        <w:rPr>
          <w:rFonts w:ascii="Times New Roman" w:eastAsia="Times New Roman" w:hAnsi="Times New Roman" w:cs="Times New Roman"/>
          <w:sz w:val="24"/>
          <w:szCs w:val="24"/>
        </w:rPr>
        <w:lastRenderedPageBreak/>
        <w:t>If the Company is subsequently unable to meet an agreed upon expedited service date, then the Expedited Order Charge will not apply.</w:t>
      </w:r>
    </w:p>
    <w:p w14:paraId="7A950D4A" w14:textId="52A4BEF4" w:rsidR="002E2F7C" w:rsidRPr="002E7C7A" w:rsidRDefault="002E2F7C" w:rsidP="00DC0B1D">
      <w:pPr>
        <w:pStyle w:val="ListParagraph"/>
        <w:widowControl w:val="0"/>
        <w:numPr>
          <w:ilvl w:val="2"/>
          <w:numId w:val="134"/>
        </w:numPr>
        <w:spacing w:after="0" w:line="240" w:lineRule="auto"/>
        <w:ind w:right="116"/>
        <w:rPr>
          <w:rFonts w:ascii="Times New Roman" w:eastAsia="Times New Roman" w:hAnsi="Times New Roman" w:cs="Times New Roman"/>
          <w:sz w:val="24"/>
          <w:szCs w:val="24"/>
        </w:rPr>
      </w:pPr>
      <w:r w:rsidRPr="002E7C7A">
        <w:rPr>
          <w:rFonts w:ascii="Times New Roman" w:eastAsia="Times New Roman" w:hAnsi="Times New Roman" w:cs="Times New Roman"/>
          <w:sz w:val="24"/>
          <w:szCs w:val="24"/>
        </w:rPr>
        <w:br w:type="page"/>
      </w:r>
    </w:p>
    <w:p w14:paraId="54CCEE97" w14:textId="72C1AC33" w:rsidR="002E2F7C" w:rsidRPr="00760708" w:rsidRDefault="002E2F7C" w:rsidP="00BD30E5">
      <w:pPr>
        <w:pStyle w:val="ListParagraph"/>
        <w:numPr>
          <w:ilvl w:val="0"/>
          <w:numId w:val="5"/>
        </w:numPr>
        <w:autoSpaceDE w:val="0"/>
        <w:autoSpaceDN w:val="0"/>
        <w:adjustRightInd w:val="0"/>
        <w:spacing w:after="0" w:line="240" w:lineRule="auto"/>
        <w:ind w:left="360"/>
        <w:rPr>
          <w:rFonts w:ascii="Times New Roman" w:hAnsi="Times New Roman" w:cs="Times New Roman"/>
          <w:sz w:val="24"/>
          <w:szCs w:val="24"/>
          <w:u w:val="single"/>
        </w:rPr>
      </w:pPr>
      <w:r w:rsidRPr="00760708">
        <w:rPr>
          <w:rFonts w:ascii="Times New Roman" w:hAnsi="Times New Roman" w:cs="Times New Roman"/>
          <w:b/>
          <w:bCs/>
          <w:sz w:val="24"/>
          <w:szCs w:val="24"/>
        </w:rPr>
        <w:lastRenderedPageBreak/>
        <w:t>ORDERING OPTIONS FOR ACCESS SERVICE</w:t>
      </w:r>
      <w:r w:rsidRPr="00760708">
        <w:rPr>
          <w:rFonts w:ascii="Times New Roman" w:hAnsi="Times New Roman" w:cs="Times New Roman"/>
          <w:bCs/>
          <w:sz w:val="24"/>
          <w:szCs w:val="24"/>
        </w:rPr>
        <w:t xml:space="preserve"> (</w:t>
      </w:r>
      <w:r w:rsidR="00B469B1">
        <w:rPr>
          <w:rFonts w:ascii="Times New Roman" w:hAnsi="Times New Roman" w:cs="Times New Roman"/>
          <w:bCs/>
          <w:sz w:val="24"/>
          <w:szCs w:val="24"/>
        </w:rPr>
        <w:t>cont’d</w:t>
      </w:r>
      <w:r w:rsidRPr="00760708">
        <w:rPr>
          <w:rFonts w:ascii="Times New Roman" w:hAnsi="Times New Roman" w:cs="Times New Roman"/>
          <w:bCs/>
          <w:sz w:val="24"/>
          <w:szCs w:val="24"/>
        </w:rPr>
        <w:t>)</w:t>
      </w:r>
    </w:p>
    <w:p w14:paraId="54E9FFFB" w14:textId="77777777" w:rsidR="002E2F7C" w:rsidRPr="00E53312" w:rsidRDefault="002E2F7C" w:rsidP="002E2F7C">
      <w:pPr>
        <w:pStyle w:val="ListParagraph"/>
        <w:autoSpaceDE w:val="0"/>
        <w:autoSpaceDN w:val="0"/>
        <w:adjustRightInd w:val="0"/>
        <w:spacing w:after="0" w:line="240" w:lineRule="auto"/>
        <w:rPr>
          <w:rFonts w:ascii="Times New Roman" w:hAnsi="Times New Roman" w:cs="Times New Roman"/>
          <w:sz w:val="24"/>
          <w:szCs w:val="24"/>
        </w:rPr>
      </w:pPr>
    </w:p>
    <w:p w14:paraId="300E13F4" w14:textId="691B5990" w:rsidR="002E2F7C" w:rsidRPr="00CD7AB3" w:rsidRDefault="002E2F7C" w:rsidP="00DC0B1D">
      <w:pPr>
        <w:pStyle w:val="ListParagraph"/>
        <w:numPr>
          <w:ilvl w:val="0"/>
          <w:numId w:val="94"/>
        </w:numPr>
        <w:spacing w:after="0"/>
        <w:rPr>
          <w:rFonts w:ascii="Times New Roman" w:hAnsi="Times New Roman" w:cs="Times New Roman"/>
          <w:sz w:val="24"/>
          <w:szCs w:val="24"/>
        </w:rPr>
      </w:pPr>
      <w:r w:rsidRPr="00CD7AB3">
        <w:rPr>
          <w:rFonts w:ascii="Times New Roman" w:hAnsi="Times New Roman" w:cs="Times New Roman"/>
          <w:sz w:val="24"/>
          <w:szCs w:val="24"/>
        </w:rPr>
        <w:t>Access Order (</w:t>
      </w:r>
      <w:r w:rsidR="00B469B1">
        <w:rPr>
          <w:rFonts w:ascii="Times New Roman" w:hAnsi="Times New Roman" w:cs="Times New Roman"/>
          <w:sz w:val="24"/>
          <w:szCs w:val="24"/>
        </w:rPr>
        <w:t>cont’d</w:t>
      </w:r>
      <w:r w:rsidRPr="00CD7AB3">
        <w:rPr>
          <w:rFonts w:ascii="Times New Roman" w:hAnsi="Times New Roman" w:cs="Times New Roman"/>
          <w:sz w:val="24"/>
          <w:szCs w:val="24"/>
        </w:rPr>
        <w:t>)</w:t>
      </w:r>
    </w:p>
    <w:p w14:paraId="705A8672" w14:textId="77777777" w:rsidR="00A64FDE" w:rsidRDefault="00A64FDE" w:rsidP="00A64FDE">
      <w:pPr>
        <w:pStyle w:val="ListParagraph"/>
        <w:spacing w:after="0"/>
        <w:ind w:left="360"/>
        <w:rPr>
          <w:rFonts w:ascii="Times New Roman" w:hAnsi="Times New Roman" w:cs="Times New Roman"/>
          <w:sz w:val="24"/>
          <w:szCs w:val="24"/>
        </w:rPr>
      </w:pPr>
    </w:p>
    <w:p w14:paraId="6A00D822" w14:textId="13059469" w:rsidR="00CD7AB3" w:rsidRDefault="00B7473D" w:rsidP="00DC0B1D">
      <w:pPr>
        <w:pStyle w:val="ListParagraph"/>
        <w:widowControl w:val="0"/>
        <w:numPr>
          <w:ilvl w:val="1"/>
          <w:numId w:val="119"/>
        </w:numPr>
        <w:spacing w:after="0" w:line="240" w:lineRule="auto"/>
        <w:ind w:left="900" w:right="116" w:hanging="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Service Order</w:t>
      </w:r>
      <w:r w:rsidR="00CD7AB3" w:rsidRPr="00760708">
        <w:rPr>
          <w:rFonts w:ascii="Times New Roman" w:eastAsia="Times New Roman" w:hAnsi="Times New Roman" w:cs="Times New Roman"/>
          <w:sz w:val="24"/>
          <w:szCs w:val="24"/>
          <w:u w:val="single"/>
        </w:rPr>
        <w:t xml:space="preserve"> Modifications.</w:t>
      </w:r>
      <w:r w:rsidR="00CD7AB3" w:rsidRPr="00760708">
        <w:rPr>
          <w:rFonts w:ascii="Times New Roman" w:eastAsia="Times New Roman" w:hAnsi="Times New Roman" w:cs="Times New Roman"/>
          <w:sz w:val="24"/>
          <w:szCs w:val="24"/>
        </w:rPr>
        <w:t xml:space="preserve"> (</w:t>
      </w:r>
      <w:r w:rsidR="00B469B1">
        <w:rPr>
          <w:rFonts w:ascii="Times New Roman" w:eastAsia="Times New Roman" w:hAnsi="Times New Roman" w:cs="Times New Roman"/>
          <w:sz w:val="24"/>
          <w:szCs w:val="24"/>
        </w:rPr>
        <w:t>cont’d</w:t>
      </w:r>
      <w:r w:rsidR="00CD7AB3" w:rsidRPr="00760708">
        <w:rPr>
          <w:rFonts w:ascii="Times New Roman" w:eastAsia="Times New Roman" w:hAnsi="Times New Roman" w:cs="Times New Roman"/>
          <w:sz w:val="24"/>
          <w:szCs w:val="24"/>
        </w:rPr>
        <w:t>)</w:t>
      </w:r>
    </w:p>
    <w:p w14:paraId="581B2B01" w14:textId="77777777" w:rsidR="005A7F87" w:rsidRDefault="005A7F87" w:rsidP="005A7F87">
      <w:pPr>
        <w:pStyle w:val="ListParagraph"/>
        <w:widowControl w:val="0"/>
        <w:spacing w:after="0" w:line="240" w:lineRule="auto"/>
        <w:ind w:left="900" w:right="116"/>
        <w:jc w:val="both"/>
        <w:rPr>
          <w:rFonts w:ascii="Times New Roman" w:eastAsia="Times New Roman" w:hAnsi="Times New Roman" w:cs="Times New Roman"/>
          <w:sz w:val="24"/>
          <w:szCs w:val="24"/>
        </w:rPr>
      </w:pPr>
    </w:p>
    <w:p w14:paraId="57060C04" w14:textId="1CE158EB" w:rsidR="005A7F87" w:rsidRPr="00760708" w:rsidRDefault="005A7F87" w:rsidP="00DC0B1D">
      <w:pPr>
        <w:pStyle w:val="ListParagraph"/>
        <w:widowControl w:val="0"/>
        <w:numPr>
          <w:ilvl w:val="0"/>
          <w:numId w:val="153"/>
        </w:numPr>
        <w:spacing w:after="0" w:line="240" w:lineRule="auto"/>
        <w:ind w:right="116"/>
        <w:jc w:val="both"/>
        <w:rPr>
          <w:rFonts w:ascii="Times New Roman" w:eastAsia="Times New Roman" w:hAnsi="Times New Roman" w:cs="Times New Roman"/>
          <w:sz w:val="24"/>
          <w:szCs w:val="24"/>
        </w:rPr>
      </w:pPr>
      <w:r w:rsidRPr="004A576D">
        <w:rPr>
          <w:rFonts w:ascii="Times New Roman" w:eastAsia="Times New Roman" w:hAnsi="Times New Roman" w:cs="Times New Roman"/>
          <w:sz w:val="24"/>
          <w:szCs w:val="24"/>
          <w:u w:val="single"/>
        </w:rPr>
        <w:t>Expedited Order Charge</w:t>
      </w:r>
      <w:r w:rsidR="005B0F4C" w:rsidRPr="005B0F4C">
        <w:rPr>
          <w:rFonts w:ascii="Times New Roman" w:eastAsia="Times New Roman" w:hAnsi="Times New Roman" w:cs="Times New Roman"/>
          <w:sz w:val="24"/>
          <w:szCs w:val="24"/>
        </w:rPr>
        <w:t xml:space="preserve"> </w:t>
      </w:r>
      <w:r w:rsidR="005B0F4C">
        <w:rPr>
          <w:rFonts w:ascii="Times New Roman" w:eastAsia="Times New Roman" w:hAnsi="Times New Roman" w:cs="Times New Roman"/>
          <w:sz w:val="24"/>
          <w:szCs w:val="24"/>
        </w:rPr>
        <w:t>(cont’d)</w:t>
      </w:r>
    </w:p>
    <w:p w14:paraId="4BB14B49" w14:textId="77777777" w:rsidR="00760708" w:rsidRPr="00760708" w:rsidRDefault="00760708" w:rsidP="00760708">
      <w:pPr>
        <w:pStyle w:val="ListParagraph"/>
        <w:widowControl w:val="0"/>
        <w:spacing w:after="0" w:line="240" w:lineRule="auto"/>
        <w:ind w:right="116"/>
        <w:jc w:val="both"/>
        <w:rPr>
          <w:rFonts w:ascii="Times New Roman" w:eastAsia="Times New Roman" w:hAnsi="Times New Roman" w:cs="Times New Roman"/>
          <w:sz w:val="24"/>
          <w:szCs w:val="24"/>
        </w:rPr>
      </w:pPr>
    </w:p>
    <w:p w14:paraId="1D4FDEB6" w14:textId="02BE1038" w:rsidR="00D5412B" w:rsidRPr="000078E7" w:rsidRDefault="00D5412B" w:rsidP="00DC0B1D">
      <w:pPr>
        <w:pStyle w:val="ListParagraph"/>
        <w:widowControl w:val="0"/>
        <w:numPr>
          <w:ilvl w:val="0"/>
          <w:numId w:val="24"/>
        </w:numPr>
        <w:spacing w:after="0" w:line="240" w:lineRule="auto"/>
        <w:ind w:left="1800" w:right="116"/>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In the event the Company provides service on an expedited basis at the Customer’s request, and the Customer delays service or is not ready for delivery of service at the time of installation, a Service Date Change Charge will apply in addition to the Expedited Order Charge.</w:t>
      </w:r>
    </w:p>
    <w:p w14:paraId="1C1F9EC5" w14:textId="77777777" w:rsidR="00D5412B" w:rsidRPr="000078E7" w:rsidRDefault="00D5412B" w:rsidP="00A10681">
      <w:pPr>
        <w:pStyle w:val="ListParagraph"/>
        <w:widowControl w:val="0"/>
        <w:spacing w:after="0" w:line="240" w:lineRule="auto"/>
        <w:ind w:left="1620" w:right="116" w:hanging="180"/>
        <w:jc w:val="both"/>
        <w:rPr>
          <w:rFonts w:ascii="Times New Roman" w:eastAsia="Times New Roman" w:hAnsi="Times New Roman" w:cs="Times New Roman"/>
          <w:sz w:val="24"/>
          <w:szCs w:val="24"/>
        </w:rPr>
      </w:pPr>
    </w:p>
    <w:p w14:paraId="041ABD51" w14:textId="77777777" w:rsidR="00D5412B" w:rsidRPr="000078E7" w:rsidRDefault="00D5412B" w:rsidP="00DC0B1D">
      <w:pPr>
        <w:pStyle w:val="ListParagraph"/>
        <w:widowControl w:val="0"/>
        <w:numPr>
          <w:ilvl w:val="0"/>
          <w:numId w:val="24"/>
        </w:numPr>
        <w:spacing w:after="0" w:line="240" w:lineRule="auto"/>
        <w:ind w:left="1800" w:right="116"/>
        <w:jc w:val="both"/>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In the event that the Customer cancels an expedite request, the Expedited Order Charge will be added to any applicable Cancellation Charge specified herein.</w:t>
      </w:r>
    </w:p>
    <w:p w14:paraId="10DD866C" w14:textId="77777777" w:rsidR="00D5412B" w:rsidRPr="000078E7" w:rsidRDefault="00D5412B" w:rsidP="00A10681">
      <w:pPr>
        <w:pStyle w:val="ListParagraph"/>
        <w:widowControl w:val="0"/>
        <w:spacing w:after="0" w:line="240" w:lineRule="auto"/>
        <w:ind w:left="1620" w:right="116" w:hanging="180"/>
        <w:jc w:val="both"/>
        <w:rPr>
          <w:rFonts w:ascii="Times New Roman" w:eastAsia="Times New Roman" w:hAnsi="Times New Roman" w:cs="Times New Roman"/>
          <w:sz w:val="24"/>
          <w:szCs w:val="24"/>
        </w:rPr>
      </w:pPr>
    </w:p>
    <w:p w14:paraId="1D7AA757" w14:textId="77777777" w:rsidR="00D5412B" w:rsidRPr="000078E7" w:rsidRDefault="00D5412B" w:rsidP="00DC0B1D">
      <w:pPr>
        <w:pStyle w:val="ListParagraph"/>
        <w:widowControl w:val="0"/>
        <w:numPr>
          <w:ilvl w:val="0"/>
          <w:numId w:val="24"/>
        </w:numPr>
        <w:spacing w:after="0" w:line="240" w:lineRule="auto"/>
        <w:ind w:left="1800" w:right="116"/>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In the event that the Customer requests a Service Date Change after the Company has received the original expedite request, the Expedited Order Charge will still apply.</w:t>
      </w:r>
    </w:p>
    <w:p w14:paraId="057280BD" w14:textId="77777777" w:rsidR="00D5412B" w:rsidRPr="000078E7" w:rsidRDefault="00D5412B" w:rsidP="00A10681">
      <w:pPr>
        <w:pStyle w:val="ListParagraph"/>
        <w:widowControl w:val="0"/>
        <w:spacing w:after="0" w:line="240" w:lineRule="auto"/>
        <w:ind w:left="1620" w:right="116" w:hanging="180"/>
        <w:jc w:val="both"/>
        <w:rPr>
          <w:rFonts w:ascii="Times New Roman" w:eastAsia="Times New Roman" w:hAnsi="Times New Roman" w:cs="Times New Roman"/>
          <w:sz w:val="24"/>
          <w:szCs w:val="24"/>
        </w:rPr>
      </w:pPr>
    </w:p>
    <w:p w14:paraId="14C174C1" w14:textId="77777777" w:rsidR="00D5412B" w:rsidRPr="000078E7" w:rsidRDefault="00D5412B" w:rsidP="00DC0B1D">
      <w:pPr>
        <w:pStyle w:val="ListParagraph"/>
        <w:widowControl w:val="0"/>
        <w:numPr>
          <w:ilvl w:val="0"/>
          <w:numId w:val="24"/>
        </w:numPr>
        <w:spacing w:after="0" w:line="240" w:lineRule="auto"/>
        <w:ind w:left="1800" w:right="116"/>
        <w:jc w:val="both"/>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An Expedited Order Charge will not be applied to orders expedited for Company reasons.</w:t>
      </w:r>
    </w:p>
    <w:p w14:paraId="5CA8DC64" w14:textId="77777777" w:rsidR="00D5412B" w:rsidRPr="000078E7" w:rsidRDefault="00D5412B" w:rsidP="00A10681">
      <w:pPr>
        <w:pStyle w:val="ListParagraph"/>
        <w:widowControl w:val="0"/>
        <w:spacing w:after="0" w:line="240" w:lineRule="auto"/>
        <w:ind w:left="1620" w:right="116" w:hanging="180"/>
        <w:jc w:val="both"/>
        <w:rPr>
          <w:rFonts w:ascii="Times New Roman" w:eastAsia="Times New Roman" w:hAnsi="Times New Roman" w:cs="Times New Roman"/>
          <w:sz w:val="24"/>
          <w:szCs w:val="24"/>
        </w:rPr>
      </w:pPr>
    </w:p>
    <w:p w14:paraId="551BBEB8" w14:textId="0A2AFEF5" w:rsidR="00D5412B" w:rsidRPr="000078E7" w:rsidRDefault="00D5412B" w:rsidP="00DC0B1D">
      <w:pPr>
        <w:pStyle w:val="ListParagraph"/>
        <w:widowControl w:val="0"/>
        <w:numPr>
          <w:ilvl w:val="0"/>
          <w:numId w:val="24"/>
        </w:numPr>
        <w:spacing w:after="0" w:line="240" w:lineRule="auto"/>
        <w:ind w:left="1800" w:right="116"/>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 xml:space="preserve">If costs other than additional administrative expenses are to be incurred when the Access Order is expedited, the regulations and charges for Special Construction as set forth in this </w:t>
      </w:r>
      <w:r w:rsidR="006F3CE8">
        <w:rPr>
          <w:rFonts w:ascii="Times New Roman" w:eastAsia="Times New Roman" w:hAnsi="Times New Roman" w:cs="Times New Roman"/>
          <w:sz w:val="24"/>
          <w:szCs w:val="24"/>
        </w:rPr>
        <w:t>Guidebook</w:t>
      </w:r>
      <w:r w:rsidRPr="000078E7">
        <w:rPr>
          <w:rFonts w:ascii="Times New Roman" w:eastAsia="Times New Roman" w:hAnsi="Times New Roman" w:cs="Times New Roman"/>
          <w:sz w:val="24"/>
          <w:szCs w:val="24"/>
        </w:rPr>
        <w:t xml:space="preserve"> will apply.</w:t>
      </w:r>
    </w:p>
    <w:p w14:paraId="2470833E" w14:textId="77777777" w:rsidR="00D5412B" w:rsidRPr="000078E7" w:rsidRDefault="00D5412B" w:rsidP="00A10681">
      <w:pPr>
        <w:pStyle w:val="ListParagraph"/>
        <w:widowControl w:val="0"/>
        <w:spacing w:after="0" w:line="240" w:lineRule="auto"/>
        <w:ind w:left="1620" w:right="116" w:hanging="180"/>
        <w:jc w:val="both"/>
        <w:rPr>
          <w:rFonts w:ascii="Times New Roman" w:eastAsia="Times New Roman" w:hAnsi="Times New Roman" w:cs="Times New Roman"/>
          <w:sz w:val="24"/>
          <w:szCs w:val="24"/>
        </w:rPr>
      </w:pPr>
    </w:p>
    <w:p w14:paraId="0B67B8AB" w14:textId="52CA2C8E" w:rsidR="00D5412B" w:rsidRPr="005535D9" w:rsidRDefault="00D5412B" w:rsidP="00DC0B1D">
      <w:pPr>
        <w:pStyle w:val="ListParagraph"/>
        <w:widowControl w:val="0"/>
        <w:numPr>
          <w:ilvl w:val="0"/>
          <w:numId w:val="24"/>
        </w:numPr>
        <w:spacing w:after="0" w:line="240" w:lineRule="auto"/>
        <w:ind w:left="1800" w:right="116"/>
        <w:jc w:val="both"/>
        <w:rPr>
          <w:rFonts w:ascii="Times New Roman" w:eastAsia="Times New Roman" w:hAnsi="Times New Roman" w:cs="Times New Roman"/>
          <w:sz w:val="24"/>
          <w:szCs w:val="24"/>
        </w:rPr>
      </w:pPr>
      <w:r w:rsidRPr="005535D9">
        <w:rPr>
          <w:rFonts w:ascii="Times New Roman" w:eastAsia="Times New Roman" w:hAnsi="Times New Roman" w:cs="Times New Roman"/>
          <w:sz w:val="24"/>
          <w:szCs w:val="24"/>
        </w:rPr>
        <w:t xml:space="preserve">The Expedited Order Charge will apply on a per order, per occurrence basis, as specified in </w:t>
      </w:r>
      <w:r w:rsidR="001C43E8" w:rsidRPr="005535D9">
        <w:rPr>
          <w:rFonts w:ascii="Times New Roman" w:eastAsia="Times New Roman" w:hAnsi="Times New Roman" w:cs="Times New Roman"/>
          <w:sz w:val="24"/>
          <w:szCs w:val="24"/>
        </w:rPr>
        <w:t xml:space="preserve">the </w:t>
      </w:r>
      <w:r w:rsidR="00A1296C" w:rsidRPr="00A1296C">
        <w:rPr>
          <w:rFonts w:ascii="Times New Roman" w:eastAsia="Times New Roman" w:hAnsi="Times New Roman" w:cs="Times New Roman"/>
          <w:sz w:val="24"/>
          <w:szCs w:val="24"/>
        </w:rPr>
        <w:t>Company’s Price List</w:t>
      </w:r>
      <w:r w:rsidR="00D974D6" w:rsidRPr="005535D9">
        <w:rPr>
          <w:rFonts w:ascii="Times New Roman" w:eastAsia="Times New Roman" w:hAnsi="Times New Roman" w:cs="Times New Roman"/>
          <w:sz w:val="24"/>
          <w:szCs w:val="24"/>
        </w:rPr>
        <w:t>.</w:t>
      </w:r>
    </w:p>
    <w:p w14:paraId="6A4C95AD" w14:textId="77777777" w:rsidR="000C7125" w:rsidRPr="005535D9" w:rsidRDefault="000C7125" w:rsidP="000C7125">
      <w:pPr>
        <w:pStyle w:val="ListParagraph"/>
        <w:rPr>
          <w:rFonts w:ascii="Times New Roman" w:eastAsia="Times New Roman" w:hAnsi="Times New Roman" w:cs="Times New Roman"/>
          <w:sz w:val="24"/>
          <w:szCs w:val="24"/>
        </w:rPr>
      </w:pPr>
    </w:p>
    <w:p w14:paraId="4F522401" w14:textId="573B1912" w:rsidR="00C050E6" w:rsidRPr="005535D9" w:rsidRDefault="00A67E06" w:rsidP="004B095C">
      <w:pPr>
        <w:pStyle w:val="ListParagraph"/>
        <w:spacing w:after="0"/>
        <w:ind w:left="900" w:hanging="450"/>
        <w:rPr>
          <w:rFonts w:ascii="Times New Roman" w:eastAsia="Times New Roman" w:hAnsi="Times New Roman" w:cs="Times New Roman"/>
          <w:sz w:val="24"/>
          <w:szCs w:val="24"/>
        </w:rPr>
      </w:pPr>
      <w:bookmarkStart w:id="13" w:name="_Hlk26945811"/>
      <w:r w:rsidRPr="005535D9">
        <w:rPr>
          <w:rFonts w:ascii="Times New Roman" w:eastAsia="Times New Roman" w:hAnsi="Times New Roman" w:cs="Times New Roman"/>
          <w:spacing w:val="-1"/>
          <w:sz w:val="24"/>
          <w:szCs w:val="24"/>
          <w:u w:color="000000"/>
        </w:rPr>
        <w:t>9.5</w:t>
      </w:r>
      <w:r w:rsidRPr="005535D9">
        <w:rPr>
          <w:rFonts w:ascii="Times New Roman" w:eastAsia="Times New Roman" w:hAnsi="Times New Roman" w:cs="Times New Roman"/>
          <w:spacing w:val="-1"/>
          <w:sz w:val="24"/>
          <w:szCs w:val="24"/>
          <w:u w:color="000000"/>
        </w:rPr>
        <w:tab/>
      </w:r>
      <w:r w:rsidR="00C050E6" w:rsidRPr="005535D9">
        <w:rPr>
          <w:rFonts w:ascii="Times New Roman" w:eastAsia="Times New Roman" w:hAnsi="Times New Roman" w:cs="Times New Roman"/>
          <w:spacing w:val="-1"/>
          <w:sz w:val="24"/>
          <w:szCs w:val="24"/>
          <w:u w:val="single" w:color="000000"/>
        </w:rPr>
        <w:t>Cancellation of</w:t>
      </w:r>
      <w:r w:rsidR="00C050E6" w:rsidRPr="005535D9">
        <w:rPr>
          <w:rFonts w:ascii="Times New Roman" w:eastAsia="Times New Roman" w:hAnsi="Times New Roman" w:cs="Times New Roman"/>
          <w:sz w:val="24"/>
          <w:szCs w:val="24"/>
          <w:u w:val="single" w:color="000000"/>
        </w:rPr>
        <w:t xml:space="preserve"> </w:t>
      </w:r>
      <w:r w:rsidR="00C050E6" w:rsidRPr="005535D9">
        <w:rPr>
          <w:rFonts w:ascii="Times New Roman" w:eastAsia="Times New Roman" w:hAnsi="Times New Roman" w:cs="Times New Roman"/>
          <w:spacing w:val="-1"/>
          <w:sz w:val="24"/>
          <w:szCs w:val="24"/>
          <w:u w:val="single" w:color="000000"/>
        </w:rPr>
        <w:t xml:space="preserve">an Access </w:t>
      </w:r>
      <w:r w:rsidR="00C050E6" w:rsidRPr="005535D9">
        <w:rPr>
          <w:rFonts w:ascii="Times New Roman" w:eastAsia="Times New Roman" w:hAnsi="Times New Roman" w:cs="Times New Roman"/>
          <w:spacing w:val="-2"/>
          <w:sz w:val="24"/>
          <w:szCs w:val="24"/>
          <w:u w:val="single" w:color="000000"/>
        </w:rPr>
        <w:t>Service</w:t>
      </w:r>
      <w:r w:rsidR="00C050E6" w:rsidRPr="005535D9">
        <w:rPr>
          <w:rFonts w:ascii="Times New Roman" w:eastAsia="Times New Roman" w:hAnsi="Times New Roman" w:cs="Times New Roman"/>
          <w:sz w:val="24"/>
          <w:szCs w:val="24"/>
          <w:u w:val="single" w:color="000000"/>
        </w:rPr>
        <w:t xml:space="preserve"> </w:t>
      </w:r>
      <w:r w:rsidR="00C050E6" w:rsidRPr="005535D9">
        <w:rPr>
          <w:rFonts w:ascii="Times New Roman" w:eastAsia="Times New Roman" w:hAnsi="Times New Roman" w:cs="Times New Roman"/>
          <w:spacing w:val="-1"/>
          <w:sz w:val="24"/>
          <w:szCs w:val="24"/>
          <w:u w:val="single" w:color="000000"/>
        </w:rPr>
        <w:t>Request</w:t>
      </w:r>
    </w:p>
    <w:bookmarkEnd w:id="13"/>
    <w:p w14:paraId="1D3C13FB" w14:textId="77777777" w:rsidR="00C050E6" w:rsidRPr="005535D9" w:rsidRDefault="00C050E6" w:rsidP="00C050E6">
      <w:pPr>
        <w:pStyle w:val="ListParagraph"/>
        <w:spacing w:after="0"/>
        <w:ind w:left="810"/>
        <w:rPr>
          <w:rFonts w:ascii="Times New Roman" w:eastAsia="Times New Roman" w:hAnsi="Times New Roman" w:cs="Times New Roman"/>
          <w:spacing w:val="-1"/>
          <w:sz w:val="24"/>
          <w:szCs w:val="24"/>
          <w:u w:val="single" w:color="000000"/>
        </w:rPr>
      </w:pPr>
    </w:p>
    <w:p w14:paraId="24D740F4" w14:textId="1240884E" w:rsidR="00C050E6" w:rsidRPr="005535D9" w:rsidRDefault="00C050E6" w:rsidP="00DC0B1D">
      <w:pPr>
        <w:pStyle w:val="ListParagraph"/>
        <w:numPr>
          <w:ilvl w:val="0"/>
          <w:numId w:val="102"/>
        </w:numPr>
        <w:tabs>
          <w:tab w:val="left" w:pos="2610"/>
        </w:tabs>
        <w:spacing w:after="0" w:line="240" w:lineRule="auto"/>
        <w:ind w:left="1440" w:right="116"/>
        <w:rPr>
          <w:rFonts w:ascii="Times New Roman" w:eastAsia="Times New Roman" w:hAnsi="Times New Roman" w:cs="Times New Roman"/>
          <w:sz w:val="24"/>
          <w:szCs w:val="24"/>
        </w:rPr>
      </w:pPr>
      <w:r w:rsidRPr="005535D9">
        <w:rPr>
          <w:rFonts w:ascii="Times New Roman" w:eastAsia="Times New Roman" w:hAnsi="Times New Roman" w:cs="Times New Roman"/>
          <w:sz w:val="24"/>
          <w:szCs w:val="24"/>
        </w:rPr>
        <w:t xml:space="preserve">A Customer may cancel </w:t>
      </w:r>
      <w:r w:rsidR="006F235E" w:rsidRPr="005535D9">
        <w:rPr>
          <w:rFonts w:ascii="Times New Roman" w:eastAsia="Times New Roman" w:hAnsi="Times New Roman" w:cs="Times New Roman"/>
          <w:sz w:val="24"/>
          <w:szCs w:val="24"/>
        </w:rPr>
        <w:t>a SO</w:t>
      </w:r>
      <w:r w:rsidRPr="005535D9">
        <w:rPr>
          <w:rFonts w:ascii="Times New Roman" w:eastAsia="Times New Roman" w:hAnsi="Times New Roman" w:cs="Times New Roman"/>
          <w:sz w:val="24"/>
          <w:szCs w:val="24"/>
        </w:rPr>
        <w:t xml:space="preserve"> for the installation of Access Service at any time prior to notification by the Company that service is </w:t>
      </w:r>
      <w:r w:rsidRPr="005535D9">
        <w:rPr>
          <w:rFonts w:ascii="Times New Roman" w:eastAsia="Times New Roman" w:hAnsi="Times New Roman" w:cs="Times New Roman"/>
          <w:sz w:val="24"/>
          <w:szCs w:val="24"/>
        </w:rPr>
        <w:lastRenderedPageBreak/>
        <w:t xml:space="preserve">available for the Customer’s use. The cancellation date is the date the Company receives written from the Customer that the order is to be canceled. A Customer may negotiate an extension of a service date of </w:t>
      </w:r>
      <w:r w:rsidR="006F235E" w:rsidRPr="005535D9">
        <w:rPr>
          <w:rFonts w:ascii="Times New Roman" w:eastAsia="Times New Roman" w:hAnsi="Times New Roman" w:cs="Times New Roman"/>
          <w:sz w:val="24"/>
          <w:szCs w:val="24"/>
        </w:rPr>
        <w:t>a SO</w:t>
      </w:r>
      <w:r w:rsidRPr="005535D9">
        <w:rPr>
          <w:rFonts w:ascii="Times New Roman" w:eastAsia="Times New Roman" w:hAnsi="Times New Roman" w:cs="Times New Roman"/>
          <w:sz w:val="24"/>
          <w:szCs w:val="24"/>
        </w:rPr>
        <w:t xml:space="preserve"> for installation of new service or rearrangement of existing service, in which case a Service Date Change Charge will apply. However, the new service date cannot exceed the originally established service date by more than 30 calendar days. On the 31st day beyond the original service date, the </w:t>
      </w:r>
      <w:r w:rsidR="006F235E" w:rsidRPr="005535D9">
        <w:rPr>
          <w:rFonts w:ascii="Times New Roman" w:eastAsia="Times New Roman" w:hAnsi="Times New Roman" w:cs="Times New Roman"/>
          <w:sz w:val="24"/>
          <w:szCs w:val="24"/>
        </w:rPr>
        <w:t>SO</w:t>
      </w:r>
      <w:r w:rsidRPr="005535D9">
        <w:rPr>
          <w:rFonts w:ascii="Times New Roman" w:eastAsia="Times New Roman" w:hAnsi="Times New Roman" w:cs="Times New Roman"/>
          <w:sz w:val="24"/>
          <w:szCs w:val="24"/>
        </w:rPr>
        <w:t xml:space="preserve"> will be canceled, and the appropriate Cancellation Charge will be applied.</w:t>
      </w:r>
    </w:p>
    <w:p w14:paraId="70E39007" w14:textId="77777777" w:rsidR="00C050E6" w:rsidRPr="005535D9" w:rsidRDefault="00C050E6" w:rsidP="00C050E6">
      <w:pPr>
        <w:pStyle w:val="ListParagraph"/>
        <w:spacing w:after="0"/>
        <w:ind w:left="1440" w:right="116" w:hanging="450"/>
        <w:jc w:val="both"/>
        <w:rPr>
          <w:rFonts w:ascii="Times New Roman" w:eastAsia="Times New Roman" w:hAnsi="Times New Roman" w:cs="Times New Roman"/>
          <w:sz w:val="24"/>
          <w:szCs w:val="24"/>
        </w:rPr>
      </w:pPr>
    </w:p>
    <w:p w14:paraId="65195001" w14:textId="22564598" w:rsidR="00C050E6" w:rsidRPr="005535D9" w:rsidRDefault="00C050E6" w:rsidP="00DC0B1D">
      <w:pPr>
        <w:pStyle w:val="ListParagraph"/>
        <w:numPr>
          <w:ilvl w:val="0"/>
          <w:numId w:val="102"/>
        </w:numPr>
        <w:spacing w:after="0"/>
        <w:ind w:left="1440" w:right="116"/>
        <w:rPr>
          <w:rFonts w:ascii="Times New Roman" w:eastAsia="Times New Roman" w:hAnsi="Times New Roman" w:cs="Times New Roman"/>
          <w:sz w:val="24"/>
          <w:szCs w:val="24"/>
        </w:rPr>
      </w:pPr>
      <w:r w:rsidRPr="005535D9">
        <w:rPr>
          <w:rFonts w:ascii="Times New Roman" w:eastAsia="Times New Roman" w:hAnsi="Times New Roman" w:cs="Times New Roman"/>
          <w:sz w:val="24"/>
          <w:szCs w:val="24"/>
        </w:rPr>
        <w:t xml:space="preserve">Except as </w:t>
      </w:r>
      <w:r w:rsidR="00D5696F" w:rsidRPr="005535D9">
        <w:rPr>
          <w:rFonts w:ascii="Times New Roman" w:eastAsia="Times New Roman" w:hAnsi="Times New Roman" w:cs="Times New Roman"/>
          <w:sz w:val="24"/>
          <w:szCs w:val="24"/>
        </w:rPr>
        <w:t>provided</w:t>
      </w:r>
      <w:r w:rsidRPr="005535D9">
        <w:rPr>
          <w:rFonts w:ascii="Times New Roman" w:eastAsia="Times New Roman" w:hAnsi="Times New Roman" w:cs="Times New Roman"/>
          <w:sz w:val="24"/>
          <w:szCs w:val="24"/>
        </w:rPr>
        <w:t xml:space="preserve"> herein, Cancellation Charges will apply as specified in </w:t>
      </w:r>
      <w:r w:rsidR="00A1296C" w:rsidRPr="00A1296C">
        <w:rPr>
          <w:rFonts w:ascii="Times New Roman" w:eastAsia="Times New Roman" w:hAnsi="Times New Roman" w:cs="Times New Roman"/>
          <w:sz w:val="24"/>
          <w:szCs w:val="24"/>
        </w:rPr>
        <w:t>Company’s Price List</w:t>
      </w:r>
      <w:r w:rsidR="00D5696F" w:rsidRPr="005535D9">
        <w:rPr>
          <w:rFonts w:ascii="Times New Roman" w:eastAsia="Times New Roman" w:hAnsi="Times New Roman" w:cs="Times New Roman"/>
          <w:sz w:val="24"/>
          <w:szCs w:val="24"/>
        </w:rPr>
        <w:t>.</w:t>
      </w:r>
    </w:p>
    <w:p w14:paraId="76245137" w14:textId="77777777" w:rsidR="000C7125" w:rsidRPr="00043DEC" w:rsidRDefault="000C7125" w:rsidP="000C7125">
      <w:pPr>
        <w:widowControl w:val="0"/>
        <w:spacing w:after="0" w:line="240" w:lineRule="auto"/>
        <w:ind w:right="116"/>
        <w:jc w:val="both"/>
        <w:rPr>
          <w:rFonts w:ascii="Times New Roman" w:eastAsia="Times New Roman" w:hAnsi="Times New Roman" w:cs="Times New Roman"/>
          <w:sz w:val="24"/>
          <w:szCs w:val="24"/>
          <w:u w:val="single"/>
        </w:rPr>
      </w:pPr>
    </w:p>
    <w:p w14:paraId="451E23AC" w14:textId="64F026F0" w:rsidR="005D7992" w:rsidRDefault="005D7992">
      <w:pPr>
        <w:rPr>
          <w:rFonts w:ascii="Times New Roman" w:eastAsia="Times New Roman" w:hAnsi="Times New Roman" w:cs="Times New Roman"/>
          <w:sz w:val="24"/>
          <w:szCs w:val="24"/>
        </w:rPr>
      </w:pPr>
    </w:p>
    <w:p w14:paraId="0D8846F6" w14:textId="652DF401" w:rsidR="005D7992" w:rsidRPr="000078E7" w:rsidRDefault="005D7992" w:rsidP="00DC0B1D">
      <w:pPr>
        <w:pStyle w:val="ListParagraph"/>
        <w:numPr>
          <w:ilvl w:val="0"/>
          <w:numId w:val="96"/>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b/>
          <w:bCs/>
          <w:sz w:val="24"/>
          <w:szCs w:val="24"/>
        </w:rPr>
        <w:t>ORDERING OPTIONS FOR ACCESS SERVICE</w:t>
      </w:r>
      <w:r w:rsidRPr="000078E7">
        <w:rPr>
          <w:rFonts w:ascii="Times New Roman" w:hAnsi="Times New Roman" w:cs="Times New Roman"/>
          <w:bCs/>
          <w:sz w:val="24"/>
          <w:szCs w:val="24"/>
        </w:rPr>
        <w:t xml:space="preserve"> (</w:t>
      </w:r>
      <w:r w:rsidR="00B469B1">
        <w:rPr>
          <w:rFonts w:ascii="Times New Roman" w:hAnsi="Times New Roman" w:cs="Times New Roman"/>
          <w:bCs/>
          <w:sz w:val="24"/>
          <w:szCs w:val="24"/>
        </w:rPr>
        <w:t>cont’d</w:t>
      </w:r>
      <w:r w:rsidRPr="000078E7">
        <w:rPr>
          <w:rFonts w:ascii="Times New Roman" w:hAnsi="Times New Roman" w:cs="Times New Roman"/>
          <w:bCs/>
          <w:sz w:val="24"/>
          <w:szCs w:val="24"/>
        </w:rPr>
        <w:t>)</w:t>
      </w:r>
    </w:p>
    <w:p w14:paraId="4017098F" w14:textId="77777777" w:rsidR="005D7992" w:rsidRPr="000078E7" w:rsidRDefault="005D7992" w:rsidP="005D7992">
      <w:pPr>
        <w:pStyle w:val="ListParagraph"/>
        <w:autoSpaceDE w:val="0"/>
        <w:autoSpaceDN w:val="0"/>
        <w:adjustRightInd w:val="0"/>
        <w:spacing w:after="0" w:line="240" w:lineRule="auto"/>
        <w:rPr>
          <w:rFonts w:ascii="Times New Roman" w:hAnsi="Times New Roman" w:cs="Times New Roman"/>
          <w:sz w:val="24"/>
          <w:szCs w:val="24"/>
        </w:rPr>
      </w:pPr>
    </w:p>
    <w:p w14:paraId="4ED683A5" w14:textId="4BEE580C" w:rsidR="005D7992" w:rsidRPr="00E53312" w:rsidRDefault="005D7992" w:rsidP="00DC0B1D">
      <w:pPr>
        <w:pStyle w:val="ListParagraph"/>
        <w:numPr>
          <w:ilvl w:val="0"/>
          <w:numId w:val="108"/>
        </w:numPr>
        <w:spacing w:after="0"/>
        <w:rPr>
          <w:rFonts w:ascii="Times New Roman" w:hAnsi="Times New Roman" w:cs="Times New Roman"/>
          <w:sz w:val="24"/>
          <w:szCs w:val="24"/>
        </w:rPr>
      </w:pPr>
      <w:r w:rsidRPr="00E53312">
        <w:rPr>
          <w:rFonts w:ascii="Times New Roman" w:hAnsi="Times New Roman" w:cs="Times New Roman"/>
          <w:sz w:val="24"/>
          <w:szCs w:val="24"/>
        </w:rPr>
        <w:t>Access Order (</w:t>
      </w:r>
      <w:r w:rsidR="00B469B1">
        <w:rPr>
          <w:rFonts w:ascii="Times New Roman" w:hAnsi="Times New Roman" w:cs="Times New Roman"/>
          <w:sz w:val="24"/>
          <w:szCs w:val="24"/>
        </w:rPr>
        <w:t>cont’d</w:t>
      </w:r>
      <w:r w:rsidRPr="00E53312">
        <w:rPr>
          <w:rFonts w:ascii="Times New Roman" w:hAnsi="Times New Roman" w:cs="Times New Roman"/>
          <w:sz w:val="24"/>
          <w:szCs w:val="24"/>
        </w:rPr>
        <w:t>)</w:t>
      </w:r>
    </w:p>
    <w:p w14:paraId="5BF97EF4" w14:textId="5E41C82D" w:rsidR="005D7992" w:rsidRPr="00A67E06" w:rsidRDefault="005D7992">
      <w:pPr>
        <w:rPr>
          <w:rFonts w:ascii="Times New Roman" w:eastAsia="Times New Roman" w:hAnsi="Times New Roman" w:cs="Times New Roman"/>
          <w:sz w:val="18"/>
          <w:szCs w:val="18"/>
        </w:rPr>
      </w:pPr>
    </w:p>
    <w:p w14:paraId="48E66B99" w14:textId="5967F939" w:rsidR="00540FCD" w:rsidRPr="000078E7" w:rsidRDefault="00540FCD" w:rsidP="00DC0B1D">
      <w:pPr>
        <w:pStyle w:val="ListParagraph"/>
        <w:numPr>
          <w:ilvl w:val="1"/>
          <w:numId w:val="146"/>
        </w:numPr>
        <w:spacing w:after="0"/>
        <w:ind w:left="900" w:hanging="810"/>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u w:val="single" w:color="000000"/>
        </w:rPr>
        <w:t>Cancellation of</w:t>
      </w:r>
      <w:r w:rsidRPr="000078E7">
        <w:rPr>
          <w:rFonts w:ascii="Times New Roman" w:eastAsia="Times New Roman" w:hAnsi="Times New Roman" w:cs="Times New Roman"/>
          <w:sz w:val="24"/>
          <w:szCs w:val="24"/>
          <w:u w:val="single" w:color="000000"/>
        </w:rPr>
        <w:t xml:space="preserve"> </w:t>
      </w:r>
      <w:r w:rsidRPr="000078E7">
        <w:rPr>
          <w:rFonts w:ascii="Times New Roman" w:eastAsia="Times New Roman" w:hAnsi="Times New Roman" w:cs="Times New Roman"/>
          <w:spacing w:val="-1"/>
          <w:sz w:val="24"/>
          <w:szCs w:val="24"/>
          <w:u w:val="single" w:color="000000"/>
        </w:rPr>
        <w:t xml:space="preserve">an Access </w:t>
      </w:r>
      <w:r w:rsidRPr="000078E7">
        <w:rPr>
          <w:rFonts w:ascii="Times New Roman" w:eastAsia="Times New Roman" w:hAnsi="Times New Roman" w:cs="Times New Roman"/>
          <w:spacing w:val="-2"/>
          <w:sz w:val="24"/>
          <w:szCs w:val="24"/>
          <w:u w:val="single" w:color="000000"/>
        </w:rPr>
        <w:t>Service</w:t>
      </w:r>
      <w:r w:rsidRPr="000078E7">
        <w:rPr>
          <w:rFonts w:ascii="Times New Roman" w:eastAsia="Times New Roman" w:hAnsi="Times New Roman" w:cs="Times New Roman"/>
          <w:sz w:val="24"/>
          <w:szCs w:val="24"/>
          <w:u w:val="single" w:color="000000"/>
        </w:rPr>
        <w:t xml:space="preserve"> </w:t>
      </w:r>
      <w:r w:rsidRPr="000078E7">
        <w:rPr>
          <w:rFonts w:ascii="Times New Roman" w:eastAsia="Times New Roman" w:hAnsi="Times New Roman" w:cs="Times New Roman"/>
          <w:spacing w:val="-1"/>
          <w:sz w:val="24"/>
          <w:szCs w:val="24"/>
          <w:u w:val="single" w:color="000000"/>
        </w:rPr>
        <w:t>Request</w:t>
      </w:r>
      <w:r>
        <w:rPr>
          <w:rFonts w:ascii="Times New Roman" w:eastAsia="Times New Roman" w:hAnsi="Times New Roman" w:cs="Times New Roman"/>
          <w:spacing w:val="-1"/>
          <w:sz w:val="24"/>
          <w:szCs w:val="24"/>
          <w:u w:color="000000"/>
        </w:rPr>
        <w:t xml:space="preserve"> (</w:t>
      </w:r>
      <w:r w:rsidR="00B469B1">
        <w:rPr>
          <w:rFonts w:ascii="Times New Roman" w:eastAsia="Times New Roman" w:hAnsi="Times New Roman" w:cs="Times New Roman"/>
          <w:spacing w:val="-1"/>
          <w:sz w:val="24"/>
          <w:szCs w:val="24"/>
          <w:u w:color="000000"/>
        </w:rPr>
        <w:t>cont’d</w:t>
      </w:r>
      <w:r>
        <w:rPr>
          <w:rFonts w:ascii="Times New Roman" w:eastAsia="Times New Roman" w:hAnsi="Times New Roman" w:cs="Times New Roman"/>
          <w:spacing w:val="-1"/>
          <w:sz w:val="24"/>
          <w:szCs w:val="24"/>
          <w:u w:color="000000"/>
        </w:rPr>
        <w:t>)</w:t>
      </w:r>
    </w:p>
    <w:p w14:paraId="148B0D2D" w14:textId="77777777" w:rsidR="00F45D44" w:rsidRPr="000078E7" w:rsidRDefault="00F45D44" w:rsidP="0002140B">
      <w:pPr>
        <w:pStyle w:val="ListParagraph"/>
        <w:spacing w:after="0"/>
        <w:ind w:left="1440" w:right="116" w:hanging="450"/>
        <w:jc w:val="both"/>
        <w:rPr>
          <w:rFonts w:ascii="Times New Roman" w:eastAsia="Times New Roman" w:hAnsi="Times New Roman" w:cs="Times New Roman"/>
          <w:sz w:val="24"/>
          <w:szCs w:val="24"/>
        </w:rPr>
      </w:pPr>
    </w:p>
    <w:p w14:paraId="4AF4A702" w14:textId="479B9FC2" w:rsidR="00F45D44" w:rsidRPr="005D7992" w:rsidRDefault="00F45D44" w:rsidP="00DC0B1D">
      <w:pPr>
        <w:pStyle w:val="ListParagraph"/>
        <w:numPr>
          <w:ilvl w:val="0"/>
          <w:numId w:val="102"/>
        </w:numPr>
        <w:spacing w:after="0" w:line="240" w:lineRule="auto"/>
        <w:ind w:left="1440" w:right="116" w:hanging="450"/>
        <w:jc w:val="both"/>
        <w:rPr>
          <w:rFonts w:ascii="Times New Roman" w:eastAsia="Times New Roman" w:hAnsi="Times New Roman" w:cs="Times New Roman"/>
          <w:sz w:val="24"/>
          <w:szCs w:val="24"/>
        </w:rPr>
      </w:pPr>
      <w:r w:rsidRPr="005D7992">
        <w:rPr>
          <w:rFonts w:ascii="Times New Roman" w:eastAsia="Times New Roman" w:hAnsi="Times New Roman" w:cs="Times New Roman"/>
          <w:sz w:val="24"/>
          <w:szCs w:val="24"/>
        </w:rPr>
        <w:t xml:space="preserve">If the cancellation occurs prior to the Company’s receiving the </w:t>
      </w:r>
      <w:r w:rsidR="006F235E">
        <w:rPr>
          <w:rFonts w:ascii="Times New Roman" w:eastAsia="Times New Roman" w:hAnsi="Times New Roman" w:cs="Times New Roman"/>
          <w:sz w:val="24"/>
          <w:szCs w:val="24"/>
        </w:rPr>
        <w:t>SO</w:t>
      </w:r>
      <w:r w:rsidRPr="005D7992">
        <w:rPr>
          <w:rFonts w:ascii="Times New Roman" w:eastAsia="Times New Roman" w:hAnsi="Times New Roman" w:cs="Times New Roman"/>
          <w:sz w:val="24"/>
          <w:szCs w:val="24"/>
        </w:rPr>
        <w:t>, no charges shall apply.</w:t>
      </w:r>
    </w:p>
    <w:p w14:paraId="3855440B" w14:textId="77777777" w:rsidR="001B4F28" w:rsidRPr="000078E7" w:rsidRDefault="001B4F28" w:rsidP="0002140B">
      <w:pPr>
        <w:pStyle w:val="ListParagraph"/>
        <w:spacing w:after="0"/>
        <w:ind w:left="1440" w:right="116" w:hanging="450"/>
        <w:jc w:val="both"/>
        <w:rPr>
          <w:rFonts w:ascii="Times New Roman" w:eastAsia="Times New Roman" w:hAnsi="Times New Roman" w:cs="Times New Roman"/>
          <w:sz w:val="24"/>
          <w:szCs w:val="24"/>
        </w:rPr>
      </w:pPr>
    </w:p>
    <w:p w14:paraId="2E1ECD12" w14:textId="384CA547" w:rsidR="00F45D44" w:rsidRPr="000078E7" w:rsidRDefault="00F45D44" w:rsidP="00DC0B1D">
      <w:pPr>
        <w:pStyle w:val="ListParagraph"/>
        <w:numPr>
          <w:ilvl w:val="0"/>
          <w:numId w:val="102"/>
        </w:numPr>
        <w:tabs>
          <w:tab w:val="left" w:pos="1440"/>
        </w:tabs>
        <w:spacing w:after="0" w:line="240" w:lineRule="auto"/>
        <w:ind w:left="144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 xml:space="preserve">If the Company misses a service date for a Standard or Negotiated Interval Access Order by more than 30 days due to circumstances such as acts of God, governmental requirements, work stoppages and civil commotion, the Company shall not be liable for such delay and the Customer may cancel the </w:t>
      </w:r>
      <w:r w:rsidR="006F235E">
        <w:rPr>
          <w:rFonts w:ascii="Times New Roman" w:eastAsia="Times New Roman" w:hAnsi="Times New Roman" w:cs="Times New Roman"/>
          <w:sz w:val="24"/>
          <w:szCs w:val="24"/>
        </w:rPr>
        <w:t>SO</w:t>
      </w:r>
      <w:r w:rsidRPr="000078E7">
        <w:rPr>
          <w:rFonts w:ascii="Times New Roman" w:eastAsia="Times New Roman" w:hAnsi="Times New Roman" w:cs="Times New Roman"/>
          <w:sz w:val="24"/>
          <w:szCs w:val="24"/>
        </w:rPr>
        <w:t xml:space="preserve"> without incurring cancellation charges.</w:t>
      </w:r>
    </w:p>
    <w:p w14:paraId="56076CBA" w14:textId="77777777" w:rsidR="001B4F28" w:rsidRPr="000078E7" w:rsidRDefault="001B4F28" w:rsidP="00ED7994">
      <w:pPr>
        <w:pStyle w:val="ListParagraph"/>
        <w:spacing w:after="0" w:line="240" w:lineRule="auto"/>
        <w:ind w:left="1440"/>
        <w:rPr>
          <w:rFonts w:ascii="Times New Roman" w:eastAsia="Times New Roman" w:hAnsi="Times New Roman" w:cs="Times New Roman"/>
          <w:sz w:val="24"/>
          <w:szCs w:val="24"/>
        </w:rPr>
      </w:pPr>
    </w:p>
    <w:p w14:paraId="6A0592AA" w14:textId="23C35AFC" w:rsidR="001B4F28" w:rsidRPr="000078E7" w:rsidRDefault="001B4F28" w:rsidP="00DC0B1D">
      <w:pPr>
        <w:pStyle w:val="ListParagraph"/>
        <w:numPr>
          <w:ilvl w:val="1"/>
          <w:numId w:val="146"/>
        </w:numPr>
        <w:spacing w:after="0"/>
        <w:ind w:left="900" w:hanging="810"/>
        <w:rPr>
          <w:rFonts w:ascii="Times New Roman" w:eastAsia="Times New Roman" w:hAnsi="Times New Roman" w:cs="Times New Roman"/>
          <w:sz w:val="24"/>
          <w:szCs w:val="24"/>
          <w:u w:val="single"/>
        </w:rPr>
      </w:pPr>
      <w:bookmarkStart w:id="14" w:name="_Hlk27747824"/>
      <w:r w:rsidRPr="000078E7">
        <w:rPr>
          <w:rFonts w:ascii="Times New Roman" w:eastAsia="Times New Roman" w:hAnsi="Times New Roman" w:cs="Times New Roman"/>
          <w:sz w:val="24"/>
          <w:szCs w:val="24"/>
          <w:u w:val="single"/>
        </w:rPr>
        <w:t>Minimum Period of Service</w:t>
      </w:r>
    </w:p>
    <w:bookmarkEnd w:id="14"/>
    <w:p w14:paraId="18863CCE" w14:textId="77777777" w:rsidR="001B4F28" w:rsidRPr="000078E7" w:rsidRDefault="001B4F28" w:rsidP="00ED7994">
      <w:pPr>
        <w:pStyle w:val="ListParagraph"/>
        <w:spacing w:after="0"/>
        <w:ind w:left="810"/>
        <w:rPr>
          <w:rFonts w:ascii="Times New Roman" w:eastAsia="Times New Roman" w:hAnsi="Times New Roman" w:cs="Times New Roman"/>
          <w:sz w:val="24"/>
          <w:szCs w:val="24"/>
          <w:u w:val="single"/>
        </w:rPr>
      </w:pPr>
    </w:p>
    <w:p w14:paraId="7FCAF623" w14:textId="28519966" w:rsidR="001B4F28" w:rsidRPr="000078E7" w:rsidRDefault="001B4F28" w:rsidP="008F2E34">
      <w:pPr>
        <w:pStyle w:val="ListParagraph"/>
        <w:numPr>
          <w:ilvl w:val="0"/>
          <w:numId w:val="15"/>
        </w:numPr>
        <w:spacing w:after="0" w:line="240" w:lineRule="auto"/>
        <w:ind w:left="144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The minimum period for which Access Service is provided and for which charges are applicable is one month.</w:t>
      </w:r>
    </w:p>
    <w:p w14:paraId="5D769B1F" w14:textId="77777777" w:rsidR="001B4F28" w:rsidRPr="000078E7" w:rsidRDefault="001B4F28" w:rsidP="00ED7994">
      <w:pPr>
        <w:pStyle w:val="ListParagraph"/>
        <w:spacing w:after="0" w:line="240" w:lineRule="auto"/>
        <w:ind w:left="1440"/>
        <w:rPr>
          <w:rFonts w:ascii="Times New Roman" w:eastAsia="Times New Roman" w:hAnsi="Times New Roman" w:cs="Times New Roman"/>
          <w:sz w:val="24"/>
          <w:szCs w:val="24"/>
        </w:rPr>
      </w:pPr>
    </w:p>
    <w:p w14:paraId="5C2B2245" w14:textId="2A29CF87" w:rsidR="001B4F28" w:rsidRPr="000078E7" w:rsidRDefault="001B4F28" w:rsidP="008F2E34">
      <w:pPr>
        <w:pStyle w:val="ListParagraph"/>
        <w:numPr>
          <w:ilvl w:val="0"/>
          <w:numId w:val="15"/>
        </w:numPr>
        <w:spacing w:after="0" w:line="240" w:lineRule="auto"/>
        <w:ind w:left="144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lastRenderedPageBreak/>
        <w:t xml:space="preserve">The following changes will be treated as a discontinuance of the existing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42"/>
          <w:sz w:val="24"/>
          <w:szCs w:val="24"/>
        </w:rPr>
        <w:t xml:space="preserve"> </w:t>
      </w:r>
      <w:r w:rsidRPr="000078E7">
        <w:rPr>
          <w:rFonts w:ascii="Times New Roman" w:eastAsia="Times New Roman" w:hAnsi="Times New Roman" w:cs="Times New Roman"/>
          <w:spacing w:val="-1"/>
          <w:sz w:val="24"/>
          <w:szCs w:val="24"/>
        </w:rPr>
        <w:t>and</w:t>
      </w:r>
      <w:r w:rsidRPr="000078E7">
        <w:rPr>
          <w:rFonts w:ascii="Times New Roman" w:eastAsia="Times New Roman" w:hAnsi="Times New Roman" w:cs="Times New Roman"/>
          <w:spacing w:val="26"/>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request</w:t>
      </w:r>
      <w:r w:rsidRPr="000078E7">
        <w:rPr>
          <w:rFonts w:ascii="Times New Roman" w:eastAsia="Times New Roman" w:hAnsi="Times New Roman" w:cs="Times New Roman"/>
          <w:spacing w:val="24"/>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installation</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26"/>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new</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All</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associated</w:t>
      </w:r>
      <w:r w:rsidRPr="000078E7">
        <w:rPr>
          <w:rFonts w:ascii="Times New Roman" w:eastAsia="Times New Roman" w:hAnsi="Times New Roman" w:cs="Times New Roman"/>
          <w:spacing w:val="25"/>
          <w:sz w:val="24"/>
          <w:szCs w:val="24"/>
        </w:rPr>
        <w:t xml:space="preserve"> </w:t>
      </w:r>
      <w:r w:rsidRPr="000078E7">
        <w:rPr>
          <w:rFonts w:ascii="Times New Roman" w:eastAsia="Times New Roman" w:hAnsi="Times New Roman" w:cs="Times New Roman"/>
          <w:spacing w:val="-1"/>
          <w:sz w:val="24"/>
          <w:szCs w:val="24"/>
        </w:rPr>
        <w:t>Non-Recurring</w:t>
      </w:r>
      <w:r w:rsidRPr="000078E7">
        <w:rPr>
          <w:rFonts w:ascii="Times New Roman" w:eastAsia="Times New Roman" w:hAnsi="Times New Roman" w:cs="Times New Roman"/>
          <w:spacing w:val="22"/>
          <w:sz w:val="24"/>
          <w:szCs w:val="24"/>
        </w:rPr>
        <w:t xml:space="preserve"> </w:t>
      </w:r>
      <w:r w:rsidRPr="000078E7">
        <w:rPr>
          <w:rFonts w:ascii="Times New Roman" w:eastAsia="Times New Roman" w:hAnsi="Times New Roman" w:cs="Times New Roman"/>
          <w:spacing w:val="-1"/>
          <w:sz w:val="24"/>
          <w:szCs w:val="24"/>
        </w:rPr>
        <w:t>Charges</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apply</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new</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and</w:t>
      </w:r>
      <w:r w:rsidRPr="000078E7">
        <w:rPr>
          <w:rFonts w:ascii="Times New Roman" w:eastAsia="Times New Roman" w:hAnsi="Times New Roman" w:cs="Times New Roman"/>
          <w:spacing w:val="38"/>
          <w:sz w:val="24"/>
          <w:szCs w:val="24"/>
        </w:rPr>
        <w:t xml:space="preserve"> </w:t>
      </w:r>
      <w:r w:rsidRPr="000078E7">
        <w:rPr>
          <w:rFonts w:ascii="Times New Roman" w:eastAsia="Times New Roman" w:hAnsi="Times New Roman" w:cs="Times New Roman"/>
          <w:sz w:val="24"/>
          <w:szCs w:val="24"/>
        </w:rPr>
        <w:t>a</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new</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minimum</w:t>
      </w:r>
      <w:r w:rsidRPr="000078E7">
        <w:rPr>
          <w:rFonts w:ascii="Times New Roman" w:eastAsia="Times New Roman" w:hAnsi="Times New Roman" w:cs="Times New Roman"/>
          <w:spacing w:val="35"/>
          <w:sz w:val="24"/>
          <w:szCs w:val="24"/>
        </w:rPr>
        <w:t xml:space="preserve"> </w:t>
      </w:r>
      <w:r w:rsidRPr="000078E7">
        <w:rPr>
          <w:rFonts w:ascii="Times New Roman" w:eastAsia="Times New Roman" w:hAnsi="Times New Roman" w:cs="Times New Roman"/>
          <w:spacing w:val="-1"/>
          <w:sz w:val="24"/>
          <w:szCs w:val="24"/>
        </w:rPr>
        <w:t>period</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37"/>
          <w:sz w:val="24"/>
          <w:szCs w:val="24"/>
        </w:rPr>
        <w:t xml:space="preserve"> </w:t>
      </w:r>
      <w:r w:rsidRPr="000078E7">
        <w:rPr>
          <w:rFonts w:ascii="Times New Roman" w:eastAsia="Times New Roman" w:hAnsi="Times New Roman" w:cs="Times New Roman"/>
          <w:sz w:val="24"/>
          <w:szCs w:val="24"/>
        </w:rPr>
        <w:t>be</w:t>
      </w:r>
      <w:r w:rsidRPr="000078E7">
        <w:rPr>
          <w:rFonts w:ascii="Times New Roman" w:eastAsia="Times New Roman" w:hAnsi="Times New Roman" w:cs="Times New Roman"/>
          <w:spacing w:val="49"/>
          <w:sz w:val="24"/>
          <w:szCs w:val="24"/>
        </w:rPr>
        <w:t xml:space="preserve"> </w:t>
      </w:r>
      <w:r w:rsidRPr="000078E7">
        <w:rPr>
          <w:rFonts w:ascii="Times New Roman" w:eastAsia="Times New Roman" w:hAnsi="Times New Roman" w:cs="Times New Roman"/>
          <w:spacing w:val="-1"/>
          <w:sz w:val="24"/>
          <w:szCs w:val="24"/>
        </w:rPr>
        <w:t>established:</w:t>
      </w:r>
    </w:p>
    <w:p w14:paraId="210B2AAA" w14:textId="77777777" w:rsidR="001B4F28" w:rsidRPr="000078E7" w:rsidRDefault="001B4F28" w:rsidP="00ED7994">
      <w:pPr>
        <w:pStyle w:val="ListParagraph"/>
        <w:widowControl w:val="0"/>
        <w:tabs>
          <w:tab w:val="left" w:pos="3000"/>
        </w:tabs>
        <w:spacing w:after="0" w:line="250" w:lineRule="auto"/>
        <w:ind w:left="3000" w:right="116"/>
        <w:rPr>
          <w:rFonts w:ascii="Times New Roman" w:eastAsia="Times New Roman" w:hAnsi="Times New Roman" w:cs="Times New Roman"/>
          <w:sz w:val="24"/>
          <w:szCs w:val="24"/>
        </w:rPr>
      </w:pPr>
    </w:p>
    <w:p w14:paraId="7B684D46" w14:textId="773C785B" w:rsidR="001B4F28" w:rsidRPr="000078E7" w:rsidRDefault="001B4F28" w:rsidP="00DC0B1D">
      <w:pPr>
        <w:pStyle w:val="ListParagraph"/>
        <w:numPr>
          <w:ilvl w:val="0"/>
          <w:numId w:val="34"/>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A change in the identity of the Customer of record;</w:t>
      </w:r>
    </w:p>
    <w:p w14:paraId="6B6964F2" w14:textId="30F48317" w:rsidR="001B4F28" w:rsidRPr="000078E7" w:rsidRDefault="001B4F28" w:rsidP="00DC0B1D">
      <w:pPr>
        <w:pStyle w:val="ListParagraph"/>
        <w:numPr>
          <w:ilvl w:val="0"/>
          <w:numId w:val="34"/>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A move by the Customer to a different building;</w:t>
      </w:r>
    </w:p>
    <w:p w14:paraId="4552951F" w14:textId="08849A2F" w:rsidR="001B4F28" w:rsidRPr="000078E7" w:rsidRDefault="001B4F28" w:rsidP="00DC0B1D">
      <w:pPr>
        <w:pStyle w:val="ListParagraph"/>
        <w:numPr>
          <w:ilvl w:val="0"/>
          <w:numId w:val="34"/>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A change in type of service;</w:t>
      </w:r>
    </w:p>
    <w:p w14:paraId="7C5F8304" w14:textId="77322AE2" w:rsidR="00C81848" w:rsidRDefault="00C81848" w:rsidP="00ED7994">
      <w:pPr>
        <w:pStyle w:val="ListParagraph"/>
        <w:autoSpaceDE w:val="0"/>
        <w:autoSpaceDN w:val="0"/>
        <w:adjustRightInd w:val="0"/>
        <w:spacing w:after="0" w:line="240" w:lineRule="auto"/>
        <w:ind w:left="2070"/>
        <w:rPr>
          <w:rFonts w:ascii="Times New Roman" w:hAnsi="Times New Roman" w:cs="Times New Roman"/>
          <w:sz w:val="24"/>
          <w:szCs w:val="24"/>
        </w:rPr>
      </w:pPr>
    </w:p>
    <w:p w14:paraId="193CDACE" w14:textId="77777777" w:rsidR="00C81848" w:rsidRPr="000078E7" w:rsidRDefault="00C81848" w:rsidP="00ED7994">
      <w:pPr>
        <w:pStyle w:val="ListParagraph"/>
        <w:autoSpaceDE w:val="0"/>
        <w:autoSpaceDN w:val="0"/>
        <w:adjustRightInd w:val="0"/>
        <w:spacing w:after="0" w:line="240" w:lineRule="auto"/>
        <w:ind w:left="2070"/>
        <w:rPr>
          <w:rFonts w:ascii="Times New Roman" w:hAnsi="Times New Roman" w:cs="Times New Roman"/>
          <w:sz w:val="24"/>
          <w:szCs w:val="24"/>
        </w:rPr>
      </w:pPr>
    </w:p>
    <w:p w14:paraId="6AB585F7" w14:textId="28BB0696" w:rsidR="001B4F28" w:rsidRPr="000078E7" w:rsidRDefault="001B4F28" w:rsidP="008F2E34">
      <w:pPr>
        <w:pStyle w:val="ListParagraph"/>
        <w:numPr>
          <w:ilvl w:val="0"/>
          <w:numId w:val="15"/>
        </w:numPr>
        <w:spacing w:after="0" w:line="240" w:lineRule="auto"/>
        <w:ind w:left="1440" w:hanging="450"/>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rPr>
        <w:t>When</w:t>
      </w:r>
      <w:r w:rsidRPr="000078E7">
        <w:rPr>
          <w:rFonts w:ascii="Times New Roman" w:eastAsia="Times New Roman" w:hAnsi="Times New Roman" w:cs="Times New Roman"/>
          <w:spacing w:val="28"/>
          <w:sz w:val="24"/>
          <w:szCs w:val="24"/>
        </w:rPr>
        <w:t xml:space="preserve"> </w:t>
      </w:r>
      <w:r w:rsidRPr="000078E7">
        <w:rPr>
          <w:rFonts w:ascii="Times New Roman" w:eastAsia="Times New Roman" w:hAnsi="Times New Roman" w:cs="Times New Roman"/>
          <w:spacing w:val="-1"/>
          <w:sz w:val="24"/>
          <w:szCs w:val="24"/>
        </w:rPr>
        <w:t>Access</w:t>
      </w:r>
      <w:r w:rsidRPr="000078E7">
        <w:rPr>
          <w:rFonts w:ascii="Times New Roman" w:eastAsia="Times New Roman" w:hAnsi="Times New Roman" w:cs="Times New Roman"/>
          <w:spacing w:val="27"/>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is</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disconnected</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prior</w:t>
      </w:r>
      <w:r w:rsidRPr="000078E7">
        <w:rPr>
          <w:rFonts w:ascii="Times New Roman" w:eastAsia="Times New Roman" w:hAnsi="Times New Roman" w:cs="Times New Roman"/>
          <w:spacing w:val="28"/>
          <w:sz w:val="24"/>
          <w:szCs w:val="24"/>
        </w:rPr>
        <w:t xml:space="preserve"> </w:t>
      </w:r>
      <w:r w:rsidRPr="000078E7">
        <w:rPr>
          <w:rFonts w:ascii="Times New Roman" w:eastAsia="Times New Roman" w:hAnsi="Times New Roman" w:cs="Times New Roman"/>
          <w:spacing w:val="-1"/>
          <w:sz w:val="24"/>
          <w:szCs w:val="24"/>
        </w:rPr>
        <w:t>to</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expiration</w:t>
      </w:r>
      <w:r w:rsidRPr="000078E7">
        <w:rPr>
          <w:rFonts w:ascii="Times New Roman" w:eastAsia="Times New Roman" w:hAnsi="Times New Roman" w:cs="Times New Roman"/>
          <w:spacing w:val="28"/>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29"/>
          <w:sz w:val="24"/>
          <w:szCs w:val="24"/>
        </w:rPr>
        <w:t xml:space="preserve"> </w:t>
      </w:r>
      <w:r w:rsidRPr="000078E7">
        <w:rPr>
          <w:rFonts w:ascii="Times New Roman" w:eastAsia="Times New Roman" w:hAnsi="Times New Roman" w:cs="Times New Roman"/>
          <w:spacing w:val="-1"/>
          <w:sz w:val="24"/>
          <w:szCs w:val="24"/>
        </w:rPr>
        <w:t>minimum</w:t>
      </w:r>
      <w:r w:rsidRPr="000078E7">
        <w:rPr>
          <w:rFonts w:ascii="Times New Roman" w:eastAsia="Times New Roman" w:hAnsi="Times New Roman" w:cs="Times New Roman"/>
          <w:spacing w:val="31"/>
          <w:sz w:val="24"/>
          <w:szCs w:val="24"/>
        </w:rPr>
        <w:t xml:space="preserve"> </w:t>
      </w:r>
      <w:r w:rsidRPr="000078E7">
        <w:rPr>
          <w:rFonts w:ascii="Times New Roman" w:eastAsia="Times New Roman" w:hAnsi="Times New Roman" w:cs="Times New Roman"/>
          <w:spacing w:val="-1"/>
          <w:sz w:val="24"/>
          <w:szCs w:val="24"/>
        </w:rPr>
        <w:t>period,</w:t>
      </w:r>
      <w:r w:rsidRPr="000078E7">
        <w:rPr>
          <w:rFonts w:ascii="Times New Roman" w:eastAsia="Times New Roman" w:hAnsi="Times New Roman" w:cs="Times New Roman"/>
          <w:spacing w:val="41"/>
          <w:sz w:val="24"/>
          <w:szCs w:val="24"/>
        </w:rPr>
        <w:t xml:space="preserve"> </w:t>
      </w:r>
      <w:r w:rsidRPr="000078E7">
        <w:rPr>
          <w:rFonts w:ascii="Times New Roman" w:eastAsia="Times New Roman" w:hAnsi="Times New Roman" w:cs="Times New Roman"/>
          <w:spacing w:val="-1"/>
          <w:sz w:val="24"/>
          <w:szCs w:val="24"/>
        </w:rPr>
        <w:t>charges</w:t>
      </w:r>
      <w:r w:rsidRPr="000078E7">
        <w:rPr>
          <w:rFonts w:ascii="Times New Roman" w:eastAsia="Times New Roman" w:hAnsi="Times New Roman" w:cs="Times New Roman"/>
          <w:spacing w:val="41"/>
          <w:sz w:val="24"/>
          <w:szCs w:val="24"/>
        </w:rPr>
        <w:t xml:space="preserve"> </w:t>
      </w:r>
      <w:r w:rsidRPr="000078E7">
        <w:rPr>
          <w:rFonts w:ascii="Times New Roman" w:eastAsia="Times New Roman" w:hAnsi="Times New Roman" w:cs="Times New Roman"/>
          <w:sz w:val="24"/>
          <w:szCs w:val="24"/>
        </w:rPr>
        <w:t>are</w:t>
      </w:r>
      <w:r w:rsidRPr="000078E7">
        <w:rPr>
          <w:rFonts w:ascii="Times New Roman" w:eastAsia="Times New Roman" w:hAnsi="Times New Roman" w:cs="Times New Roman"/>
          <w:spacing w:val="41"/>
          <w:sz w:val="24"/>
          <w:szCs w:val="24"/>
        </w:rPr>
        <w:t xml:space="preserve"> </w:t>
      </w:r>
      <w:r w:rsidRPr="000078E7">
        <w:rPr>
          <w:rFonts w:ascii="Times New Roman" w:eastAsia="Times New Roman" w:hAnsi="Times New Roman" w:cs="Times New Roman"/>
          <w:spacing w:val="-1"/>
          <w:sz w:val="24"/>
          <w:szCs w:val="24"/>
        </w:rPr>
        <w:t>applicable</w:t>
      </w:r>
      <w:r w:rsidRPr="000078E7">
        <w:rPr>
          <w:rFonts w:ascii="Times New Roman" w:eastAsia="Times New Roman" w:hAnsi="Times New Roman" w:cs="Times New Roman"/>
          <w:spacing w:val="41"/>
          <w:sz w:val="24"/>
          <w:szCs w:val="24"/>
        </w:rPr>
        <w:t xml:space="preserve"> </w:t>
      </w:r>
      <w:r w:rsidRPr="000078E7">
        <w:rPr>
          <w:rFonts w:ascii="Times New Roman" w:eastAsia="Times New Roman" w:hAnsi="Times New Roman" w:cs="Times New Roman"/>
          <w:sz w:val="24"/>
          <w:szCs w:val="24"/>
        </w:rPr>
        <w:t>for</w:t>
      </w:r>
      <w:r w:rsidRPr="000078E7">
        <w:rPr>
          <w:rFonts w:ascii="Times New Roman" w:eastAsia="Times New Roman" w:hAnsi="Times New Roman" w:cs="Times New Roman"/>
          <w:spacing w:val="40"/>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40"/>
          <w:sz w:val="24"/>
          <w:szCs w:val="24"/>
        </w:rPr>
        <w:t xml:space="preserve"> </w:t>
      </w:r>
      <w:r w:rsidRPr="000078E7">
        <w:rPr>
          <w:rFonts w:ascii="Times New Roman" w:eastAsia="Times New Roman" w:hAnsi="Times New Roman" w:cs="Times New Roman"/>
          <w:spacing w:val="-1"/>
          <w:sz w:val="24"/>
          <w:szCs w:val="24"/>
        </w:rPr>
        <w:t>balance</w:t>
      </w:r>
      <w:r w:rsidRPr="000078E7">
        <w:rPr>
          <w:rFonts w:ascii="Times New Roman" w:eastAsia="Times New Roman" w:hAnsi="Times New Roman" w:cs="Times New Roman"/>
          <w:spacing w:val="41"/>
          <w:sz w:val="24"/>
          <w:szCs w:val="24"/>
        </w:rPr>
        <w:t xml:space="preserve"> </w:t>
      </w:r>
      <w:r w:rsidRPr="000078E7">
        <w:rPr>
          <w:rFonts w:ascii="Times New Roman" w:eastAsia="Times New Roman" w:hAnsi="Times New Roman" w:cs="Times New Roman"/>
          <w:spacing w:val="-1"/>
          <w:sz w:val="24"/>
          <w:szCs w:val="24"/>
        </w:rPr>
        <w:t>of</w:t>
      </w:r>
      <w:r w:rsidRPr="000078E7">
        <w:rPr>
          <w:rFonts w:ascii="Times New Roman" w:eastAsia="Times New Roman" w:hAnsi="Times New Roman" w:cs="Times New Roman"/>
          <w:spacing w:val="41"/>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9"/>
          <w:sz w:val="24"/>
          <w:szCs w:val="24"/>
        </w:rPr>
        <w:t xml:space="preserve"> </w:t>
      </w:r>
      <w:r w:rsidRPr="000078E7">
        <w:rPr>
          <w:rFonts w:ascii="Times New Roman" w:eastAsia="Times New Roman" w:hAnsi="Times New Roman" w:cs="Times New Roman"/>
          <w:spacing w:val="-1"/>
          <w:sz w:val="24"/>
          <w:szCs w:val="24"/>
        </w:rPr>
        <w:t>minimum</w:t>
      </w:r>
      <w:r w:rsidRPr="000078E7">
        <w:rPr>
          <w:rFonts w:ascii="Times New Roman" w:eastAsia="Times New Roman" w:hAnsi="Times New Roman" w:cs="Times New Roman"/>
          <w:spacing w:val="38"/>
          <w:sz w:val="24"/>
          <w:szCs w:val="24"/>
        </w:rPr>
        <w:t xml:space="preserve"> </w:t>
      </w:r>
      <w:r w:rsidRPr="000078E7">
        <w:rPr>
          <w:rFonts w:ascii="Times New Roman" w:eastAsia="Times New Roman" w:hAnsi="Times New Roman" w:cs="Times New Roman"/>
          <w:spacing w:val="-1"/>
          <w:sz w:val="24"/>
          <w:szCs w:val="24"/>
        </w:rPr>
        <w:t>period.</w:t>
      </w:r>
      <w:r w:rsidRPr="000078E7">
        <w:rPr>
          <w:rFonts w:ascii="Times New Roman" w:eastAsia="Times New Roman" w:hAnsi="Times New Roman" w:cs="Times New Roman"/>
          <w:spacing w:val="32"/>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53"/>
          <w:sz w:val="24"/>
          <w:szCs w:val="24"/>
        </w:rPr>
        <w:t xml:space="preserve"> </w:t>
      </w:r>
      <w:r w:rsidRPr="000078E7">
        <w:rPr>
          <w:rFonts w:ascii="Times New Roman" w:eastAsia="Times New Roman" w:hAnsi="Times New Roman" w:cs="Times New Roman"/>
          <w:spacing w:val="-1"/>
          <w:sz w:val="24"/>
          <w:szCs w:val="24"/>
        </w:rPr>
        <w:t>Minimum</w:t>
      </w:r>
      <w:r w:rsidRPr="000078E7">
        <w:rPr>
          <w:rFonts w:ascii="Times New Roman" w:eastAsia="Times New Roman" w:hAnsi="Times New Roman" w:cs="Times New Roman"/>
          <w:spacing w:val="49"/>
          <w:sz w:val="24"/>
          <w:szCs w:val="24"/>
        </w:rPr>
        <w:t xml:space="preserve"> </w:t>
      </w:r>
      <w:r w:rsidRPr="000078E7">
        <w:rPr>
          <w:rFonts w:ascii="Times New Roman" w:eastAsia="Times New Roman" w:hAnsi="Times New Roman" w:cs="Times New Roman"/>
          <w:spacing w:val="-1"/>
          <w:sz w:val="24"/>
          <w:szCs w:val="24"/>
        </w:rPr>
        <w:t>Period</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Charge</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for</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monthly</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billed</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services</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z w:val="24"/>
          <w:szCs w:val="24"/>
        </w:rPr>
        <w:t xml:space="preserve">be </w:t>
      </w:r>
      <w:r w:rsidRPr="000078E7">
        <w:rPr>
          <w:rFonts w:ascii="Times New Roman" w:eastAsia="Times New Roman" w:hAnsi="Times New Roman" w:cs="Times New Roman"/>
          <w:spacing w:val="-1"/>
          <w:sz w:val="24"/>
          <w:szCs w:val="24"/>
        </w:rPr>
        <w:t>determined</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as</w:t>
      </w:r>
      <w:r w:rsidRPr="000078E7">
        <w:rPr>
          <w:rFonts w:ascii="Times New Roman" w:eastAsia="Times New Roman" w:hAnsi="Times New Roman" w:cs="Times New Roman"/>
          <w:spacing w:val="32"/>
          <w:sz w:val="24"/>
          <w:szCs w:val="24"/>
        </w:rPr>
        <w:t xml:space="preserve"> </w:t>
      </w:r>
      <w:r w:rsidRPr="000078E7">
        <w:rPr>
          <w:rFonts w:ascii="Times New Roman" w:eastAsia="Times New Roman" w:hAnsi="Times New Roman" w:cs="Times New Roman"/>
          <w:spacing w:val="-1"/>
          <w:sz w:val="24"/>
          <w:szCs w:val="24"/>
        </w:rPr>
        <w:t>follows:</w:t>
      </w:r>
    </w:p>
    <w:p w14:paraId="29F875BF" w14:textId="4A6124FB" w:rsidR="00DE6FBB" w:rsidRPr="000078E7" w:rsidRDefault="00DE6FBB" w:rsidP="00ED7994">
      <w:pPr>
        <w:pStyle w:val="ListParagraph"/>
        <w:spacing w:after="0" w:line="240" w:lineRule="auto"/>
        <w:ind w:left="1440"/>
        <w:rPr>
          <w:rFonts w:ascii="Times New Roman" w:eastAsia="Times New Roman" w:hAnsi="Times New Roman" w:cs="Times New Roman"/>
          <w:sz w:val="24"/>
          <w:szCs w:val="24"/>
        </w:rPr>
      </w:pPr>
    </w:p>
    <w:p w14:paraId="5B87B8BF" w14:textId="36DE355F" w:rsidR="00DE6FBB" w:rsidRDefault="00DE6FBB" w:rsidP="00DC0B1D">
      <w:pPr>
        <w:pStyle w:val="ListParagraph"/>
        <w:numPr>
          <w:ilvl w:val="0"/>
          <w:numId w:val="35"/>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All applicable Non-Recurring Charges for the service will be billed in addition to the Minimum Period Charge.</w:t>
      </w:r>
    </w:p>
    <w:p w14:paraId="05B25C60" w14:textId="7166FA61" w:rsidR="000E12BE" w:rsidRDefault="000E12BE" w:rsidP="000E12BE">
      <w:pPr>
        <w:autoSpaceDE w:val="0"/>
        <w:autoSpaceDN w:val="0"/>
        <w:adjustRightInd w:val="0"/>
        <w:spacing w:after="0" w:line="240" w:lineRule="auto"/>
        <w:rPr>
          <w:rFonts w:ascii="Times New Roman" w:hAnsi="Times New Roman" w:cs="Times New Roman"/>
          <w:sz w:val="24"/>
          <w:szCs w:val="24"/>
        </w:rPr>
      </w:pPr>
    </w:p>
    <w:p w14:paraId="5B380FFC" w14:textId="06C27328" w:rsidR="00B829AE" w:rsidRDefault="00B829AE" w:rsidP="00DC0B1D">
      <w:pPr>
        <w:pStyle w:val="ListParagraph"/>
        <w:numPr>
          <w:ilvl w:val="0"/>
          <w:numId w:val="35"/>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 xml:space="preserve">When Access Service is disconnected prior to the expiration of the minimum period, charges are applicable for the balance of the minimum period. </w:t>
      </w:r>
    </w:p>
    <w:p w14:paraId="6443F776" w14:textId="77777777" w:rsidR="00362DB4" w:rsidRPr="00362DB4" w:rsidRDefault="00362DB4" w:rsidP="00362DB4">
      <w:pPr>
        <w:pStyle w:val="ListParagraph"/>
        <w:rPr>
          <w:rFonts w:ascii="Times New Roman" w:hAnsi="Times New Roman" w:cs="Times New Roman"/>
          <w:sz w:val="24"/>
          <w:szCs w:val="24"/>
        </w:rPr>
      </w:pPr>
    </w:p>
    <w:p w14:paraId="6CC88930" w14:textId="0909DDE4" w:rsidR="00362DB4" w:rsidRDefault="00362DB4" w:rsidP="00B336A8">
      <w:pPr>
        <w:pStyle w:val="ListParagraph"/>
        <w:autoSpaceDE w:val="0"/>
        <w:autoSpaceDN w:val="0"/>
        <w:adjustRightInd w:val="0"/>
        <w:spacing w:after="0" w:line="240" w:lineRule="auto"/>
        <w:ind w:left="2070"/>
        <w:rPr>
          <w:rFonts w:ascii="Times New Roman" w:hAnsi="Times New Roman" w:cs="Times New Roman"/>
          <w:sz w:val="24"/>
          <w:szCs w:val="24"/>
        </w:rPr>
      </w:pPr>
    </w:p>
    <w:p w14:paraId="5A9234CA" w14:textId="77777777" w:rsidR="005535D9" w:rsidRDefault="005535D9" w:rsidP="00B336A8">
      <w:pPr>
        <w:pStyle w:val="ListParagraph"/>
        <w:autoSpaceDE w:val="0"/>
        <w:autoSpaceDN w:val="0"/>
        <w:adjustRightInd w:val="0"/>
        <w:spacing w:after="0" w:line="240" w:lineRule="auto"/>
        <w:ind w:left="2070"/>
        <w:rPr>
          <w:rFonts w:ascii="Times New Roman" w:hAnsi="Times New Roman" w:cs="Times New Roman"/>
          <w:sz w:val="24"/>
          <w:szCs w:val="24"/>
        </w:rPr>
      </w:pPr>
    </w:p>
    <w:p w14:paraId="32339DD9" w14:textId="77777777" w:rsidR="00982ECB" w:rsidRPr="00982ECB" w:rsidRDefault="00982ECB" w:rsidP="00982ECB">
      <w:pPr>
        <w:autoSpaceDE w:val="0"/>
        <w:autoSpaceDN w:val="0"/>
        <w:adjustRightInd w:val="0"/>
        <w:spacing w:after="0" w:line="240" w:lineRule="auto"/>
        <w:rPr>
          <w:rFonts w:ascii="Times New Roman" w:hAnsi="Times New Roman" w:cs="Times New Roman"/>
          <w:sz w:val="24"/>
          <w:szCs w:val="24"/>
        </w:rPr>
      </w:pPr>
    </w:p>
    <w:p w14:paraId="4E2601F2" w14:textId="5E305F42" w:rsidR="00AC468E" w:rsidRPr="000078E7" w:rsidRDefault="00AC468E" w:rsidP="00DC0B1D">
      <w:pPr>
        <w:pStyle w:val="ListParagraph"/>
        <w:numPr>
          <w:ilvl w:val="0"/>
          <w:numId w:val="56"/>
        </w:numPr>
        <w:autoSpaceDE w:val="0"/>
        <w:autoSpaceDN w:val="0"/>
        <w:adjustRightInd w:val="0"/>
        <w:spacing w:after="0" w:line="240" w:lineRule="auto"/>
        <w:rPr>
          <w:rFonts w:ascii="Times New Roman" w:hAnsi="Times New Roman" w:cs="Times New Roman"/>
          <w:sz w:val="24"/>
          <w:szCs w:val="24"/>
        </w:rPr>
      </w:pPr>
      <w:r w:rsidRPr="000078E7">
        <w:rPr>
          <w:rFonts w:ascii="Times New Roman" w:hAnsi="Times New Roman" w:cs="Times New Roman"/>
          <w:b/>
          <w:bCs/>
          <w:sz w:val="24"/>
          <w:szCs w:val="24"/>
        </w:rPr>
        <w:t>ORDERING OPTIONS FOR ACCESS SERVICE</w:t>
      </w:r>
      <w:r w:rsidRPr="000078E7">
        <w:rPr>
          <w:rFonts w:ascii="Times New Roman" w:hAnsi="Times New Roman" w:cs="Times New Roman"/>
          <w:bCs/>
          <w:sz w:val="24"/>
          <w:szCs w:val="24"/>
        </w:rPr>
        <w:t xml:space="preserve"> (</w:t>
      </w:r>
      <w:r w:rsidR="00B469B1">
        <w:rPr>
          <w:rFonts w:ascii="Times New Roman" w:hAnsi="Times New Roman" w:cs="Times New Roman"/>
          <w:bCs/>
          <w:sz w:val="24"/>
          <w:szCs w:val="24"/>
        </w:rPr>
        <w:t>cont’d</w:t>
      </w:r>
      <w:r w:rsidRPr="000078E7">
        <w:rPr>
          <w:rFonts w:ascii="Times New Roman" w:hAnsi="Times New Roman" w:cs="Times New Roman"/>
          <w:bCs/>
          <w:sz w:val="24"/>
          <w:szCs w:val="24"/>
        </w:rPr>
        <w:t>)</w:t>
      </w:r>
    </w:p>
    <w:p w14:paraId="23256E51" w14:textId="77777777" w:rsidR="00AC468E" w:rsidRPr="000078E7" w:rsidRDefault="00AC468E" w:rsidP="00AC468E">
      <w:pPr>
        <w:pStyle w:val="ListParagraph"/>
        <w:autoSpaceDE w:val="0"/>
        <w:autoSpaceDN w:val="0"/>
        <w:adjustRightInd w:val="0"/>
        <w:spacing w:after="0" w:line="240" w:lineRule="auto"/>
        <w:rPr>
          <w:rFonts w:ascii="Times New Roman" w:hAnsi="Times New Roman" w:cs="Times New Roman"/>
          <w:sz w:val="24"/>
          <w:szCs w:val="24"/>
        </w:rPr>
      </w:pPr>
    </w:p>
    <w:p w14:paraId="6E05E540" w14:textId="6099E111" w:rsidR="00AC468E" w:rsidRPr="00E53312" w:rsidRDefault="00AC468E" w:rsidP="00DC0B1D">
      <w:pPr>
        <w:pStyle w:val="ListParagraph"/>
        <w:numPr>
          <w:ilvl w:val="0"/>
          <w:numId w:val="109"/>
        </w:numPr>
        <w:spacing w:after="0"/>
        <w:rPr>
          <w:rFonts w:ascii="Times New Roman" w:hAnsi="Times New Roman" w:cs="Times New Roman"/>
          <w:sz w:val="24"/>
          <w:szCs w:val="24"/>
        </w:rPr>
      </w:pPr>
      <w:r w:rsidRPr="00E53312">
        <w:rPr>
          <w:rFonts w:ascii="Times New Roman" w:hAnsi="Times New Roman" w:cs="Times New Roman"/>
          <w:sz w:val="24"/>
          <w:szCs w:val="24"/>
        </w:rPr>
        <w:t>Access Order (</w:t>
      </w:r>
      <w:r w:rsidR="00B469B1">
        <w:rPr>
          <w:rFonts w:ascii="Times New Roman" w:hAnsi="Times New Roman" w:cs="Times New Roman"/>
          <w:sz w:val="24"/>
          <w:szCs w:val="24"/>
        </w:rPr>
        <w:t>cont’d</w:t>
      </w:r>
      <w:r w:rsidRPr="00E53312">
        <w:rPr>
          <w:rFonts w:ascii="Times New Roman" w:hAnsi="Times New Roman" w:cs="Times New Roman"/>
          <w:sz w:val="24"/>
          <w:szCs w:val="24"/>
        </w:rPr>
        <w:t>)</w:t>
      </w:r>
    </w:p>
    <w:p w14:paraId="7338C18E" w14:textId="77777777" w:rsidR="00AC468E" w:rsidRDefault="00AC468E" w:rsidP="00AC468E">
      <w:pPr>
        <w:pStyle w:val="ListParagraph"/>
        <w:autoSpaceDE w:val="0"/>
        <w:autoSpaceDN w:val="0"/>
        <w:adjustRightInd w:val="0"/>
        <w:spacing w:after="0" w:line="240" w:lineRule="auto"/>
        <w:ind w:left="2070"/>
        <w:rPr>
          <w:rFonts w:ascii="Times New Roman" w:hAnsi="Times New Roman" w:cs="Times New Roman"/>
          <w:sz w:val="24"/>
          <w:szCs w:val="24"/>
        </w:rPr>
      </w:pPr>
    </w:p>
    <w:p w14:paraId="636667C9" w14:textId="0D7B794A" w:rsidR="00AC468E" w:rsidRPr="002E1B91" w:rsidRDefault="00710B03" w:rsidP="0083291C">
      <w:pPr>
        <w:pStyle w:val="ListParagraph"/>
        <w:spacing w:after="0"/>
        <w:ind w:left="630" w:hanging="54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w:t>
      </w:r>
      <w:r w:rsidR="00C0715C">
        <w:rPr>
          <w:rFonts w:ascii="Times New Roman" w:eastAsia="Times New Roman" w:hAnsi="Times New Roman" w:cs="Times New Roman"/>
          <w:sz w:val="24"/>
          <w:szCs w:val="24"/>
        </w:rPr>
        <w:t>9.6</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AC468E" w:rsidRPr="000078E7">
        <w:rPr>
          <w:rFonts w:ascii="Times New Roman" w:eastAsia="Times New Roman" w:hAnsi="Times New Roman" w:cs="Times New Roman"/>
          <w:sz w:val="24"/>
          <w:szCs w:val="24"/>
          <w:u w:val="single"/>
        </w:rPr>
        <w:t>Minimum Period of Service</w:t>
      </w:r>
      <w:r w:rsidR="00AC468E">
        <w:rPr>
          <w:rFonts w:ascii="Times New Roman" w:eastAsia="Times New Roman" w:hAnsi="Times New Roman" w:cs="Times New Roman"/>
          <w:sz w:val="24"/>
          <w:szCs w:val="24"/>
        </w:rPr>
        <w:t xml:space="preserve"> (</w:t>
      </w:r>
      <w:r w:rsidR="00B469B1">
        <w:rPr>
          <w:rFonts w:ascii="Times New Roman" w:eastAsia="Times New Roman" w:hAnsi="Times New Roman" w:cs="Times New Roman"/>
          <w:sz w:val="24"/>
          <w:szCs w:val="24"/>
        </w:rPr>
        <w:t>cont’d</w:t>
      </w:r>
      <w:r w:rsidR="00AC468E">
        <w:rPr>
          <w:rFonts w:ascii="Times New Roman" w:eastAsia="Times New Roman" w:hAnsi="Times New Roman" w:cs="Times New Roman"/>
          <w:sz w:val="24"/>
          <w:szCs w:val="24"/>
        </w:rPr>
        <w:t>)</w:t>
      </w:r>
    </w:p>
    <w:p w14:paraId="54E9B19B" w14:textId="77777777" w:rsidR="002E1B91" w:rsidRPr="000078E7" w:rsidRDefault="002E1B91" w:rsidP="002E1B91">
      <w:pPr>
        <w:pStyle w:val="ListParagraph"/>
        <w:spacing w:after="0"/>
        <w:ind w:left="792"/>
        <w:rPr>
          <w:rFonts w:ascii="Times New Roman" w:eastAsia="Times New Roman" w:hAnsi="Times New Roman" w:cs="Times New Roman"/>
          <w:sz w:val="24"/>
          <w:szCs w:val="24"/>
          <w:u w:val="single"/>
        </w:rPr>
      </w:pPr>
    </w:p>
    <w:p w14:paraId="17A203D0" w14:textId="77777777" w:rsidR="00DE6FBB" w:rsidRPr="000078E7" w:rsidRDefault="00DE6FBB" w:rsidP="00DC0B1D">
      <w:pPr>
        <w:pStyle w:val="ListParagraph"/>
        <w:numPr>
          <w:ilvl w:val="0"/>
          <w:numId w:val="35"/>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All applicable Non-Recurring Charges for the service will be billed in addition to the Minimum Period Charge.</w:t>
      </w:r>
    </w:p>
    <w:p w14:paraId="7594ED14" w14:textId="77777777" w:rsidR="00DE6FBB" w:rsidRPr="000078E7" w:rsidRDefault="00DE6FBB" w:rsidP="00ED7994">
      <w:pPr>
        <w:autoSpaceDE w:val="0"/>
        <w:autoSpaceDN w:val="0"/>
        <w:adjustRightInd w:val="0"/>
        <w:spacing w:after="0" w:line="240" w:lineRule="auto"/>
        <w:ind w:hanging="450"/>
        <w:contextualSpacing/>
        <w:rPr>
          <w:rFonts w:ascii="Times New Roman" w:hAnsi="Times New Roman" w:cs="Times New Roman"/>
          <w:sz w:val="24"/>
          <w:szCs w:val="24"/>
        </w:rPr>
      </w:pPr>
    </w:p>
    <w:p w14:paraId="7CAC6156" w14:textId="4E906D04" w:rsidR="00725A4C" w:rsidRPr="00E53312" w:rsidRDefault="00725A4C" w:rsidP="00DC0B1D">
      <w:pPr>
        <w:pStyle w:val="ListParagraph"/>
        <w:numPr>
          <w:ilvl w:val="0"/>
          <w:numId w:val="109"/>
        </w:numPr>
        <w:spacing w:after="0"/>
        <w:rPr>
          <w:rFonts w:ascii="Times New Roman" w:eastAsia="Times New Roman" w:hAnsi="Times New Roman" w:cs="Times New Roman"/>
          <w:spacing w:val="-1"/>
          <w:sz w:val="24"/>
          <w:szCs w:val="24"/>
          <w:u w:color="000000"/>
        </w:rPr>
      </w:pPr>
      <w:r w:rsidRPr="00E53312">
        <w:rPr>
          <w:rFonts w:ascii="Times New Roman" w:eastAsia="Times New Roman" w:hAnsi="Times New Roman" w:cs="Times New Roman"/>
          <w:spacing w:val="-1"/>
          <w:sz w:val="24"/>
          <w:szCs w:val="24"/>
          <w:u w:color="000000"/>
        </w:rPr>
        <w:t>Miscellaneous</w:t>
      </w:r>
      <w:r w:rsidRPr="00E53312">
        <w:rPr>
          <w:rFonts w:ascii="Times New Roman" w:eastAsia="Times New Roman" w:hAnsi="Times New Roman" w:cs="Times New Roman"/>
          <w:spacing w:val="-3"/>
          <w:sz w:val="24"/>
          <w:szCs w:val="24"/>
          <w:u w:color="000000"/>
        </w:rPr>
        <w:t xml:space="preserve"> </w:t>
      </w:r>
      <w:r w:rsidRPr="00E53312">
        <w:rPr>
          <w:rFonts w:ascii="Times New Roman" w:eastAsia="Times New Roman" w:hAnsi="Times New Roman" w:cs="Times New Roman"/>
          <w:spacing w:val="-1"/>
          <w:sz w:val="24"/>
          <w:szCs w:val="24"/>
          <w:u w:color="000000"/>
        </w:rPr>
        <w:t>Service</w:t>
      </w:r>
      <w:r w:rsidRPr="00E53312">
        <w:rPr>
          <w:rFonts w:ascii="Times New Roman" w:eastAsia="Times New Roman" w:hAnsi="Times New Roman" w:cs="Times New Roman"/>
          <w:sz w:val="24"/>
          <w:szCs w:val="24"/>
          <w:u w:color="000000"/>
        </w:rPr>
        <w:t xml:space="preserve"> </w:t>
      </w:r>
      <w:r w:rsidRPr="00E53312">
        <w:rPr>
          <w:rFonts w:ascii="Times New Roman" w:eastAsia="Times New Roman" w:hAnsi="Times New Roman" w:cs="Times New Roman"/>
          <w:spacing w:val="-1"/>
          <w:sz w:val="24"/>
          <w:szCs w:val="24"/>
          <w:u w:color="000000"/>
        </w:rPr>
        <w:t>Order Charge</w:t>
      </w:r>
    </w:p>
    <w:p w14:paraId="5D594C5B" w14:textId="77777777" w:rsidR="006977E9" w:rsidRPr="000078E7" w:rsidRDefault="006977E9" w:rsidP="00ED7994">
      <w:pPr>
        <w:widowControl w:val="0"/>
        <w:tabs>
          <w:tab w:val="left" w:pos="720"/>
        </w:tabs>
        <w:spacing w:after="0" w:line="240" w:lineRule="auto"/>
        <w:ind w:left="720"/>
        <w:contextualSpacing/>
        <w:rPr>
          <w:rFonts w:ascii="Times New Roman" w:eastAsia="Times New Roman" w:hAnsi="Times New Roman" w:cs="Times New Roman"/>
          <w:b/>
          <w:spacing w:val="-1"/>
          <w:sz w:val="24"/>
          <w:szCs w:val="24"/>
          <w:u w:color="000000"/>
        </w:rPr>
      </w:pPr>
    </w:p>
    <w:p w14:paraId="3B956B80" w14:textId="77777777" w:rsidR="00CA0053" w:rsidRPr="00CA0053" w:rsidRDefault="005325CE" w:rsidP="00DC0B1D">
      <w:pPr>
        <w:pStyle w:val="ListParagraph"/>
        <w:numPr>
          <w:ilvl w:val="1"/>
          <w:numId w:val="109"/>
        </w:numPr>
        <w:spacing w:after="0"/>
        <w:ind w:left="1260" w:hanging="45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Application of </w:t>
      </w:r>
      <w:r w:rsidR="00CA0053">
        <w:rPr>
          <w:rFonts w:ascii="Times New Roman" w:eastAsia="Times New Roman" w:hAnsi="Times New Roman" w:cs="Times New Roman"/>
          <w:sz w:val="24"/>
          <w:szCs w:val="24"/>
          <w:u w:val="single"/>
        </w:rPr>
        <w:t>the</w:t>
      </w:r>
      <w:r w:rsidR="00725A4C" w:rsidRPr="00CA0053">
        <w:rPr>
          <w:rFonts w:ascii="Times New Roman" w:eastAsia="Times New Roman" w:hAnsi="Times New Roman" w:cs="Times New Roman"/>
          <w:spacing w:val="43"/>
          <w:sz w:val="24"/>
          <w:szCs w:val="24"/>
          <w:u w:val="single"/>
        </w:rPr>
        <w:t xml:space="preserve"> </w:t>
      </w:r>
      <w:r w:rsidR="00725A4C" w:rsidRPr="00CA0053">
        <w:rPr>
          <w:rFonts w:ascii="Times New Roman" w:eastAsia="Times New Roman" w:hAnsi="Times New Roman" w:cs="Times New Roman"/>
          <w:spacing w:val="-1"/>
          <w:sz w:val="24"/>
          <w:szCs w:val="24"/>
          <w:u w:val="single"/>
        </w:rPr>
        <w:t>Miscellaneous</w:t>
      </w:r>
      <w:r w:rsidR="00725A4C" w:rsidRPr="00CA0053">
        <w:rPr>
          <w:rFonts w:ascii="Times New Roman" w:eastAsia="Times New Roman" w:hAnsi="Times New Roman" w:cs="Times New Roman"/>
          <w:spacing w:val="43"/>
          <w:sz w:val="24"/>
          <w:szCs w:val="24"/>
          <w:u w:val="single"/>
        </w:rPr>
        <w:t xml:space="preserve"> </w:t>
      </w:r>
      <w:r w:rsidR="00725A4C" w:rsidRPr="00CA0053">
        <w:rPr>
          <w:rFonts w:ascii="Times New Roman" w:eastAsia="Times New Roman" w:hAnsi="Times New Roman" w:cs="Times New Roman"/>
          <w:spacing w:val="-1"/>
          <w:sz w:val="24"/>
          <w:szCs w:val="24"/>
          <w:u w:val="single"/>
        </w:rPr>
        <w:t>Service</w:t>
      </w:r>
      <w:r w:rsidR="00725A4C" w:rsidRPr="00CA0053">
        <w:rPr>
          <w:rFonts w:ascii="Times New Roman" w:eastAsia="Times New Roman" w:hAnsi="Times New Roman" w:cs="Times New Roman"/>
          <w:spacing w:val="43"/>
          <w:sz w:val="24"/>
          <w:szCs w:val="24"/>
          <w:u w:val="single"/>
        </w:rPr>
        <w:t xml:space="preserve"> </w:t>
      </w:r>
      <w:r w:rsidR="00725A4C" w:rsidRPr="00CA0053">
        <w:rPr>
          <w:rFonts w:ascii="Times New Roman" w:eastAsia="Times New Roman" w:hAnsi="Times New Roman" w:cs="Times New Roman"/>
          <w:spacing w:val="-1"/>
          <w:sz w:val="24"/>
          <w:szCs w:val="24"/>
          <w:u w:val="single"/>
        </w:rPr>
        <w:t>Order</w:t>
      </w:r>
      <w:r w:rsidR="00725A4C" w:rsidRPr="00CA0053">
        <w:rPr>
          <w:rFonts w:ascii="Times New Roman" w:eastAsia="Times New Roman" w:hAnsi="Times New Roman" w:cs="Times New Roman"/>
          <w:spacing w:val="43"/>
          <w:sz w:val="24"/>
          <w:szCs w:val="24"/>
          <w:u w:val="single"/>
        </w:rPr>
        <w:t xml:space="preserve"> </w:t>
      </w:r>
      <w:r w:rsidR="00725A4C" w:rsidRPr="00CA0053">
        <w:rPr>
          <w:rFonts w:ascii="Times New Roman" w:eastAsia="Times New Roman" w:hAnsi="Times New Roman" w:cs="Times New Roman"/>
          <w:spacing w:val="-1"/>
          <w:sz w:val="24"/>
          <w:szCs w:val="24"/>
          <w:u w:val="single"/>
        </w:rPr>
        <w:t>Charge</w:t>
      </w:r>
      <w:r w:rsidR="00725A4C" w:rsidRPr="000078E7">
        <w:rPr>
          <w:rFonts w:ascii="Times New Roman" w:eastAsia="Times New Roman" w:hAnsi="Times New Roman" w:cs="Times New Roman"/>
          <w:spacing w:val="43"/>
          <w:sz w:val="24"/>
          <w:szCs w:val="24"/>
        </w:rPr>
        <w:t xml:space="preserve"> </w:t>
      </w:r>
    </w:p>
    <w:p w14:paraId="5EDA4E66" w14:textId="5FED59A4" w:rsidR="00725A4C" w:rsidRPr="000078E7" w:rsidRDefault="00F91119" w:rsidP="00DC0B1D">
      <w:pPr>
        <w:pStyle w:val="ListParagraph"/>
        <w:numPr>
          <w:ilvl w:val="0"/>
          <w:numId w:val="58"/>
        </w:numPr>
        <w:spacing w:after="0"/>
        <w:ind w:left="144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A</w:t>
      </w:r>
      <w:r w:rsidR="00725A4C" w:rsidRPr="000078E7">
        <w:rPr>
          <w:rFonts w:ascii="Times New Roman" w:eastAsia="Times New Roman" w:hAnsi="Times New Roman" w:cs="Times New Roman"/>
          <w:spacing w:val="-1"/>
          <w:sz w:val="24"/>
          <w:szCs w:val="24"/>
        </w:rPr>
        <w:t>s</w:t>
      </w:r>
      <w:r w:rsidR="00725A4C" w:rsidRPr="000078E7">
        <w:rPr>
          <w:rFonts w:ascii="Times New Roman" w:eastAsia="Times New Roman" w:hAnsi="Times New Roman" w:cs="Times New Roman"/>
          <w:spacing w:val="43"/>
          <w:sz w:val="24"/>
          <w:szCs w:val="24"/>
        </w:rPr>
        <w:t xml:space="preserve"> </w:t>
      </w:r>
      <w:r w:rsidR="00725A4C" w:rsidRPr="000078E7">
        <w:rPr>
          <w:rFonts w:ascii="Times New Roman" w:eastAsia="Times New Roman" w:hAnsi="Times New Roman" w:cs="Times New Roman"/>
          <w:sz w:val="24"/>
          <w:szCs w:val="24"/>
        </w:rPr>
        <w:t>set</w:t>
      </w:r>
      <w:r w:rsidR="00725A4C" w:rsidRPr="000078E7">
        <w:rPr>
          <w:rFonts w:ascii="Times New Roman" w:eastAsia="Times New Roman" w:hAnsi="Times New Roman" w:cs="Times New Roman"/>
          <w:spacing w:val="43"/>
          <w:sz w:val="24"/>
          <w:szCs w:val="24"/>
        </w:rPr>
        <w:t xml:space="preserve"> </w:t>
      </w:r>
      <w:r w:rsidR="00725A4C" w:rsidRPr="000078E7">
        <w:rPr>
          <w:rFonts w:ascii="Times New Roman" w:eastAsia="Times New Roman" w:hAnsi="Times New Roman" w:cs="Times New Roman"/>
          <w:spacing w:val="-1"/>
          <w:sz w:val="24"/>
          <w:szCs w:val="24"/>
        </w:rPr>
        <w:t>forth</w:t>
      </w:r>
      <w:r w:rsidR="00725A4C" w:rsidRPr="000078E7">
        <w:rPr>
          <w:rFonts w:ascii="Times New Roman" w:eastAsia="Times New Roman" w:hAnsi="Times New Roman" w:cs="Times New Roman"/>
          <w:spacing w:val="43"/>
          <w:sz w:val="24"/>
          <w:szCs w:val="24"/>
        </w:rPr>
        <w:t xml:space="preserve"> </w:t>
      </w:r>
      <w:r w:rsidR="00725A4C" w:rsidRPr="000078E7">
        <w:rPr>
          <w:rFonts w:ascii="Times New Roman" w:eastAsia="Times New Roman" w:hAnsi="Times New Roman" w:cs="Times New Roman"/>
          <w:spacing w:val="-1"/>
          <w:sz w:val="24"/>
          <w:szCs w:val="24"/>
        </w:rPr>
        <w:t>in</w:t>
      </w:r>
      <w:r w:rsidR="00725A4C" w:rsidRPr="000078E7">
        <w:rPr>
          <w:rFonts w:ascii="Times New Roman" w:eastAsia="Times New Roman" w:hAnsi="Times New Roman" w:cs="Times New Roman"/>
          <w:spacing w:val="42"/>
          <w:sz w:val="24"/>
          <w:szCs w:val="24"/>
        </w:rPr>
        <w:t xml:space="preserve"> </w:t>
      </w:r>
      <w:r w:rsidR="00725A4C" w:rsidRPr="000078E7">
        <w:rPr>
          <w:rFonts w:ascii="Times New Roman" w:eastAsia="Times New Roman" w:hAnsi="Times New Roman" w:cs="Times New Roman"/>
          <w:spacing w:val="-1"/>
          <w:sz w:val="24"/>
          <w:szCs w:val="24"/>
        </w:rPr>
        <w:t>the</w:t>
      </w:r>
      <w:r w:rsidR="00725A4C" w:rsidRPr="000078E7">
        <w:rPr>
          <w:rFonts w:ascii="Times New Roman" w:eastAsia="Times New Roman" w:hAnsi="Times New Roman" w:cs="Times New Roman"/>
          <w:spacing w:val="43"/>
          <w:sz w:val="24"/>
          <w:szCs w:val="24"/>
        </w:rPr>
        <w:t xml:space="preserve"> </w:t>
      </w:r>
      <w:r w:rsidR="00725A4C" w:rsidRPr="000078E7">
        <w:rPr>
          <w:rFonts w:ascii="Times New Roman" w:eastAsia="Times New Roman" w:hAnsi="Times New Roman" w:cs="Times New Roman"/>
          <w:spacing w:val="-1"/>
          <w:sz w:val="24"/>
          <w:szCs w:val="24"/>
        </w:rPr>
        <w:t>appropriate</w:t>
      </w:r>
      <w:r w:rsidR="00725A4C" w:rsidRPr="000078E7">
        <w:rPr>
          <w:rFonts w:ascii="Times New Roman" w:eastAsia="Times New Roman" w:hAnsi="Times New Roman" w:cs="Times New Roman"/>
          <w:spacing w:val="43"/>
          <w:sz w:val="24"/>
          <w:szCs w:val="24"/>
        </w:rPr>
        <w:t xml:space="preserve"> </w:t>
      </w:r>
      <w:r w:rsidR="00725A4C" w:rsidRPr="000078E7">
        <w:rPr>
          <w:rFonts w:ascii="Times New Roman" w:eastAsia="Times New Roman" w:hAnsi="Times New Roman" w:cs="Times New Roman"/>
          <w:spacing w:val="-1"/>
          <w:sz w:val="24"/>
          <w:szCs w:val="24"/>
        </w:rPr>
        <w:t>section</w:t>
      </w:r>
      <w:r w:rsidR="00725A4C" w:rsidRPr="000078E7">
        <w:rPr>
          <w:rFonts w:ascii="Times New Roman" w:eastAsia="Times New Roman" w:hAnsi="Times New Roman" w:cs="Times New Roman"/>
          <w:spacing w:val="43"/>
          <w:sz w:val="24"/>
          <w:szCs w:val="24"/>
        </w:rPr>
        <w:t xml:space="preserve"> </w:t>
      </w:r>
      <w:r w:rsidR="00725A4C" w:rsidRPr="000078E7">
        <w:rPr>
          <w:rFonts w:ascii="Times New Roman" w:eastAsia="Times New Roman" w:hAnsi="Times New Roman" w:cs="Times New Roman"/>
          <w:spacing w:val="-1"/>
          <w:sz w:val="24"/>
          <w:szCs w:val="24"/>
        </w:rPr>
        <w:t>of</w:t>
      </w:r>
      <w:r w:rsidR="00725A4C" w:rsidRPr="000078E7">
        <w:rPr>
          <w:rFonts w:ascii="Times New Roman" w:eastAsia="Times New Roman" w:hAnsi="Times New Roman" w:cs="Times New Roman"/>
          <w:spacing w:val="43"/>
          <w:sz w:val="24"/>
          <w:szCs w:val="24"/>
        </w:rPr>
        <w:t xml:space="preserve"> </w:t>
      </w:r>
      <w:r w:rsidR="00A1296C" w:rsidRPr="00A1296C">
        <w:rPr>
          <w:rFonts w:ascii="Times New Roman" w:eastAsia="Times New Roman" w:hAnsi="Times New Roman" w:cs="Times New Roman"/>
          <w:spacing w:val="-1"/>
          <w:sz w:val="24"/>
          <w:szCs w:val="24"/>
        </w:rPr>
        <w:t>Company’s Price List</w:t>
      </w:r>
      <w:r w:rsidR="00725A4C" w:rsidRPr="00716224">
        <w:rPr>
          <w:rFonts w:ascii="Times New Roman" w:eastAsia="Times New Roman" w:hAnsi="Times New Roman" w:cs="Times New Roman"/>
          <w:spacing w:val="-1"/>
          <w:sz w:val="24"/>
          <w:szCs w:val="24"/>
        </w:rPr>
        <w:t>,</w:t>
      </w:r>
      <w:r w:rsidR="00725A4C" w:rsidRPr="00716224">
        <w:rPr>
          <w:rFonts w:ascii="Times New Roman" w:eastAsia="Times New Roman" w:hAnsi="Times New Roman" w:cs="Times New Roman"/>
          <w:spacing w:val="2"/>
          <w:sz w:val="24"/>
          <w:szCs w:val="24"/>
        </w:rPr>
        <w:t xml:space="preserve"> </w:t>
      </w:r>
      <w:r w:rsidRPr="00716224">
        <w:rPr>
          <w:rFonts w:ascii="Times New Roman" w:eastAsia="Times New Roman" w:hAnsi="Times New Roman" w:cs="Times New Roman"/>
          <w:spacing w:val="2"/>
          <w:sz w:val="24"/>
          <w:szCs w:val="24"/>
        </w:rPr>
        <w:t>the</w:t>
      </w:r>
      <w:r>
        <w:rPr>
          <w:rFonts w:ascii="Times New Roman" w:eastAsia="Times New Roman" w:hAnsi="Times New Roman" w:cs="Times New Roman"/>
          <w:spacing w:val="2"/>
          <w:sz w:val="24"/>
          <w:szCs w:val="24"/>
        </w:rPr>
        <w:t xml:space="preserve"> Miscellaneous Service Order Charge </w:t>
      </w:r>
      <w:r w:rsidR="00725A4C" w:rsidRPr="000078E7">
        <w:rPr>
          <w:rFonts w:ascii="Times New Roman" w:eastAsia="Times New Roman" w:hAnsi="Times New Roman" w:cs="Times New Roman"/>
          <w:spacing w:val="-1"/>
          <w:sz w:val="24"/>
          <w:szCs w:val="24"/>
        </w:rPr>
        <w:t>applies</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to</w:t>
      </w:r>
      <w:r w:rsidR="00725A4C" w:rsidRPr="000078E7">
        <w:rPr>
          <w:rFonts w:ascii="Times New Roman" w:eastAsia="Times New Roman" w:hAnsi="Times New Roman" w:cs="Times New Roman"/>
          <w:spacing w:val="3"/>
          <w:sz w:val="24"/>
          <w:szCs w:val="24"/>
        </w:rPr>
        <w:t xml:space="preserve"> </w:t>
      </w:r>
      <w:r w:rsidR="00725A4C" w:rsidRPr="000078E7">
        <w:rPr>
          <w:rFonts w:ascii="Times New Roman" w:eastAsia="Times New Roman" w:hAnsi="Times New Roman" w:cs="Times New Roman"/>
          <w:spacing w:val="-1"/>
          <w:sz w:val="24"/>
          <w:szCs w:val="24"/>
        </w:rPr>
        <w:t>any</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service,</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or</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combination</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z w:val="24"/>
          <w:szCs w:val="24"/>
        </w:rPr>
        <w:t>of</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services,</w:t>
      </w:r>
      <w:r w:rsidR="00725A4C" w:rsidRPr="000078E7">
        <w:rPr>
          <w:rFonts w:ascii="Times New Roman" w:eastAsia="Times New Roman" w:hAnsi="Times New Roman" w:cs="Times New Roman"/>
          <w:spacing w:val="3"/>
          <w:sz w:val="24"/>
          <w:szCs w:val="24"/>
        </w:rPr>
        <w:t xml:space="preserve"> </w:t>
      </w:r>
      <w:r w:rsidR="00725A4C" w:rsidRPr="000078E7">
        <w:rPr>
          <w:rFonts w:ascii="Times New Roman" w:eastAsia="Times New Roman" w:hAnsi="Times New Roman" w:cs="Times New Roman"/>
          <w:spacing w:val="-1"/>
          <w:sz w:val="24"/>
          <w:szCs w:val="24"/>
        </w:rPr>
        <w:t>ordered</w:t>
      </w:r>
      <w:r w:rsidR="00725A4C" w:rsidRPr="000078E7">
        <w:rPr>
          <w:rFonts w:ascii="Times New Roman" w:eastAsia="Times New Roman" w:hAnsi="Times New Roman" w:cs="Times New Roman"/>
          <w:spacing w:val="3"/>
          <w:sz w:val="24"/>
          <w:szCs w:val="24"/>
        </w:rPr>
        <w:t xml:space="preserve"> </w:t>
      </w:r>
      <w:r w:rsidR="00725A4C" w:rsidRPr="000078E7">
        <w:rPr>
          <w:rFonts w:ascii="Times New Roman" w:eastAsia="Times New Roman" w:hAnsi="Times New Roman" w:cs="Times New Roman"/>
          <w:spacing w:val="-1"/>
          <w:sz w:val="24"/>
          <w:szCs w:val="24"/>
        </w:rPr>
        <w:t>simultaneously</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from</w:t>
      </w:r>
      <w:r w:rsidR="00725A4C" w:rsidRPr="000078E7">
        <w:rPr>
          <w:rFonts w:ascii="Times New Roman" w:eastAsia="Times New Roman" w:hAnsi="Times New Roman" w:cs="Times New Roman"/>
          <w:sz w:val="24"/>
          <w:szCs w:val="24"/>
        </w:rPr>
        <w:t xml:space="preserve"> </w:t>
      </w:r>
      <w:r w:rsidR="00725A4C" w:rsidRPr="00E909D8">
        <w:rPr>
          <w:rFonts w:ascii="Times New Roman" w:eastAsia="Times New Roman" w:hAnsi="Times New Roman" w:cs="Times New Roman"/>
          <w:spacing w:val="-1"/>
          <w:sz w:val="24"/>
          <w:szCs w:val="24"/>
        </w:rPr>
        <w:t xml:space="preserve">Section </w:t>
      </w:r>
      <w:r w:rsidR="004B3D26" w:rsidRPr="00E909D8">
        <w:rPr>
          <w:rFonts w:ascii="Times New Roman" w:eastAsia="Times New Roman" w:hAnsi="Times New Roman" w:cs="Times New Roman"/>
          <w:sz w:val="24"/>
          <w:szCs w:val="24"/>
        </w:rPr>
        <w:t>V</w:t>
      </w:r>
      <w:r w:rsidR="00725A4C" w:rsidRPr="00E909D8">
        <w:rPr>
          <w:rFonts w:ascii="Times New Roman" w:eastAsia="Times New Roman" w:hAnsi="Times New Roman" w:cs="Times New Roman"/>
          <w:spacing w:val="25"/>
          <w:sz w:val="24"/>
          <w:szCs w:val="24"/>
        </w:rPr>
        <w:t xml:space="preserve"> </w:t>
      </w:r>
      <w:r w:rsidR="00725A4C" w:rsidRPr="00E909D8">
        <w:rPr>
          <w:rFonts w:ascii="Times New Roman" w:eastAsia="Times New Roman" w:hAnsi="Times New Roman" w:cs="Times New Roman"/>
          <w:spacing w:val="-1"/>
          <w:sz w:val="24"/>
          <w:szCs w:val="24"/>
        </w:rPr>
        <w:t>of</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the</w:t>
      </w:r>
      <w:r w:rsidR="00725A4C" w:rsidRPr="000078E7">
        <w:rPr>
          <w:rFonts w:ascii="Times New Roman" w:eastAsia="Times New Roman" w:hAnsi="Times New Roman" w:cs="Times New Roman"/>
          <w:spacing w:val="24"/>
          <w:sz w:val="24"/>
          <w:szCs w:val="24"/>
        </w:rPr>
        <w:t xml:space="preserve"> </w:t>
      </w:r>
      <w:r w:rsidR="006F3CE8">
        <w:rPr>
          <w:rFonts w:ascii="Times New Roman" w:eastAsia="Times New Roman" w:hAnsi="Times New Roman" w:cs="Times New Roman"/>
          <w:spacing w:val="-1"/>
          <w:sz w:val="24"/>
          <w:szCs w:val="24"/>
        </w:rPr>
        <w:t>Guidebook</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for</w:t>
      </w:r>
      <w:r w:rsidR="00725A4C" w:rsidRPr="000078E7">
        <w:rPr>
          <w:rFonts w:ascii="Times New Roman" w:eastAsia="Times New Roman" w:hAnsi="Times New Roman" w:cs="Times New Roman"/>
          <w:spacing w:val="23"/>
          <w:sz w:val="24"/>
          <w:szCs w:val="24"/>
        </w:rPr>
        <w:t xml:space="preserve"> </w:t>
      </w:r>
      <w:r w:rsidR="00725A4C" w:rsidRPr="000078E7">
        <w:rPr>
          <w:rFonts w:ascii="Times New Roman" w:eastAsia="Times New Roman" w:hAnsi="Times New Roman" w:cs="Times New Roman"/>
          <w:spacing w:val="-1"/>
          <w:sz w:val="24"/>
          <w:szCs w:val="24"/>
        </w:rPr>
        <w:t>which</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z w:val="24"/>
          <w:szCs w:val="24"/>
        </w:rPr>
        <w:t>a</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service</w:t>
      </w:r>
      <w:r w:rsidR="00725A4C" w:rsidRPr="000078E7">
        <w:rPr>
          <w:rFonts w:ascii="Times New Roman" w:eastAsia="Times New Roman" w:hAnsi="Times New Roman" w:cs="Times New Roman"/>
          <w:spacing w:val="23"/>
          <w:sz w:val="24"/>
          <w:szCs w:val="24"/>
        </w:rPr>
        <w:t xml:space="preserve"> </w:t>
      </w:r>
      <w:r w:rsidR="00725A4C" w:rsidRPr="000078E7">
        <w:rPr>
          <w:rFonts w:ascii="Times New Roman" w:eastAsia="Times New Roman" w:hAnsi="Times New Roman" w:cs="Times New Roman"/>
          <w:spacing w:val="-1"/>
          <w:sz w:val="24"/>
          <w:szCs w:val="24"/>
        </w:rPr>
        <w:t>order</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is</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not</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already</w:t>
      </w:r>
      <w:r w:rsidR="00725A4C" w:rsidRPr="000078E7">
        <w:rPr>
          <w:rFonts w:ascii="Times New Roman" w:eastAsia="Times New Roman" w:hAnsi="Times New Roman" w:cs="Times New Roman"/>
          <w:spacing w:val="24"/>
          <w:sz w:val="24"/>
          <w:szCs w:val="24"/>
        </w:rPr>
        <w:t xml:space="preserve"> </w:t>
      </w:r>
      <w:r w:rsidR="00725A4C" w:rsidRPr="000078E7">
        <w:rPr>
          <w:rFonts w:ascii="Times New Roman" w:eastAsia="Times New Roman" w:hAnsi="Times New Roman" w:cs="Times New Roman"/>
          <w:spacing w:val="-1"/>
          <w:sz w:val="24"/>
          <w:szCs w:val="24"/>
        </w:rPr>
        <w:t>pending</w:t>
      </w:r>
      <w:r w:rsidR="00624770">
        <w:rPr>
          <w:rFonts w:ascii="Times New Roman" w:eastAsia="Times New Roman" w:hAnsi="Times New Roman" w:cs="Times New Roman"/>
          <w:spacing w:val="-1"/>
          <w:sz w:val="24"/>
          <w:szCs w:val="24"/>
        </w:rPr>
        <w:t>.</w:t>
      </w:r>
      <w:r w:rsidR="00725A4C" w:rsidRPr="000078E7">
        <w:rPr>
          <w:rFonts w:ascii="Times New Roman" w:eastAsia="Times New Roman" w:hAnsi="Times New Roman" w:cs="Times New Roman"/>
          <w:spacing w:val="55"/>
          <w:sz w:val="24"/>
          <w:szCs w:val="24"/>
        </w:rPr>
        <w:t xml:space="preserve"> </w:t>
      </w:r>
      <w:r w:rsidR="00725A4C" w:rsidRPr="000078E7">
        <w:rPr>
          <w:rFonts w:ascii="Times New Roman" w:eastAsia="Times New Roman" w:hAnsi="Times New Roman" w:cs="Times New Roman"/>
          <w:spacing w:val="-1"/>
          <w:sz w:val="24"/>
          <w:szCs w:val="24"/>
        </w:rPr>
        <w:t>The</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Miscellaneous</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Service</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Order</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Charge</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is</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an</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administrative</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charge</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designed</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to</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compensate</w:t>
      </w:r>
      <w:r w:rsidR="00725A4C" w:rsidRPr="000078E7">
        <w:rPr>
          <w:rFonts w:ascii="Times New Roman" w:eastAsia="Times New Roman" w:hAnsi="Times New Roman" w:cs="Times New Roman"/>
          <w:spacing w:val="13"/>
          <w:sz w:val="24"/>
          <w:szCs w:val="24"/>
        </w:rPr>
        <w:t xml:space="preserve"> </w:t>
      </w:r>
      <w:r w:rsidR="00725A4C" w:rsidRPr="000078E7">
        <w:rPr>
          <w:rFonts w:ascii="Times New Roman" w:eastAsia="Times New Roman" w:hAnsi="Times New Roman" w:cs="Times New Roman"/>
          <w:spacing w:val="-1"/>
          <w:sz w:val="24"/>
          <w:szCs w:val="24"/>
        </w:rPr>
        <w:t>for</w:t>
      </w:r>
      <w:r w:rsidR="00725A4C" w:rsidRPr="000078E7">
        <w:rPr>
          <w:rFonts w:ascii="Times New Roman" w:eastAsia="Times New Roman" w:hAnsi="Times New Roman" w:cs="Times New Roman"/>
          <w:spacing w:val="29"/>
          <w:sz w:val="24"/>
          <w:szCs w:val="24"/>
        </w:rPr>
        <w:t xml:space="preserve"> </w:t>
      </w:r>
      <w:r w:rsidR="00725A4C" w:rsidRPr="000078E7">
        <w:rPr>
          <w:rFonts w:ascii="Times New Roman" w:eastAsia="Times New Roman" w:hAnsi="Times New Roman" w:cs="Times New Roman"/>
          <w:sz w:val="24"/>
          <w:szCs w:val="24"/>
        </w:rPr>
        <w:t xml:space="preserve">the </w:t>
      </w:r>
      <w:r w:rsidR="00725A4C" w:rsidRPr="000078E7">
        <w:rPr>
          <w:rFonts w:ascii="Times New Roman" w:eastAsia="Times New Roman" w:hAnsi="Times New Roman" w:cs="Times New Roman"/>
          <w:spacing w:val="-1"/>
          <w:sz w:val="24"/>
          <w:szCs w:val="24"/>
        </w:rPr>
        <w:t>expenses</w:t>
      </w:r>
      <w:r w:rsidR="00725A4C" w:rsidRPr="000078E7">
        <w:rPr>
          <w:rFonts w:ascii="Times New Roman" w:eastAsia="Times New Roman" w:hAnsi="Times New Roman" w:cs="Times New Roman"/>
          <w:sz w:val="24"/>
          <w:szCs w:val="24"/>
        </w:rPr>
        <w:t xml:space="preserve"> </w:t>
      </w:r>
      <w:r w:rsidR="00725A4C" w:rsidRPr="000078E7">
        <w:rPr>
          <w:rFonts w:ascii="Times New Roman" w:eastAsia="Times New Roman" w:hAnsi="Times New Roman" w:cs="Times New Roman"/>
          <w:spacing w:val="-1"/>
          <w:sz w:val="24"/>
          <w:szCs w:val="24"/>
        </w:rPr>
        <w:t>associated with service</w:t>
      </w:r>
      <w:r w:rsidR="00725A4C" w:rsidRPr="000078E7">
        <w:rPr>
          <w:rFonts w:ascii="Times New Roman" w:eastAsia="Times New Roman" w:hAnsi="Times New Roman" w:cs="Times New Roman"/>
          <w:spacing w:val="-2"/>
          <w:sz w:val="24"/>
          <w:szCs w:val="24"/>
        </w:rPr>
        <w:t xml:space="preserve"> </w:t>
      </w:r>
      <w:r w:rsidR="00725A4C" w:rsidRPr="000078E7">
        <w:rPr>
          <w:rFonts w:ascii="Times New Roman" w:eastAsia="Times New Roman" w:hAnsi="Times New Roman" w:cs="Times New Roman"/>
          <w:spacing w:val="-1"/>
          <w:sz w:val="24"/>
          <w:szCs w:val="24"/>
        </w:rPr>
        <w:t>order</w:t>
      </w:r>
      <w:r w:rsidR="00725A4C" w:rsidRPr="000078E7">
        <w:rPr>
          <w:rFonts w:ascii="Times New Roman" w:eastAsia="Times New Roman" w:hAnsi="Times New Roman" w:cs="Times New Roman"/>
          <w:sz w:val="24"/>
          <w:szCs w:val="24"/>
        </w:rPr>
        <w:t xml:space="preserve"> </w:t>
      </w:r>
      <w:r w:rsidR="00725A4C" w:rsidRPr="000078E7">
        <w:rPr>
          <w:rFonts w:ascii="Times New Roman" w:eastAsia="Times New Roman" w:hAnsi="Times New Roman" w:cs="Times New Roman"/>
          <w:spacing w:val="-1"/>
          <w:sz w:val="24"/>
          <w:szCs w:val="24"/>
        </w:rPr>
        <w:t>issuance.</w:t>
      </w:r>
    </w:p>
    <w:p w14:paraId="0BD48D33" w14:textId="5F5D9EFD" w:rsidR="00DE6FBB" w:rsidRPr="000078E7" w:rsidRDefault="00DE6FBB" w:rsidP="00ED7994">
      <w:pPr>
        <w:pStyle w:val="ListParagraph"/>
        <w:widowControl w:val="0"/>
        <w:spacing w:after="0" w:line="240" w:lineRule="auto"/>
        <w:ind w:right="116" w:hanging="720"/>
        <w:jc w:val="both"/>
        <w:rPr>
          <w:rFonts w:ascii="Times New Roman" w:eastAsia="Times New Roman" w:hAnsi="Times New Roman" w:cs="Times New Roman"/>
          <w:sz w:val="24"/>
          <w:szCs w:val="24"/>
        </w:rPr>
      </w:pPr>
    </w:p>
    <w:p w14:paraId="70492E29" w14:textId="77777777" w:rsidR="00B55CC8" w:rsidRPr="000078E7" w:rsidRDefault="00B55CC8" w:rsidP="00DC0B1D">
      <w:pPr>
        <w:pStyle w:val="ListParagraph"/>
        <w:numPr>
          <w:ilvl w:val="0"/>
          <w:numId w:val="58"/>
        </w:numPr>
        <w:spacing w:after="0" w:line="240" w:lineRule="auto"/>
        <w:ind w:left="1440" w:hanging="450"/>
        <w:rPr>
          <w:rFonts w:ascii="Times New Roman" w:eastAsia="Times New Roman" w:hAnsi="Times New Roman" w:cs="Times New Roman"/>
          <w:sz w:val="24"/>
          <w:szCs w:val="24"/>
        </w:rPr>
      </w:pPr>
      <w:r w:rsidRPr="000078E7">
        <w:rPr>
          <w:rFonts w:ascii="Times New Roman" w:eastAsia="Times New Roman" w:hAnsi="Times New Roman" w:cs="Times New Roman"/>
          <w:sz w:val="24"/>
          <w:szCs w:val="24"/>
        </w:rPr>
        <w:t xml:space="preserve">The </w:t>
      </w:r>
      <w:r w:rsidRPr="000078E7">
        <w:rPr>
          <w:rFonts w:ascii="Times New Roman" w:eastAsia="Times New Roman" w:hAnsi="Times New Roman" w:cs="Times New Roman"/>
          <w:spacing w:val="-1"/>
          <w:sz w:val="24"/>
          <w:szCs w:val="24"/>
        </w:rPr>
        <w:t>Miscellaneous</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Service Order</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Charge</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always</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applies</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to</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the following services</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since</w:t>
      </w:r>
      <w:r w:rsidRPr="000078E7">
        <w:rPr>
          <w:rFonts w:ascii="Times New Roman" w:eastAsia="Times New Roman" w:hAnsi="Times New Roman" w:cs="Times New Roman"/>
          <w:spacing w:val="-3"/>
          <w:sz w:val="24"/>
          <w:szCs w:val="24"/>
        </w:rPr>
        <w:t xml:space="preserve"> </w:t>
      </w:r>
      <w:r w:rsidRPr="000078E7">
        <w:rPr>
          <w:rFonts w:ascii="Times New Roman" w:eastAsia="Times New Roman" w:hAnsi="Times New Roman" w:cs="Times New Roman"/>
          <w:sz w:val="24"/>
          <w:szCs w:val="24"/>
        </w:rPr>
        <w:t xml:space="preserve">a </w:t>
      </w:r>
      <w:r w:rsidRPr="000078E7">
        <w:rPr>
          <w:rFonts w:ascii="Times New Roman" w:eastAsia="Times New Roman" w:hAnsi="Times New Roman" w:cs="Times New Roman"/>
          <w:spacing w:val="-1"/>
          <w:sz w:val="24"/>
          <w:szCs w:val="24"/>
        </w:rPr>
        <w:t>pending</w:t>
      </w:r>
      <w:r w:rsidRPr="000078E7">
        <w:rPr>
          <w:rFonts w:ascii="Times New Roman" w:eastAsia="Times New Roman" w:hAnsi="Times New Roman" w:cs="Times New Roman"/>
          <w:spacing w:val="75"/>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2"/>
          <w:sz w:val="24"/>
          <w:szCs w:val="24"/>
        </w:rPr>
        <w:t xml:space="preserve"> </w:t>
      </w:r>
      <w:r w:rsidRPr="000078E7">
        <w:rPr>
          <w:rFonts w:ascii="Times New Roman" w:eastAsia="Times New Roman" w:hAnsi="Times New Roman" w:cs="Times New Roman"/>
          <w:spacing w:val="-1"/>
          <w:sz w:val="24"/>
          <w:szCs w:val="24"/>
        </w:rPr>
        <w:t>would</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not</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exist:</w:t>
      </w:r>
    </w:p>
    <w:p w14:paraId="25A93BE2" w14:textId="4A5D9285" w:rsidR="00B55CC8" w:rsidRPr="000078E7" w:rsidRDefault="00B55CC8" w:rsidP="00ED7994">
      <w:pPr>
        <w:pStyle w:val="ListParagraph"/>
        <w:widowControl w:val="0"/>
        <w:spacing w:after="0" w:line="240" w:lineRule="auto"/>
        <w:ind w:right="116" w:hanging="720"/>
        <w:jc w:val="both"/>
        <w:rPr>
          <w:rFonts w:ascii="Times New Roman" w:eastAsia="Times New Roman" w:hAnsi="Times New Roman" w:cs="Times New Roman"/>
          <w:sz w:val="24"/>
          <w:szCs w:val="24"/>
        </w:rPr>
      </w:pPr>
    </w:p>
    <w:p w14:paraId="3820D2E2" w14:textId="7FADEC4D" w:rsidR="00B55CC8" w:rsidRPr="000A3D18" w:rsidRDefault="00B55CC8" w:rsidP="00DC0B1D">
      <w:pPr>
        <w:pStyle w:val="ListParagraph"/>
        <w:numPr>
          <w:ilvl w:val="0"/>
          <w:numId w:val="59"/>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 xml:space="preserve">Overtime </w:t>
      </w:r>
      <w:r w:rsidRPr="000A3D18">
        <w:rPr>
          <w:rFonts w:ascii="Times New Roman" w:hAnsi="Times New Roman" w:cs="Times New Roman"/>
          <w:sz w:val="24"/>
          <w:szCs w:val="24"/>
        </w:rPr>
        <w:t xml:space="preserve">Repair </w:t>
      </w:r>
      <w:r w:rsidR="006D0993" w:rsidRPr="000A3D18">
        <w:rPr>
          <w:rFonts w:ascii="Times New Roman" w:hAnsi="Times New Roman" w:cs="Times New Roman"/>
          <w:sz w:val="24"/>
          <w:szCs w:val="24"/>
        </w:rPr>
        <w:t>(</w:t>
      </w:r>
      <w:r w:rsidR="009655D4" w:rsidRPr="000A3D18">
        <w:rPr>
          <w:rFonts w:ascii="Times New Roman" w:hAnsi="Times New Roman" w:cs="Times New Roman"/>
          <w:sz w:val="24"/>
          <w:szCs w:val="24"/>
        </w:rPr>
        <w:t>Section</w:t>
      </w:r>
      <w:r w:rsidR="006D0993" w:rsidRPr="000A3D18">
        <w:rPr>
          <w:rFonts w:ascii="Times New Roman" w:hAnsi="Times New Roman" w:cs="Times New Roman"/>
          <w:sz w:val="24"/>
          <w:szCs w:val="24"/>
        </w:rPr>
        <w:t xml:space="preserve"> </w:t>
      </w:r>
      <w:r w:rsidR="006B1C81" w:rsidRPr="000A3D18">
        <w:rPr>
          <w:rFonts w:ascii="Times New Roman" w:hAnsi="Times New Roman" w:cs="Times New Roman"/>
          <w:sz w:val="24"/>
          <w:szCs w:val="24"/>
        </w:rPr>
        <w:t>14.2</w:t>
      </w:r>
      <w:r w:rsidR="000A3D18">
        <w:rPr>
          <w:rFonts w:ascii="Times New Roman" w:hAnsi="Times New Roman" w:cs="Times New Roman"/>
          <w:sz w:val="24"/>
          <w:szCs w:val="24"/>
        </w:rPr>
        <w:t>(</w:t>
      </w:r>
      <w:r w:rsidR="000A3D18" w:rsidRPr="000A3D18">
        <w:rPr>
          <w:rFonts w:ascii="Times New Roman" w:hAnsi="Times New Roman" w:cs="Times New Roman"/>
          <w:sz w:val="24"/>
          <w:szCs w:val="24"/>
        </w:rPr>
        <w:t>ii</w:t>
      </w:r>
      <w:r w:rsidR="000A3D18">
        <w:rPr>
          <w:rFonts w:ascii="Times New Roman" w:hAnsi="Times New Roman" w:cs="Times New Roman"/>
          <w:sz w:val="24"/>
          <w:szCs w:val="24"/>
        </w:rPr>
        <w:t>)</w:t>
      </w:r>
      <w:r w:rsidR="006B1C81" w:rsidRPr="000A3D18">
        <w:rPr>
          <w:rFonts w:ascii="Times New Roman" w:hAnsi="Times New Roman" w:cs="Times New Roman"/>
          <w:sz w:val="24"/>
          <w:szCs w:val="24"/>
        </w:rPr>
        <w:t>)</w:t>
      </w:r>
    </w:p>
    <w:p w14:paraId="5E470696" w14:textId="46FD15ED" w:rsidR="00B55CC8" w:rsidRPr="000078E7" w:rsidRDefault="00B55CC8" w:rsidP="00DC0B1D">
      <w:pPr>
        <w:pStyle w:val="ListParagraph"/>
        <w:numPr>
          <w:ilvl w:val="0"/>
          <w:numId w:val="59"/>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 xml:space="preserve">Testing and Maintenance with Other Telephone </w:t>
      </w:r>
      <w:r w:rsidRPr="00C1432C">
        <w:rPr>
          <w:rFonts w:ascii="Times New Roman" w:hAnsi="Times New Roman" w:cs="Times New Roman"/>
          <w:sz w:val="24"/>
          <w:szCs w:val="24"/>
        </w:rPr>
        <w:t xml:space="preserve">Companies </w:t>
      </w:r>
      <w:r w:rsidR="006D0993" w:rsidRPr="00C1432C">
        <w:rPr>
          <w:rFonts w:ascii="Times New Roman" w:hAnsi="Times New Roman" w:cs="Times New Roman"/>
          <w:sz w:val="24"/>
          <w:szCs w:val="24"/>
        </w:rPr>
        <w:t xml:space="preserve">(Section </w:t>
      </w:r>
      <w:r w:rsidR="00C3570C" w:rsidRPr="00C1432C">
        <w:rPr>
          <w:rFonts w:ascii="Times New Roman" w:hAnsi="Times New Roman" w:cs="Times New Roman"/>
          <w:sz w:val="24"/>
          <w:szCs w:val="24"/>
        </w:rPr>
        <w:t>14.</w:t>
      </w:r>
      <w:r w:rsidR="000A3D18" w:rsidRPr="00C1432C">
        <w:rPr>
          <w:rFonts w:ascii="Times New Roman" w:hAnsi="Times New Roman" w:cs="Times New Roman"/>
          <w:sz w:val="24"/>
          <w:szCs w:val="24"/>
        </w:rPr>
        <w:t>2(</w:t>
      </w:r>
      <w:r w:rsidR="00226581" w:rsidRPr="00C1432C">
        <w:rPr>
          <w:rFonts w:ascii="Times New Roman" w:hAnsi="Times New Roman" w:cs="Times New Roman"/>
          <w:sz w:val="24"/>
          <w:szCs w:val="24"/>
        </w:rPr>
        <w:t>iv)</w:t>
      </w:r>
      <w:r w:rsidR="006D0993" w:rsidRPr="00C1432C">
        <w:rPr>
          <w:rFonts w:ascii="Times New Roman" w:hAnsi="Times New Roman" w:cs="Times New Roman"/>
          <w:sz w:val="24"/>
          <w:szCs w:val="24"/>
        </w:rPr>
        <w:t>)</w:t>
      </w:r>
      <w:r w:rsidRPr="00C1432C">
        <w:rPr>
          <w:rFonts w:ascii="Times New Roman" w:hAnsi="Times New Roman" w:cs="Times New Roman"/>
          <w:sz w:val="24"/>
          <w:szCs w:val="24"/>
        </w:rPr>
        <w:t xml:space="preserve"> other than when in conjunction with Acceptanc</w:t>
      </w:r>
      <w:r w:rsidRPr="000078E7">
        <w:rPr>
          <w:rFonts w:ascii="Times New Roman" w:hAnsi="Times New Roman" w:cs="Times New Roman"/>
          <w:sz w:val="24"/>
          <w:szCs w:val="24"/>
        </w:rPr>
        <w:t>e Testing;</w:t>
      </w:r>
    </w:p>
    <w:p w14:paraId="65D49B35" w14:textId="0273EE30" w:rsidR="00B55CC8" w:rsidRPr="00C23709" w:rsidRDefault="00B55CC8" w:rsidP="00DC0B1D">
      <w:pPr>
        <w:pStyle w:val="ListParagraph"/>
        <w:numPr>
          <w:ilvl w:val="0"/>
          <w:numId w:val="59"/>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 xml:space="preserve">Other </w:t>
      </w:r>
      <w:r w:rsidRPr="00C23709">
        <w:rPr>
          <w:rFonts w:ascii="Times New Roman" w:hAnsi="Times New Roman" w:cs="Times New Roman"/>
          <w:sz w:val="24"/>
          <w:szCs w:val="24"/>
        </w:rPr>
        <w:t xml:space="preserve">Labor </w:t>
      </w:r>
      <w:r w:rsidR="006D0993" w:rsidRPr="00C23709">
        <w:rPr>
          <w:rFonts w:ascii="Times New Roman" w:hAnsi="Times New Roman" w:cs="Times New Roman"/>
          <w:sz w:val="24"/>
          <w:szCs w:val="24"/>
        </w:rPr>
        <w:t xml:space="preserve">(Section </w:t>
      </w:r>
      <w:r w:rsidR="00583B23" w:rsidRPr="00C23709">
        <w:rPr>
          <w:rFonts w:ascii="Times New Roman" w:hAnsi="Times New Roman" w:cs="Times New Roman"/>
          <w:sz w:val="24"/>
          <w:szCs w:val="24"/>
        </w:rPr>
        <w:t>14.2</w:t>
      </w:r>
      <w:r w:rsidR="00C23709" w:rsidRPr="00C23709">
        <w:rPr>
          <w:rFonts w:ascii="Times New Roman" w:hAnsi="Times New Roman" w:cs="Times New Roman"/>
          <w:sz w:val="24"/>
          <w:szCs w:val="24"/>
        </w:rPr>
        <w:t>(v)</w:t>
      </w:r>
      <w:r w:rsidR="006D0993" w:rsidRPr="00C23709">
        <w:rPr>
          <w:rFonts w:ascii="Times New Roman" w:hAnsi="Times New Roman" w:cs="Times New Roman"/>
          <w:sz w:val="24"/>
          <w:szCs w:val="24"/>
        </w:rPr>
        <w:t>);</w:t>
      </w:r>
      <w:r w:rsidRPr="00C23709">
        <w:rPr>
          <w:rFonts w:ascii="Times New Roman" w:hAnsi="Times New Roman" w:cs="Times New Roman"/>
          <w:sz w:val="24"/>
          <w:szCs w:val="24"/>
        </w:rPr>
        <w:t xml:space="preserve"> and</w:t>
      </w:r>
    </w:p>
    <w:p w14:paraId="28531D9E" w14:textId="2721C99A" w:rsidR="00B55CC8" w:rsidRPr="00C23709" w:rsidRDefault="00B55CC8" w:rsidP="00DC0B1D">
      <w:pPr>
        <w:pStyle w:val="ListParagraph"/>
        <w:numPr>
          <w:ilvl w:val="0"/>
          <w:numId w:val="59"/>
        </w:numPr>
        <w:autoSpaceDE w:val="0"/>
        <w:autoSpaceDN w:val="0"/>
        <w:adjustRightInd w:val="0"/>
        <w:spacing w:after="0" w:line="240" w:lineRule="auto"/>
        <w:ind w:left="2070" w:hanging="540"/>
        <w:rPr>
          <w:rFonts w:ascii="Times New Roman" w:hAnsi="Times New Roman" w:cs="Times New Roman"/>
          <w:sz w:val="24"/>
          <w:szCs w:val="24"/>
        </w:rPr>
      </w:pPr>
      <w:r w:rsidRPr="00C23709">
        <w:rPr>
          <w:rFonts w:ascii="Times New Roman" w:hAnsi="Times New Roman" w:cs="Times New Roman"/>
          <w:sz w:val="24"/>
          <w:szCs w:val="24"/>
        </w:rPr>
        <w:t xml:space="preserve">Maintenance of Service </w:t>
      </w:r>
      <w:r w:rsidR="00443151" w:rsidRPr="00C23709">
        <w:rPr>
          <w:rFonts w:ascii="Times New Roman" w:hAnsi="Times New Roman" w:cs="Times New Roman"/>
          <w:sz w:val="24"/>
          <w:szCs w:val="24"/>
        </w:rPr>
        <w:t xml:space="preserve">(Section </w:t>
      </w:r>
      <w:r w:rsidR="00BC0F5F" w:rsidRPr="00C23709">
        <w:rPr>
          <w:rFonts w:ascii="Times New Roman" w:hAnsi="Times New Roman" w:cs="Times New Roman"/>
          <w:sz w:val="24"/>
          <w:szCs w:val="24"/>
        </w:rPr>
        <w:t>14.4</w:t>
      </w:r>
      <w:r w:rsidR="00443151" w:rsidRPr="00C23709">
        <w:rPr>
          <w:rFonts w:ascii="Times New Roman" w:hAnsi="Times New Roman" w:cs="Times New Roman"/>
          <w:sz w:val="24"/>
          <w:szCs w:val="24"/>
        </w:rPr>
        <w:t>)</w:t>
      </w:r>
    </w:p>
    <w:p w14:paraId="390EF1BC" w14:textId="77777777" w:rsidR="00583C24" w:rsidRDefault="00583C24" w:rsidP="00583C24">
      <w:pPr>
        <w:pStyle w:val="ListParagraph"/>
        <w:autoSpaceDE w:val="0"/>
        <w:autoSpaceDN w:val="0"/>
        <w:adjustRightInd w:val="0"/>
        <w:spacing w:after="0" w:line="240" w:lineRule="auto"/>
        <w:ind w:left="2070"/>
        <w:rPr>
          <w:rFonts w:ascii="Times New Roman" w:hAnsi="Times New Roman" w:cs="Times New Roman"/>
          <w:sz w:val="24"/>
          <w:szCs w:val="24"/>
        </w:rPr>
      </w:pPr>
    </w:p>
    <w:p w14:paraId="0E2ADEEF" w14:textId="6BCDF7A8" w:rsidR="004E53E0" w:rsidRPr="00943311" w:rsidRDefault="004E53E0" w:rsidP="00DC0B1D">
      <w:pPr>
        <w:pStyle w:val="ListParagraph"/>
        <w:numPr>
          <w:ilvl w:val="0"/>
          <w:numId w:val="58"/>
        </w:numPr>
        <w:spacing w:after="0"/>
        <w:ind w:left="1440" w:hanging="450"/>
        <w:rPr>
          <w:rFonts w:ascii="Times New Roman" w:eastAsia="Times New Roman" w:hAnsi="Times New Roman" w:cs="Times New Roman"/>
          <w:sz w:val="24"/>
          <w:szCs w:val="24"/>
        </w:rPr>
      </w:pP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Miscellaneous</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Order</w:t>
      </w:r>
      <w:r w:rsidRPr="000078E7">
        <w:rPr>
          <w:rFonts w:ascii="Times New Roman" w:eastAsia="Times New Roman" w:hAnsi="Times New Roman" w:cs="Times New Roman"/>
          <w:spacing w:val="17"/>
          <w:sz w:val="24"/>
          <w:szCs w:val="24"/>
        </w:rPr>
        <w:t xml:space="preserve"> </w:t>
      </w:r>
      <w:r w:rsidRPr="000078E7">
        <w:rPr>
          <w:rFonts w:ascii="Times New Roman" w:eastAsia="Times New Roman" w:hAnsi="Times New Roman" w:cs="Times New Roman"/>
          <w:spacing w:val="-1"/>
          <w:sz w:val="24"/>
          <w:szCs w:val="24"/>
        </w:rPr>
        <w:t>Charge</w:t>
      </w:r>
      <w:r w:rsidRPr="000078E7">
        <w:rPr>
          <w:rFonts w:ascii="Times New Roman" w:eastAsia="Times New Roman" w:hAnsi="Times New Roman" w:cs="Times New Roman"/>
          <w:spacing w:val="15"/>
          <w:sz w:val="24"/>
          <w:szCs w:val="24"/>
        </w:rPr>
        <w:t xml:space="preserve"> </w:t>
      </w:r>
      <w:r w:rsidRPr="000078E7">
        <w:rPr>
          <w:rFonts w:ascii="Times New Roman" w:eastAsia="Times New Roman" w:hAnsi="Times New Roman" w:cs="Times New Roman"/>
          <w:spacing w:val="-1"/>
          <w:sz w:val="24"/>
          <w:szCs w:val="24"/>
        </w:rPr>
        <w:t>will</w:t>
      </w:r>
      <w:r w:rsidRPr="000078E7">
        <w:rPr>
          <w:rFonts w:ascii="Times New Roman" w:eastAsia="Times New Roman" w:hAnsi="Times New Roman" w:cs="Times New Roman"/>
          <w:spacing w:val="17"/>
          <w:sz w:val="24"/>
          <w:szCs w:val="24"/>
        </w:rPr>
        <w:t xml:space="preserve"> </w:t>
      </w:r>
      <w:r w:rsidRPr="008F514D">
        <w:rPr>
          <w:rFonts w:ascii="Times New Roman" w:eastAsia="Times New Roman" w:hAnsi="Times New Roman" w:cs="Times New Roman"/>
          <w:spacing w:val="-1"/>
          <w:sz w:val="24"/>
          <w:szCs w:val="24"/>
        </w:rPr>
        <w:t>also</w:t>
      </w:r>
      <w:r w:rsidRPr="008F514D">
        <w:rPr>
          <w:rFonts w:ascii="Times New Roman" w:eastAsia="Times New Roman" w:hAnsi="Times New Roman" w:cs="Times New Roman"/>
          <w:spacing w:val="16"/>
          <w:sz w:val="24"/>
          <w:szCs w:val="24"/>
        </w:rPr>
        <w:t xml:space="preserve"> </w:t>
      </w:r>
      <w:r w:rsidRPr="008F514D">
        <w:rPr>
          <w:rFonts w:ascii="Times New Roman" w:eastAsia="Times New Roman" w:hAnsi="Times New Roman" w:cs="Times New Roman"/>
          <w:spacing w:val="-1"/>
          <w:sz w:val="24"/>
          <w:szCs w:val="24"/>
        </w:rPr>
        <w:t>apply</w:t>
      </w:r>
      <w:r w:rsidRPr="008F514D">
        <w:rPr>
          <w:rFonts w:ascii="Times New Roman" w:eastAsia="Times New Roman" w:hAnsi="Times New Roman" w:cs="Times New Roman"/>
          <w:spacing w:val="15"/>
          <w:sz w:val="24"/>
          <w:szCs w:val="24"/>
        </w:rPr>
        <w:t xml:space="preserve"> </w:t>
      </w:r>
      <w:r w:rsidRPr="008F514D">
        <w:rPr>
          <w:rFonts w:ascii="Times New Roman" w:eastAsia="Times New Roman" w:hAnsi="Times New Roman" w:cs="Times New Roman"/>
          <w:spacing w:val="-1"/>
          <w:sz w:val="24"/>
          <w:szCs w:val="24"/>
        </w:rPr>
        <w:t>to</w:t>
      </w:r>
      <w:r w:rsidRPr="008F514D">
        <w:rPr>
          <w:rFonts w:ascii="Times New Roman" w:eastAsia="Times New Roman" w:hAnsi="Times New Roman" w:cs="Times New Roman"/>
          <w:spacing w:val="17"/>
          <w:sz w:val="24"/>
          <w:szCs w:val="24"/>
        </w:rPr>
        <w:t xml:space="preserve"> </w:t>
      </w:r>
      <w:r w:rsidR="00EA1130" w:rsidRPr="008F514D">
        <w:rPr>
          <w:rFonts w:ascii="Times New Roman" w:eastAsia="Times New Roman" w:hAnsi="Times New Roman" w:cs="Times New Roman"/>
          <w:spacing w:val="-1"/>
          <w:sz w:val="24"/>
          <w:szCs w:val="24"/>
        </w:rPr>
        <w:t>the Telecommunications Service Priority (TSP)</w:t>
      </w:r>
      <w:r w:rsidRPr="008F514D">
        <w:rPr>
          <w:rFonts w:ascii="Times New Roman" w:eastAsia="Times New Roman" w:hAnsi="Times New Roman" w:cs="Times New Roman"/>
          <w:spacing w:val="16"/>
          <w:sz w:val="24"/>
          <w:szCs w:val="24"/>
        </w:rPr>
        <w:t xml:space="preserve"> </w:t>
      </w:r>
      <w:r w:rsidR="003B18E4" w:rsidRPr="008F514D">
        <w:rPr>
          <w:rFonts w:ascii="Times New Roman" w:eastAsia="Times New Roman" w:hAnsi="Times New Roman" w:cs="Times New Roman"/>
          <w:spacing w:val="16"/>
          <w:sz w:val="24"/>
          <w:szCs w:val="24"/>
        </w:rPr>
        <w:t xml:space="preserve">(Section </w:t>
      </w:r>
      <w:r w:rsidR="00EC38AB" w:rsidRPr="008F514D">
        <w:rPr>
          <w:rFonts w:ascii="Times New Roman" w:eastAsia="Times New Roman" w:hAnsi="Times New Roman" w:cs="Times New Roman"/>
          <w:spacing w:val="16"/>
          <w:sz w:val="24"/>
          <w:szCs w:val="24"/>
        </w:rPr>
        <w:t>14.5</w:t>
      </w:r>
      <w:r w:rsidR="00286C84" w:rsidRPr="008F514D">
        <w:rPr>
          <w:rFonts w:ascii="Times New Roman" w:eastAsia="Times New Roman" w:hAnsi="Times New Roman" w:cs="Times New Roman"/>
          <w:spacing w:val="16"/>
          <w:sz w:val="24"/>
          <w:szCs w:val="24"/>
        </w:rPr>
        <w:t xml:space="preserve">) </w:t>
      </w:r>
      <w:r w:rsidRPr="008F514D">
        <w:rPr>
          <w:rFonts w:ascii="Times New Roman" w:eastAsia="Times New Roman" w:hAnsi="Times New Roman" w:cs="Times New Roman"/>
          <w:spacing w:val="-1"/>
          <w:sz w:val="24"/>
          <w:szCs w:val="24"/>
        </w:rPr>
        <w:t>if</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it</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is</w:t>
      </w:r>
      <w:r w:rsidRPr="000078E7">
        <w:rPr>
          <w:rFonts w:ascii="Times New Roman" w:eastAsia="Times New Roman" w:hAnsi="Times New Roman" w:cs="Times New Roman"/>
          <w:spacing w:val="16"/>
          <w:sz w:val="24"/>
          <w:szCs w:val="24"/>
        </w:rPr>
        <w:t xml:space="preserve"> </w:t>
      </w:r>
      <w:r w:rsidRPr="000078E7">
        <w:rPr>
          <w:rFonts w:ascii="Times New Roman" w:eastAsia="Times New Roman" w:hAnsi="Times New Roman" w:cs="Times New Roman"/>
          <w:spacing w:val="-1"/>
          <w:sz w:val="24"/>
          <w:szCs w:val="24"/>
        </w:rPr>
        <w:t>ordered</w:t>
      </w:r>
      <w:r w:rsidRPr="000078E7">
        <w:rPr>
          <w:rFonts w:ascii="Times New Roman" w:eastAsia="Times New Roman" w:hAnsi="Times New Roman" w:cs="Times New Roman"/>
          <w:spacing w:val="54"/>
          <w:sz w:val="24"/>
          <w:szCs w:val="24"/>
        </w:rPr>
        <w:t xml:space="preserve"> </w:t>
      </w:r>
      <w:r w:rsidRPr="000078E7">
        <w:rPr>
          <w:rFonts w:ascii="Times New Roman" w:eastAsia="Times New Roman" w:hAnsi="Times New Roman" w:cs="Times New Roman"/>
          <w:spacing w:val="-1"/>
          <w:sz w:val="24"/>
          <w:szCs w:val="24"/>
        </w:rPr>
        <w:t>subsequent</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to</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initial</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installation</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z w:val="24"/>
          <w:szCs w:val="24"/>
        </w:rPr>
        <w:t>of</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z w:val="24"/>
          <w:szCs w:val="24"/>
        </w:rPr>
        <w:t>the</w:t>
      </w:r>
      <w:r w:rsidRPr="000078E7">
        <w:rPr>
          <w:rFonts w:ascii="Times New Roman" w:eastAsia="Times New Roman" w:hAnsi="Times New Roman" w:cs="Times New Roman"/>
          <w:spacing w:val="35"/>
          <w:sz w:val="24"/>
          <w:szCs w:val="24"/>
        </w:rPr>
        <w:t xml:space="preserve"> </w:t>
      </w:r>
      <w:r w:rsidRPr="000078E7">
        <w:rPr>
          <w:rFonts w:ascii="Times New Roman" w:eastAsia="Times New Roman" w:hAnsi="Times New Roman" w:cs="Times New Roman"/>
          <w:sz w:val="24"/>
          <w:szCs w:val="24"/>
        </w:rPr>
        <w:t>associated</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access</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service,</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thereby</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necessitating</w:t>
      </w:r>
      <w:r w:rsidRPr="000078E7">
        <w:rPr>
          <w:rFonts w:ascii="Times New Roman" w:eastAsia="Times New Roman" w:hAnsi="Times New Roman" w:cs="Times New Roman"/>
          <w:spacing w:val="36"/>
          <w:sz w:val="24"/>
          <w:szCs w:val="24"/>
        </w:rPr>
        <w:t xml:space="preserve"> </w:t>
      </w:r>
      <w:r w:rsidRPr="000078E7">
        <w:rPr>
          <w:rFonts w:ascii="Times New Roman" w:eastAsia="Times New Roman" w:hAnsi="Times New Roman" w:cs="Times New Roman"/>
          <w:spacing w:val="-1"/>
          <w:sz w:val="24"/>
          <w:szCs w:val="24"/>
        </w:rPr>
        <w:t>the</w:t>
      </w:r>
      <w:r w:rsidRPr="000078E7">
        <w:rPr>
          <w:rFonts w:ascii="Times New Roman" w:eastAsia="Times New Roman" w:hAnsi="Times New Roman" w:cs="Times New Roman"/>
          <w:spacing w:val="30"/>
          <w:sz w:val="24"/>
          <w:szCs w:val="24"/>
        </w:rPr>
        <w:t xml:space="preserve"> </w:t>
      </w:r>
      <w:r w:rsidRPr="000078E7">
        <w:rPr>
          <w:rFonts w:ascii="Times New Roman" w:eastAsia="Times New Roman" w:hAnsi="Times New Roman" w:cs="Times New Roman"/>
          <w:sz w:val="24"/>
          <w:szCs w:val="24"/>
        </w:rPr>
        <w:t>issuance</w:t>
      </w:r>
      <w:r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z w:val="24"/>
          <w:szCs w:val="24"/>
        </w:rPr>
        <w:t xml:space="preserve">of </w:t>
      </w:r>
      <w:r w:rsidRPr="000078E7">
        <w:rPr>
          <w:rFonts w:ascii="Times New Roman" w:eastAsia="Times New Roman" w:hAnsi="Times New Roman" w:cs="Times New Roman"/>
          <w:spacing w:val="-1"/>
          <w:sz w:val="24"/>
          <w:szCs w:val="24"/>
        </w:rPr>
        <w:t>another</w:t>
      </w:r>
      <w:r w:rsidRPr="000078E7">
        <w:rPr>
          <w:rFonts w:ascii="Times New Roman" w:eastAsia="Times New Roman" w:hAnsi="Times New Roman" w:cs="Times New Roman"/>
          <w:sz w:val="24"/>
          <w:szCs w:val="24"/>
        </w:rPr>
        <w:t xml:space="preserve"> </w:t>
      </w:r>
      <w:r w:rsidRPr="000078E7">
        <w:rPr>
          <w:rFonts w:ascii="Times New Roman" w:eastAsia="Times New Roman" w:hAnsi="Times New Roman" w:cs="Times New Roman"/>
          <w:spacing w:val="-1"/>
          <w:sz w:val="24"/>
          <w:szCs w:val="24"/>
        </w:rPr>
        <w:t>service order</w:t>
      </w:r>
      <w:r w:rsidR="003B18E4">
        <w:rPr>
          <w:rFonts w:ascii="Times New Roman" w:eastAsia="Times New Roman" w:hAnsi="Times New Roman" w:cs="Times New Roman"/>
          <w:spacing w:val="-1"/>
          <w:sz w:val="24"/>
          <w:szCs w:val="24"/>
        </w:rPr>
        <w:t xml:space="preserve">. </w:t>
      </w:r>
    </w:p>
    <w:p w14:paraId="551FBAC0" w14:textId="2D92E9AC" w:rsidR="00943311" w:rsidRDefault="00943311" w:rsidP="00943311">
      <w:pPr>
        <w:spacing w:after="0"/>
        <w:rPr>
          <w:rFonts w:ascii="Times New Roman" w:eastAsia="Times New Roman" w:hAnsi="Times New Roman" w:cs="Times New Roman"/>
          <w:sz w:val="24"/>
          <w:szCs w:val="24"/>
        </w:rPr>
      </w:pPr>
    </w:p>
    <w:p w14:paraId="781B41B9" w14:textId="48B55908" w:rsidR="00943311" w:rsidRDefault="00943311" w:rsidP="00943311">
      <w:pPr>
        <w:spacing w:after="0"/>
        <w:rPr>
          <w:rFonts w:ascii="Times New Roman" w:eastAsia="Times New Roman" w:hAnsi="Times New Roman" w:cs="Times New Roman"/>
          <w:sz w:val="24"/>
          <w:szCs w:val="24"/>
        </w:rPr>
      </w:pPr>
    </w:p>
    <w:p w14:paraId="70256770" w14:textId="2EE500CB" w:rsidR="00943311" w:rsidRDefault="00943311" w:rsidP="00943311">
      <w:pPr>
        <w:spacing w:after="0"/>
        <w:rPr>
          <w:rFonts w:ascii="Times New Roman" w:eastAsia="Times New Roman" w:hAnsi="Times New Roman" w:cs="Times New Roman"/>
          <w:sz w:val="24"/>
          <w:szCs w:val="24"/>
        </w:rPr>
      </w:pPr>
    </w:p>
    <w:p w14:paraId="225C26B8" w14:textId="77777777" w:rsidR="008F514D" w:rsidRDefault="008F514D" w:rsidP="00943311">
      <w:pPr>
        <w:spacing w:after="0"/>
        <w:rPr>
          <w:rFonts w:ascii="Times New Roman" w:eastAsia="Times New Roman" w:hAnsi="Times New Roman" w:cs="Times New Roman"/>
          <w:sz w:val="24"/>
          <w:szCs w:val="24"/>
        </w:rPr>
      </w:pPr>
    </w:p>
    <w:p w14:paraId="61C0BEAD" w14:textId="3A5FEB7C" w:rsidR="00943311" w:rsidRDefault="00943311" w:rsidP="00943311">
      <w:pPr>
        <w:spacing w:after="0"/>
        <w:rPr>
          <w:rFonts w:ascii="Times New Roman" w:eastAsia="Times New Roman" w:hAnsi="Times New Roman" w:cs="Times New Roman"/>
          <w:sz w:val="24"/>
          <w:szCs w:val="24"/>
        </w:rPr>
      </w:pPr>
    </w:p>
    <w:p w14:paraId="0CD9B876" w14:textId="57A2EA2E" w:rsidR="00943311" w:rsidRDefault="00943311" w:rsidP="00943311">
      <w:pPr>
        <w:spacing w:after="0"/>
        <w:rPr>
          <w:rFonts w:ascii="Times New Roman" w:eastAsia="Times New Roman" w:hAnsi="Times New Roman" w:cs="Times New Roman"/>
          <w:sz w:val="24"/>
          <w:szCs w:val="24"/>
        </w:rPr>
      </w:pPr>
    </w:p>
    <w:p w14:paraId="1FFED42F" w14:textId="0E1ED104" w:rsidR="00A40D23" w:rsidRDefault="00A40D23" w:rsidP="00943311">
      <w:pPr>
        <w:spacing w:after="0"/>
        <w:rPr>
          <w:rFonts w:ascii="Times New Roman" w:eastAsia="Times New Roman" w:hAnsi="Times New Roman" w:cs="Times New Roman"/>
          <w:sz w:val="24"/>
          <w:szCs w:val="24"/>
        </w:rPr>
      </w:pPr>
    </w:p>
    <w:p w14:paraId="4F4533EF" w14:textId="77777777" w:rsidR="00A40D23" w:rsidRDefault="00A40D23" w:rsidP="00943311">
      <w:pPr>
        <w:spacing w:after="0"/>
        <w:rPr>
          <w:rFonts w:ascii="Times New Roman" w:eastAsia="Times New Roman" w:hAnsi="Times New Roman" w:cs="Times New Roman"/>
          <w:sz w:val="24"/>
          <w:szCs w:val="24"/>
        </w:rPr>
      </w:pPr>
    </w:p>
    <w:p w14:paraId="128A7E61" w14:textId="661EFF0A" w:rsidR="00943311" w:rsidRDefault="00943311" w:rsidP="00943311">
      <w:pPr>
        <w:spacing w:after="0"/>
        <w:rPr>
          <w:rFonts w:ascii="Times New Roman" w:eastAsia="Times New Roman" w:hAnsi="Times New Roman" w:cs="Times New Roman"/>
          <w:sz w:val="24"/>
          <w:szCs w:val="24"/>
        </w:rPr>
      </w:pPr>
    </w:p>
    <w:p w14:paraId="4E2B1E7D" w14:textId="77777777" w:rsidR="00943311" w:rsidRPr="00943311" w:rsidRDefault="00943311" w:rsidP="00943311">
      <w:pPr>
        <w:spacing w:after="0"/>
        <w:rPr>
          <w:rFonts w:ascii="Times New Roman" w:eastAsia="Times New Roman" w:hAnsi="Times New Roman" w:cs="Times New Roman"/>
          <w:sz w:val="24"/>
          <w:szCs w:val="24"/>
        </w:rPr>
      </w:pPr>
    </w:p>
    <w:p w14:paraId="240732F2" w14:textId="77777777" w:rsidR="00A37D24" w:rsidRPr="000078E7" w:rsidRDefault="00A37D24" w:rsidP="00A37D24">
      <w:pPr>
        <w:pStyle w:val="ListParagraph"/>
        <w:autoSpaceDE w:val="0"/>
        <w:autoSpaceDN w:val="0"/>
        <w:adjustRightInd w:val="0"/>
        <w:spacing w:after="0" w:line="240" w:lineRule="auto"/>
        <w:ind w:left="2070"/>
        <w:rPr>
          <w:rFonts w:ascii="Times New Roman" w:hAnsi="Times New Roman" w:cs="Times New Roman"/>
          <w:sz w:val="24"/>
          <w:szCs w:val="24"/>
        </w:rPr>
      </w:pPr>
    </w:p>
    <w:p w14:paraId="75559128" w14:textId="7F8383C8" w:rsidR="00C81848" w:rsidRPr="000078E7" w:rsidRDefault="00C81848" w:rsidP="00DC0B1D">
      <w:pPr>
        <w:pStyle w:val="ListParagraph"/>
        <w:numPr>
          <w:ilvl w:val="0"/>
          <w:numId w:val="57"/>
        </w:numPr>
        <w:autoSpaceDE w:val="0"/>
        <w:autoSpaceDN w:val="0"/>
        <w:adjustRightInd w:val="0"/>
        <w:spacing w:after="0" w:line="240" w:lineRule="auto"/>
        <w:rPr>
          <w:rFonts w:ascii="Times New Roman" w:hAnsi="Times New Roman" w:cs="Times New Roman"/>
          <w:bCs/>
          <w:sz w:val="24"/>
          <w:szCs w:val="24"/>
        </w:rPr>
      </w:pPr>
      <w:r w:rsidRPr="000078E7">
        <w:rPr>
          <w:rFonts w:ascii="Times New Roman" w:hAnsi="Times New Roman" w:cs="Times New Roman"/>
          <w:b/>
          <w:bCs/>
          <w:sz w:val="24"/>
          <w:szCs w:val="24"/>
        </w:rPr>
        <w:t>ORDERING OPTIONS FOR ACCESS SERVICE</w:t>
      </w:r>
      <w:r w:rsidRPr="000078E7">
        <w:rPr>
          <w:rFonts w:ascii="Times New Roman" w:hAnsi="Times New Roman" w:cs="Times New Roman"/>
          <w:bCs/>
          <w:sz w:val="24"/>
          <w:szCs w:val="24"/>
        </w:rPr>
        <w:t xml:space="preserve"> (</w:t>
      </w:r>
      <w:r w:rsidR="00B469B1">
        <w:rPr>
          <w:rFonts w:ascii="Times New Roman" w:hAnsi="Times New Roman" w:cs="Times New Roman"/>
          <w:bCs/>
          <w:sz w:val="24"/>
          <w:szCs w:val="24"/>
        </w:rPr>
        <w:t>cont’d</w:t>
      </w:r>
      <w:r w:rsidRPr="000078E7">
        <w:rPr>
          <w:rFonts w:ascii="Times New Roman" w:hAnsi="Times New Roman" w:cs="Times New Roman"/>
          <w:bCs/>
          <w:sz w:val="24"/>
          <w:szCs w:val="24"/>
        </w:rPr>
        <w:t>)</w:t>
      </w:r>
    </w:p>
    <w:p w14:paraId="02CAC629" w14:textId="3F2A0F98" w:rsidR="00B55CC8" w:rsidRPr="00282411" w:rsidRDefault="00B55CC8" w:rsidP="00ED7994">
      <w:pPr>
        <w:pStyle w:val="ListParagraph"/>
        <w:autoSpaceDE w:val="0"/>
        <w:autoSpaceDN w:val="0"/>
        <w:adjustRightInd w:val="0"/>
        <w:spacing w:after="0" w:line="240" w:lineRule="auto"/>
        <w:ind w:left="2070"/>
        <w:rPr>
          <w:rFonts w:ascii="Times New Roman" w:hAnsi="Times New Roman" w:cs="Times New Roman"/>
          <w:sz w:val="16"/>
          <w:szCs w:val="16"/>
        </w:rPr>
      </w:pPr>
    </w:p>
    <w:p w14:paraId="16FF5520" w14:textId="4BEF0F8D" w:rsidR="00C81848" w:rsidRDefault="00C81848" w:rsidP="00DC0B1D">
      <w:pPr>
        <w:pStyle w:val="ListParagraph"/>
        <w:numPr>
          <w:ilvl w:val="0"/>
          <w:numId w:val="108"/>
        </w:numPr>
        <w:spacing w:after="0"/>
        <w:rPr>
          <w:rFonts w:ascii="Times New Roman" w:eastAsia="Times New Roman" w:hAnsi="Times New Roman" w:cs="Times New Roman"/>
          <w:spacing w:val="-1"/>
          <w:sz w:val="24"/>
          <w:szCs w:val="24"/>
          <w:u w:color="000000"/>
        </w:rPr>
      </w:pPr>
      <w:r w:rsidRPr="0062483D">
        <w:rPr>
          <w:rFonts w:ascii="Times New Roman" w:eastAsia="Times New Roman" w:hAnsi="Times New Roman" w:cs="Times New Roman"/>
          <w:spacing w:val="-1"/>
          <w:sz w:val="24"/>
          <w:szCs w:val="24"/>
          <w:u w:color="000000"/>
        </w:rPr>
        <w:t>Miscellaneous</w:t>
      </w:r>
      <w:r w:rsidRPr="0062483D">
        <w:rPr>
          <w:rFonts w:ascii="Times New Roman" w:eastAsia="Times New Roman" w:hAnsi="Times New Roman" w:cs="Times New Roman"/>
          <w:spacing w:val="-3"/>
          <w:sz w:val="24"/>
          <w:szCs w:val="24"/>
          <w:u w:color="000000"/>
        </w:rPr>
        <w:t xml:space="preserve"> </w:t>
      </w:r>
      <w:r w:rsidRPr="0062483D">
        <w:rPr>
          <w:rFonts w:ascii="Times New Roman" w:eastAsia="Times New Roman" w:hAnsi="Times New Roman" w:cs="Times New Roman"/>
          <w:spacing w:val="-1"/>
          <w:sz w:val="24"/>
          <w:szCs w:val="24"/>
          <w:u w:color="000000"/>
        </w:rPr>
        <w:t>Service</w:t>
      </w:r>
      <w:r w:rsidRPr="0062483D">
        <w:rPr>
          <w:rFonts w:ascii="Times New Roman" w:eastAsia="Times New Roman" w:hAnsi="Times New Roman" w:cs="Times New Roman"/>
          <w:sz w:val="24"/>
          <w:szCs w:val="24"/>
          <w:u w:color="000000"/>
        </w:rPr>
        <w:t xml:space="preserve"> </w:t>
      </w:r>
      <w:r w:rsidRPr="0062483D">
        <w:rPr>
          <w:rFonts w:ascii="Times New Roman" w:eastAsia="Times New Roman" w:hAnsi="Times New Roman" w:cs="Times New Roman"/>
          <w:spacing w:val="-1"/>
          <w:sz w:val="24"/>
          <w:szCs w:val="24"/>
          <w:u w:color="000000"/>
        </w:rPr>
        <w:t>Order Charge (</w:t>
      </w:r>
      <w:r w:rsidR="00B469B1">
        <w:rPr>
          <w:rFonts w:ascii="Times New Roman" w:eastAsia="Times New Roman" w:hAnsi="Times New Roman" w:cs="Times New Roman"/>
          <w:spacing w:val="-1"/>
          <w:sz w:val="24"/>
          <w:szCs w:val="24"/>
          <w:u w:color="000000"/>
        </w:rPr>
        <w:t>cont’d</w:t>
      </w:r>
      <w:r w:rsidRPr="0062483D">
        <w:rPr>
          <w:rFonts w:ascii="Times New Roman" w:eastAsia="Times New Roman" w:hAnsi="Times New Roman" w:cs="Times New Roman"/>
          <w:spacing w:val="-1"/>
          <w:sz w:val="24"/>
          <w:szCs w:val="24"/>
          <w:u w:color="000000"/>
        </w:rPr>
        <w:t>)</w:t>
      </w:r>
    </w:p>
    <w:p w14:paraId="7E540C6B" w14:textId="77777777" w:rsidR="00AB678E" w:rsidRPr="00282411" w:rsidRDefault="00AB678E" w:rsidP="00AB678E">
      <w:pPr>
        <w:pStyle w:val="ListParagraph"/>
        <w:spacing w:after="0"/>
        <w:ind w:left="360"/>
        <w:rPr>
          <w:rFonts w:ascii="Times New Roman" w:eastAsia="Times New Roman" w:hAnsi="Times New Roman" w:cs="Times New Roman"/>
          <w:spacing w:val="-1"/>
          <w:sz w:val="16"/>
          <w:szCs w:val="16"/>
          <w:u w:color="000000"/>
        </w:rPr>
      </w:pPr>
    </w:p>
    <w:p w14:paraId="08D2DCCD" w14:textId="4E9A770E" w:rsidR="00AB678E" w:rsidRPr="00AB678E" w:rsidRDefault="00AB678E" w:rsidP="00EE0B76">
      <w:pPr>
        <w:pStyle w:val="ListParagraph"/>
        <w:spacing w:after="0"/>
        <w:ind w:left="360"/>
        <w:rPr>
          <w:rFonts w:ascii="Times New Roman" w:eastAsia="Times New Roman" w:hAnsi="Times New Roman" w:cs="Times New Roman"/>
          <w:spacing w:val="-1"/>
          <w:sz w:val="24"/>
          <w:szCs w:val="24"/>
          <w:u w:color="000000"/>
        </w:rPr>
      </w:pPr>
      <w:r>
        <w:rPr>
          <w:rFonts w:ascii="Times New Roman" w:eastAsia="Times New Roman" w:hAnsi="Times New Roman" w:cs="Times New Roman"/>
          <w:spacing w:val="-1"/>
          <w:sz w:val="24"/>
          <w:szCs w:val="24"/>
          <w:u w:color="000000"/>
        </w:rPr>
        <w:t xml:space="preserve">10.1 </w:t>
      </w:r>
      <w:r>
        <w:rPr>
          <w:rFonts w:ascii="Times New Roman" w:eastAsia="Times New Roman" w:hAnsi="Times New Roman" w:cs="Times New Roman"/>
          <w:spacing w:val="-1"/>
          <w:sz w:val="24"/>
          <w:szCs w:val="24"/>
          <w:u w:val="single" w:color="000000"/>
        </w:rPr>
        <w:t>Application of the Miscellaneous Service Order Charge</w:t>
      </w:r>
      <w:r>
        <w:rPr>
          <w:rFonts w:ascii="Times New Roman" w:eastAsia="Times New Roman" w:hAnsi="Times New Roman" w:cs="Times New Roman"/>
          <w:spacing w:val="-1"/>
          <w:sz w:val="24"/>
          <w:szCs w:val="24"/>
          <w:u w:color="000000"/>
        </w:rPr>
        <w:t xml:space="preserve"> (</w:t>
      </w:r>
      <w:r w:rsidR="00B469B1">
        <w:rPr>
          <w:rFonts w:ascii="Times New Roman" w:eastAsia="Times New Roman" w:hAnsi="Times New Roman" w:cs="Times New Roman"/>
          <w:spacing w:val="-1"/>
          <w:sz w:val="24"/>
          <w:szCs w:val="24"/>
          <w:u w:color="000000"/>
        </w:rPr>
        <w:t>cont’d</w:t>
      </w:r>
      <w:r>
        <w:rPr>
          <w:rFonts w:ascii="Times New Roman" w:eastAsia="Times New Roman" w:hAnsi="Times New Roman" w:cs="Times New Roman"/>
          <w:spacing w:val="-1"/>
          <w:sz w:val="24"/>
          <w:szCs w:val="24"/>
          <w:u w:color="000000"/>
        </w:rPr>
        <w:t>)</w:t>
      </w:r>
    </w:p>
    <w:p w14:paraId="4BA5140F" w14:textId="77777777" w:rsidR="00C81848" w:rsidRPr="00282411" w:rsidRDefault="00C81848" w:rsidP="00ED7994">
      <w:pPr>
        <w:pStyle w:val="ListParagraph"/>
        <w:autoSpaceDE w:val="0"/>
        <w:autoSpaceDN w:val="0"/>
        <w:adjustRightInd w:val="0"/>
        <w:spacing w:after="0" w:line="240" w:lineRule="auto"/>
        <w:ind w:left="2070"/>
        <w:rPr>
          <w:rFonts w:ascii="Times New Roman" w:hAnsi="Times New Roman" w:cs="Times New Roman"/>
          <w:sz w:val="16"/>
          <w:szCs w:val="16"/>
        </w:rPr>
      </w:pPr>
    </w:p>
    <w:p w14:paraId="397927B7" w14:textId="71395EBF" w:rsidR="00434265" w:rsidRPr="00591ACD" w:rsidRDefault="00434265" w:rsidP="00DC0B1D">
      <w:pPr>
        <w:pStyle w:val="ListParagraph"/>
        <w:numPr>
          <w:ilvl w:val="0"/>
          <w:numId w:val="58"/>
        </w:numPr>
        <w:spacing w:after="0"/>
        <w:ind w:left="1350"/>
        <w:rPr>
          <w:rFonts w:ascii="Times New Roman" w:eastAsia="Times New Roman" w:hAnsi="Times New Roman" w:cs="Times New Roman"/>
          <w:sz w:val="24"/>
          <w:szCs w:val="24"/>
        </w:rPr>
      </w:pPr>
      <w:r w:rsidRPr="00BA5823">
        <w:rPr>
          <w:rFonts w:ascii="Times New Roman" w:eastAsia="Times New Roman" w:hAnsi="Times New Roman" w:cs="Times New Roman"/>
          <w:spacing w:val="-1"/>
          <w:sz w:val="24"/>
          <w:szCs w:val="24"/>
        </w:rPr>
        <w:t>The</w:t>
      </w:r>
      <w:r w:rsidRPr="00BA5823">
        <w:rPr>
          <w:rFonts w:ascii="Times New Roman" w:eastAsia="Times New Roman" w:hAnsi="Times New Roman" w:cs="Times New Roman"/>
          <w:sz w:val="24"/>
          <w:szCs w:val="24"/>
        </w:rPr>
        <w:t xml:space="preserve"> </w:t>
      </w:r>
      <w:r w:rsidRPr="00BA5823">
        <w:rPr>
          <w:rFonts w:ascii="Times New Roman" w:eastAsia="Times New Roman" w:hAnsi="Times New Roman" w:cs="Times New Roman"/>
          <w:spacing w:val="-1"/>
          <w:sz w:val="24"/>
          <w:szCs w:val="24"/>
        </w:rPr>
        <w:t>Miscellaneous</w:t>
      </w:r>
      <w:r w:rsidRPr="00BA5823">
        <w:rPr>
          <w:rFonts w:ascii="Times New Roman" w:eastAsia="Times New Roman" w:hAnsi="Times New Roman" w:cs="Times New Roman"/>
          <w:sz w:val="24"/>
          <w:szCs w:val="24"/>
        </w:rPr>
        <w:t xml:space="preserve"> </w:t>
      </w:r>
      <w:r w:rsidRPr="00BA5823">
        <w:rPr>
          <w:rFonts w:ascii="Times New Roman" w:eastAsia="Times New Roman" w:hAnsi="Times New Roman" w:cs="Times New Roman"/>
          <w:spacing w:val="-1"/>
          <w:sz w:val="24"/>
          <w:szCs w:val="24"/>
        </w:rPr>
        <w:t>Service Order</w:t>
      </w:r>
      <w:r w:rsidRPr="00BA5823">
        <w:rPr>
          <w:rFonts w:ascii="Times New Roman" w:eastAsia="Times New Roman" w:hAnsi="Times New Roman" w:cs="Times New Roman"/>
          <w:sz w:val="24"/>
          <w:szCs w:val="24"/>
        </w:rPr>
        <w:t xml:space="preserve"> </w:t>
      </w:r>
      <w:r w:rsidRPr="00BA5823">
        <w:rPr>
          <w:rFonts w:ascii="Times New Roman" w:eastAsia="Times New Roman" w:hAnsi="Times New Roman" w:cs="Times New Roman"/>
          <w:spacing w:val="-1"/>
          <w:sz w:val="24"/>
          <w:szCs w:val="24"/>
        </w:rPr>
        <w:t>Charge does</w:t>
      </w:r>
      <w:r w:rsidRPr="00BA5823">
        <w:rPr>
          <w:rFonts w:ascii="Times New Roman" w:eastAsia="Times New Roman" w:hAnsi="Times New Roman" w:cs="Times New Roman"/>
          <w:sz w:val="24"/>
          <w:szCs w:val="24"/>
        </w:rPr>
        <w:t xml:space="preserve"> </w:t>
      </w:r>
      <w:r w:rsidRPr="00BA5823">
        <w:rPr>
          <w:rFonts w:ascii="Times New Roman" w:eastAsia="Times New Roman" w:hAnsi="Times New Roman" w:cs="Times New Roman"/>
          <w:spacing w:val="-1"/>
          <w:sz w:val="24"/>
          <w:szCs w:val="24"/>
        </w:rPr>
        <w:t>not apply to</w:t>
      </w:r>
      <w:r w:rsidRPr="00BA5823">
        <w:rPr>
          <w:rFonts w:ascii="Times New Roman" w:eastAsia="Times New Roman" w:hAnsi="Times New Roman" w:cs="Times New Roman"/>
          <w:spacing w:val="-2"/>
          <w:sz w:val="24"/>
          <w:szCs w:val="24"/>
        </w:rPr>
        <w:t xml:space="preserve"> </w:t>
      </w:r>
      <w:r w:rsidRPr="00BA5823">
        <w:rPr>
          <w:rFonts w:ascii="Times New Roman" w:eastAsia="Times New Roman" w:hAnsi="Times New Roman" w:cs="Times New Roman"/>
          <w:spacing w:val="-1"/>
          <w:sz w:val="24"/>
          <w:szCs w:val="24"/>
        </w:rPr>
        <w:t>the following</w:t>
      </w:r>
      <w:r w:rsidRPr="00BA5823">
        <w:rPr>
          <w:rFonts w:ascii="Times New Roman" w:eastAsia="Times New Roman" w:hAnsi="Times New Roman" w:cs="Times New Roman"/>
          <w:sz w:val="24"/>
          <w:szCs w:val="24"/>
        </w:rPr>
        <w:t xml:space="preserve"> </w:t>
      </w:r>
      <w:r w:rsidRPr="00BA5823">
        <w:rPr>
          <w:rFonts w:ascii="Times New Roman" w:eastAsia="Times New Roman" w:hAnsi="Times New Roman" w:cs="Times New Roman"/>
          <w:spacing w:val="-1"/>
          <w:sz w:val="24"/>
          <w:szCs w:val="24"/>
        </w:rPr>
        <w:t xml:space="preserve">services since </w:t>
      </w:r>
      <w:r w:rsidRPr="00BA5823">
        <w:rPr>
          <w:rFonts w:ascii="Times New Roman" w:eastAsia="Times New Roman" w:hAnsi="Times New Roman" w:cs="Times New Roman"/>
          <w:sz w:val="24"/>
          <w:szCs w:val="24"/>
        </w:rPr>
        <w:t>a</w:t>
      </w:r>
      <w:r w:rsidRPr="00BA5823">
        <w:rPr>
          <w:rFonts w:ascii="Times New Roman" w:eastAsia="Times New Roman" w:hAnsi="Times New Roman" w:cs="Times New Roman"/>
          <w:spacing w:val="31"/>
          <w:sz w:val="24"/>
          <w:szCs w:val="24"/>
        </w:rPr>
        <w:t xml:space="preserve"> </w:t>
      </w:r>
      <w:r w:rsidRPr="00BA5823">
        <w:rPr>
          <w:rFonts w:ascii="Times New Roman" w:eastAsia="Times New Roman" w:hAnsi="Times New Roman" w:cs="Times New Roman"/>
          <w:spacing w:val="-1"/>
          <w:sz w:val="24"/>
          <w:szCs w:val="24"/>
        </w:rPr>
        <w:t>pending service</w:t>
      </w:r>
      <w:r w:rsidRPr="00BA5823">
        <w:rPr>
          <w:rFonts w:ascii="Times New Roman" w:eastAsia="Times New Roman" w:hAnsi="Times New Roman" w:cs="Times New Roman"/>
          <w:sz w:val="24"/>
          <w:szCs w:val="24"/>
        </w:rPr>
        <w:t xml:space="preserve"> </w:t>
      </w:r>
      <w:r w:rsidRPr="00591ACD">
        <w:rPr>
          <w:rFonts w:ascii="Times New Roman" w:eastAsia="Times New Roman" w:hAnsi="Times New Roman" w:cs="Times New Roman"/>
          <w:spacing w:val="-1"/>
          <w:sz w:val="24"/>
          <w:szCs w:val="24"/>
        </w:rPr>
        <w:t>order would</w:t>
      </w:r>
      <w:r w:rsidRPr="00591ACD">
        <w:rPr>
          <w:rFonts w:ascii="Times New Roman" w:eastAsia="Times New Roman" w:hAnsi="Times New Roman" w:cs="Times New Roman"/>
          <w:spacing w:val="-2"/>
          <w:sz w:val="24"/>
          <w:szCs w:val="24"/>
        </w:rPr>
        <w:t xml:space="preserve"> </w:t>
      </w:r>
      <w:r w:rsidRPr="00591ACD">
        <w:rPr>
          <w:rFonts w:ascii="Times New Roman" w:eastAsia="Times New Roman" w:hAnsi="Times New Roman" w:cs="Times New Roman"/>
          <w:spacing w:val="-1"/>
          <w:sz w:val="24"/>
          <w:szCs w:val="24"/>
        </w:rPr>
        <w:t>exist:</w:t>
      </w:r>
    </w:p>
    <w:p w14:paraId="77F577AF" w14:textId="77777777" w:rsidR="00434265" w:rsidRPr="00282411" w:rsidRDefault="00434265" w:rsidP="00ED7994">
      <w:pPr>
        <w:widowControl w:val="0"/>
        <w:spacing w:after="0" w:line="240" w:lineRule="auto"/>
        <w:contextualSpacing/>
        <w:rPr>
          <w:rFonts w:ascii="Times New Roman" w:eastAsia="Times New Roman" w:hAnsi="Times New Roman" w:cs="Times New Roman"/>
          <w:sz w:val="16"/>
          <w:szCs w:val="16"/>
        </w:rPr>
      </w:pPr>
    </w:p>
    <w:p w14:paraId="1EFD7D78" w14:textId="3A3FD265" w:rsidR="00434265" w:rsidRPr="00591ACD" w:rsidRDefault="00434265" w:rsidP="00DC0B1D">
      <w:pPr>
        <w:pStyle w:val="ListParagraph"/>
        <w:widowControl w:val="0"/>
        <w:numPr>
          <w:ilvl w:val="3"/>
          <w:numId w:val="24"/>
        </w:numPr>
        <w:tabs>
          <w:tab w:val="left" w:pos="1440"/>
        </w:tabs>
        <w:spacing w:after="0" w:line="240" w:lineRule="auto"/>
        <w:ind w:left="2160" w:hanging="630"/>
        <w:rPr>
          <w:rFonts w:ascii="Times New Roman" w:eastAsia="Times New Roman" w:hAnsi="Times New Roman" w:cs="Times New Roman"/>
          <w:spacing w:val="-1"/>
          <w:sz w:val="24"/>
          <w:szCs w:val="24"/>
        </w:rPr>
      </w:pPr>
      <w:r w:rsidRPr="00591ACD">
        <w:rPr>
          <w:rFonts w:ascii="Times New Roman" w:eastAsia="Times New Roman" w:hAnsi="Times New Roman" w:cs="Times New Roman"/>
          <w:spacing w:val="-1"/>
          <w:sz w:val="24"/>
          <w:szCs w:val="24"/>
        </w:rPr>
        <w:t xml:space="preserve">Additional Engineering (Section </w:t>
      </w:r>
      <w:r w:rsidR="00D6271C" w:rsidRPr="00591ACD">
        <w:rPr>
          <w:rFonts w:ascii="Times New Roman" w:eastAsia="Times New Roman" w:hAnsi="Times New Roman" w:cs="Times New Roman"/>
          <w:spacing w:val="-1"/>
          <w:sz w:val="24"/>
          <w:szCs w:val="24"/>
        </w:rPr>
        <w:t>14</w:t>
      </w:r>
      <w:r w:rsidRPr="00591ACD">
        <w:rPr>
          <w:rFonts w:ascii="Times New Roman" w:eastAsia="Times New Roman" w:hAnsi="Times New Roman" w:cs="Times New Roman"/>
          <w:spacing w:val="-1"/>
          <w:sz w:val="24"/>
          <w:szCs w:val="24"/>
        </w:rPr>
        <w:t>.1);</w:t>
      </w:r>
    </w:p>
    <w:p w14:paraId="49E1893B" w14:textId="66586303" w:rsidR="00F563A0" w:rsidRPr="00282411" w:rsidRDefault="00F563A0" w:rsidP="00ED7994">
      <w:pPr>
        <w:widowControl w:val="0"/>
        <w:tabs>
          <w:tab w:val="left" w:pos="1440"/>
        </w:tabs>
        <w:spacing w:after="0" w:line="240" w:lineRule="auto"/>
        <w:ind w:left="2640"/>
        <w:contextualSpacing/>
        <w:rPr>
          <w:rFonts w:ascii="Times New Roman" w:eastAsia="Times New Roman" w:hAnsi="Times New Roman" w:cs="Times New Roman"/>
          <w:spacing w:val="-1"/>
          <w:sz w:val="16"/>
          <w:szCs w:val="16"/>
        </w:rPr>
      </w:pPr>
    </w:p>
    <w:p w14:paraId="7DC33909" w14:textId="45928064" w:rsidR="00434265" w:rsidRPr="00514904" w:rsidRDefault="00434265" w:rsidP="00DC0B1D">
      <w:pPr>
        <w:pStyle w:val="ListParagraph"/>
        <w:widowControl w:val="0"/>
        <w:numPr>
          <w:ilvl w:val="3"/>
          <w:numId w:val="24"/>
        </w:numPr>
        <w:tabs>
          <w:tab w:val="left" w:pos="1440"/>
        </w:tabs>
        <w:spacing w:after="0" w:line="240" w:lineRule="auto"/>
        <w:ind w:left="2160" w:hanging="630"/>
        <w:rPr>
          <w:rFonts w:ascii="Times New Roman" w:eastAsia="Times New Roman" w:hAnsi="Times New Roman" w:cs="Times New Roman"/>
          <w:spacing w:val="-1"/>
          <w:sz w:val="24"/>
          <w:szCs w:val="24"/>
        </w:rPr>
      </w:pPr>
      <w:r w:rsidRPr="00514904">
        <w:rPr>
          <w:rFonts w:ascii="Times New Roman" w:eastAsia="Times New Roman" w:hAnsi="Times New Roman" w:cs="Times New Roman"/>
          <w:spacing w:val="-1"/>
          <w:sz w:val="24"/>
          <w:szCs w:val="24"/>
        </w:rPr>
        <w:t xml:space="preserve">Overtime </w:t>
      </w:r>
      <w:r w:rsidRPr="00591ACD">
        <w:rPr>
          <w:rFonts w:ascii="Times New Roman" w:eastAsia="Times New Roman" w:hAnsi="Times New Roman" w:cs="Times New Roman"/>
          <w:spacing w:val="-1"/>
          <w:sz w:val="24"/>
          <w:szCs w:val="24"/>
        </w:rPr>
        <w:t xml:space="preserve">Installation (Section </w:t>
      </w:r>
      <w:r w:rsidR="00D6271C" w:rsidRPr="00591ACD">
        <w:rPr>
          <w:rFonts w:ascii="Times New Roman" w:eastAsia="Times New Roman" w:hAnsi="Times New Roman" w:cs="Times New Roman"/>
          <w:spacing w:val="-1"/>
          <w:sz w:val="24"/>
          <w:szCs w:val="24"/>
        </w:rPr>
        <w:t>14.2</w:t>
      </w:r>
      <w:r w:rsidR="00591ACD" w:rsidRPr="00591ACD">
        <w:rPr>
          <w:rFonts w:ascii="Times New Roman" w:eastAsia="Times New Roman" w:hAnsi="Times New Roman" w:cs="Times New Roman"/>
          <w:spacing w:val="-1"/>
          <w:sz w:val="24"/>
          <w:szCs w:val="24"/>
        </w:rPr>
        <w:t>(i)</w:t>
      </w:r>
      <w:r w:rsidRPr="00591ACD">
        <w:rPr>
          <w:rFonts w:ascii="Times New Roman" w:eastAsia="Times New Roman" w:hAnsi="Times New Roman" w:cs="Times New Roman"/>
          <w:spacing w:val="-1"/>
          <w:sz w:val="24"/>
          <w:szCs w:val="24"/>
        </w:rPr>
        <w:t>);</w:t>
      </w:r>
    </w:p>
    <w:p w14:paraId="654AAAC8" w14:textId="77777777" w:rsidR="00F563A0" w:rsidRPr="00282411" w:rsidRDefault="00F563A0" w:rsidP="00ED7994">
      <w:pPr>
        <w:widowControl w:val="0"/>
        <w:tabs>
          <w:tab w:val="left" w:pos="1440"/>
        </w:tabs>
        <w:spacing w:after="0" w:line="240" w:lineRule="auto"/>
        <w:ind w:left="1440"/>
        <w:contextualSpacing/>
        <w:rPr>
          <w:rFonts w:ascii="Times New Roman" w:eastAsia="Times New Roman" w:hAnsi="Times New Roman" w:cs="Times New Roman"/>
          <w:spacing w:val="-1"/>
          <w:sz w:val="16"/>
          <w:szCs w:val="16"/>
        </w:rPr>
      </w:pPr>
    </w:p>
    <w:p w14:paraId="4570034F" w14:textId="53C9764C" w:rsidR="00434265" w:rsidRPr="0090449F" w:rsidRDefault="00434265" w:rsidP="00DC0B1D">
      <w:pPr>
        <w:pStyle w:val="ListParagraph"/>
        <w:widowControl w:val="0"/>
        <w:numPr>
          <w:ilvl w:val="3"/>
          <w:numId w:val="24"/>
        </w:numPr>
        <w:tabs>
          <w:tab w:val="left" w:pos="1440"/>
        </w:tabs>
        <w:spacing w:after="0" w:line="240" w:lineRule="auto"/>
        <w:ind w:left="1710" w:hanging="180"/>
        <w:rPr>
          <w:rFonts w:ascii="Times New Roman" w:eastAsia="Times New Roman" w:hAnsi="Times New Roman" w:cs="Times New Roman"/>
          <w:spacing w:val="-1"/>
          <w:sz w:val="24"/>
          <w:szCs w:val="24"/>
        </w:rPr>
      </w:pPr>
      <w:r w:rsidRPr="0090449F">
        <w:rPr>
          <w:rFonts w:ascii="Times New Roman" w:eastAsia="Times New Roman" w:hAnsi="Times New Roman" w:cs="Times New Roman"/>
          <w:spacing w:val="-1"/>
          <w:sz w:val="24"/>
          <w:szCs w:val="24"/>
        </w:rPr>
        <w:t xml:space="preserve">Standby (Section </w:t>
      </w:r>
      <w:r w:rsidR="00D6271C" w:rsidRPr="0090449F">
        <w:rPr>
          <w:rFonts w:ascii="Times New Roman" w:eastAsia="Times New Roman" w:hAnsi="Times New Roman" w:cs="Times New Roman"/>
          <w:spacing w:val="-1"/>
          <w:sz w:val="24"/>
          <w:szCs w:val="24"/>
        </w:rPr>
        <w:t>14.2</w:t>
      </w:r>
      <w:r w:rsidR="0090449F" w:rsidRPr="0090449F">
        <w:rPr>
          <w:rFonts w:ascii="Times New Roman" w:eastAsia="Times New Roman" w:hAnsi="Times New Roman" w:cs="Times New Roman"/>
          <w:spacing w:val="-1"/>
          <w:sz w:val="24"/>
          <w:szCs w:val="24"/>
        </w:rPr>
        <w:t>(iii)</w:t>
      </w:r>
      <w:r w:rsidRPr="0090449F">
        <w:rPr>
          <w:rFonts w:ascii="Times New Roman" w:eastAsia="Times New Roman" w:hAnsi="Times New Roman" w:cs="Times New Roman"/>
          <w:spacing w:val="-1"/>
          <w:sz w:val="24"/>
          <w:szCs w:val="24"/>
        </w:rPr>
        <w:t>);</w:t>
      </w:r>
    </w:p>
    <w:p w14:paraId="54B33E83" w14:textId="77777777" w:rsidR="00F563A0" w:rsidRPr="00282411" w:rsidRDefault="00F563A0" w:rsidP="00ED7994">
      <w:pPr>
        <w:widowControl w:val="0"/>
        <w:tabs>
          <w:tab w:val="left" w:pos="1440"/>
        </w:tabs>
        <w:spacing w:after="0" w:line="240" w:lineRule="auto"/>
        <w:ind w:left="1440"/>
        <w:contextualSpacing/>
        <w:rPr>
          <w:rFonts w:ascii="Times New Roman" w:eastAsia="Times New Roman" w:hAnsi="Times New Roman" w:cs="Times New Roman"/>
          <w:spacing w:val="-1"/>
          <w:sz w:val="16"/>
          <w:szCs w:val="16"/>
        </w:rPr>
      </w:pPr>
    </w:p>
    <w:p w14:paraId="753BBD0C" w14:textId="2BDCD5F4" w:rsidR="00434265" w:rsidRPr="00A84EC0" w:rsidRDefault="00434265" w:rsidP="00DC0B1D">
      <w:pPr>
        <w:pStyle w:val="ListParagraph"/>
        <w:widowControl w:val="0"/>
        <w:numPr>
          <w:ilvl w:val="3"/>
          <w:numId w:val="24"/>
        </w:numPr>
        <w:tabs>
          <w:tab w:val="left" w:pos="1440"/>
        </w:tabs>
        <w:spacing w:after="0" w:line="240" w:lineRule="auto"/>
        <w:ind w:left="2160" w:hanging="630"/>
        <w:rPr>
          <w:rFonts w:ascii="Times New Roman" w:eastAsia="Times New Roman" w:hAnsi="Times New Roman" w:cs="Times New Roman"/>
          <w:spacing w:val="-1"/>
          <w:sz w:val="24"/>
          <w:szCs w:val="24"/>
        </w:rPr>
      </w:pPr>
      <w:r w:rsidRPr="00514904">
        <w:rPr>
          <w:rFonts w:ascii="Times New Roman" w:eastAsia="Times New Roman" w:hAnsi="Times New Roman" w:cs="Times New Roman"/>
          <w:spacing w:val="-1"/>
          <w:sz w:val="24"/>
          <w:szCs w:val="24"/>
        </w:rPr>
        <w:t xml:space="preserve">Testing and Maintenance with Other Telephone Companies when in conjunction with Acceptance </w:t>
      </w:r>
      <w:r w:rsidRPr="00A84EC0">
        <w:rPr>
          <w:rFonts w:ascii="Times New Roman" w:eastAsia="Times New Roman" w:hAnsi="Times New Roman" w:cs="Times New Roman"/>
          <w:spacing w:val="-1"/>
          <w:sz w:val="24"/>
          <w:szCs w:val="24"/>
        </w:rPr>
        <w:t xml:space="preserve">Testing (Section </w:t>
      </w:r>
      <w:r w:rsidR="00F72A38" w:rsidRPr="00A84EC0">
        <w:rPr>
          <w:rFonts w:ascii="Times New Roman" w:eastAsia="Times New Roman" w:hAnsi="Times New Roman" w:cs="Times New Roman"/>
          <w:spacing w:val="-1"/>
          <w:sz w:val="24"/>
          <w:szCs w:val="24"/>
        </w:rPr>
        <w:t>14.</w:t>
      </w:r>
      <w:r w:rsidR="00D6271C" w:rsidRPr="00A84EC0">
        <w:rPr>
          <w:rFonts w:ascii="Times New Roman" w:eastAsia="Times New Roman" w:hAnsi="Times New Roman" w:cs="Times New Roman"/>
          <w:spacing w:val="-1"/>
          <w:sz w:val="24"/>
          <w:szCs w:val="24"/>
        </w:rPr>
        <w:t>2</w:t>
      </w:r>
      <w:r w:rsidR="00A84EC0" w:rsidRPr="00A84EC0">
        <w:rPr>
          <w:rFonts w:ascii="Times New Roman" w:eastAsia="Times New Roman" w:hAnsi="Times New Roman" w:cs="Times New Roman"/>
          <w:spacing w:val="-1"/>
          <w:sz w:val="24"/>
          <w:szCs w:val="24"/>
        </w:rPr>
        <w:t>(iv)</w:t>
      </w:r>
      <w:r w:rsidRPr="00A84EC0">
        <w:rPr>
          <w:rFonts w:ascii="Times New Roman" w:eastAsia="Times New Roman" w:hAnsi="Times New Roman" w:cs="Times New Roman"/>
          <w:spacing w:val="-1"/>
          <w:sz w:val="24"/>
          <w:szCs w:val="24"/>
        </w:rPr>
        <w:t>);</w:t>
      </w:r>
    </w:p>
    <w:p w14:paraId="5FA22B26" w14:textId="77777777" w:rsidR="00F563A0" w:rsidRPr="00282411" w:rsidRDefault="00F563A0" w:rsidP="00ED7994">
      <w:pPr>
        <w:widowControl w:val="0"/>
        <w:tabs>
          <w:tab w:val="left" w:pos="1440"/>
        </w:tabs>
        <w:spacing w:after="0" w:line="240" w:lineRule="auto"/>
        <w:ind w:left="1440"/>
        <w:contextualSpacing/>
        <w:rPr>
          <w:rFonts w:ascii="Times New Roman" w:eastAsia="Times New Roman" w:hAnsi="Times New Roman" w:cs="Times New Roman"/>
          <w:spacing w:val="-1"/>
          <w:sz w:val="16"/>
          <w:szCs w:val="16"/>
        </w:rPr>
      </w:pPr>
    </w:p>
    <w:p w14:paraId="0FD05CEA" w14:textId="0B9D3F41" w:rsidR="00434265" w:rsidRPr="000078E7" w:rsidRDefault="00E457D8" w:rsidP="00DC0B1D">
      <w:pPr>
        <w:pStyle w:val="ListParagraph"/>
        <w:numPr>
          <w:ilvl w:val="0"/>
          <w:numId w:val="57"/>
        </w:numPr>
        <w:autoSpaceDE w:val="0"/>
        <w:autoSpaceDN w:val="0"/>
        <w:adjustRightInd w:val="0"/>
        <w:spacing w:after="0" w:line="240" w:lineRule="auto"/>
        <w:rPr>
          <w:rFonts w:ascii="Times New Roman" w:eastAsia="Times New Roman" w:hAnsi="Times New Roman" w:cs="Times New Roman"/>
          <w:b/>
          <w:bCs/>
          <w:spacing w:val="-1"/>
          <w:sz w:val="24"/>
          <w:szCs w:val="24"/>
        </w:rPr>
      </w:pPr>
      <w:r w:rsidRPr="000078E7">
        <w:rPr>
          <w:rFonts w:ascii="Times New Roman" w:eastAsia="Times New Roman" w:hAnsi="Times New Roman" w:cs="Times New Roman"/>
          <w:b/>
          <w:bCs/>
          <w:spacing w:val="-1"/>
          <w:sz w:val="24"/>
          <w:szCs w:val="24"/>
        </w:rPr>
        <w:t>SPECIAL CONSTRUCTION</w:t>
      </w:r>
    </w:p>
    <w:p w14:paraId="02BAB552" w14:textId="4FCAB845" w:rsidR="00E457D8" w:rsidRPr="00282411" w:rsidRDefault="00E457D8" w:rsidP="00ED7994">
      <w:pPr>
        <w:widowControl w:val="0"/>
        <w:tabs>
          <w:tab w:val="left" w:pos="0"/>
        </w:tabs>
        <w:spacing w:after="0" w:line="240" w:lineRule="auto"/>
        <w:ind w:hanging="450"/>
        <w:contextualSpacing/>
        <w:rPr>
          <w:rFonts w:ascii="Times New Roman" w:eastAsia="Times New Roman" w:hAnsi="Times New Roman" w:cs="Times New Roman"/>
          <w:b/>
          <w:bCs/>
          <w:spacing w:val="-1"/>
          <w:sz w:val="16"/>
          <w:szCs w:val="16"/>
          <w:u w:val="thick"/>
        </w:rPr>
      </w:pPr>
    </w:p>
    <w:p w14:paraId="0CC15E27" w14:textId="674899C1" w:rsidR="007E363D" w:rsidRDefault="0062483D" w:rsidP="00DC0B1D">
      <w:pPr>
        <w:pStyle w:val="ListParagraph"/>
        <w:numPr>
          <w:ilvl w:val="0"/>
          <w:numId w:val="108"/>
        </w:numPr>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Special Construction</w:t>
      </w:r>
    </w:p>
    <w:p w14:paraId="673F7EFE" w14:textId="5127F2C4" w:rsidR="00C12A32" w:rsidRPr="00282411" w:rsidRDefault="00C12A32" w:rsidP="00C12A32">
      <w:pPr>
        <w:pStyle w:val="ListParagraph"/>
        <w:spacing w:after="0"/>
        <w:ind w:left="360"/>
        <w:rPr>
          <w:rFonts w:ascii="Times New Roman" w:eastAsia="Times New Roman" w:hAnsi="Times New Roman" w:cs="Times New Roman"/>
          <w:spacing w:val="-1"/>
          <w:sz w:val="16"/>
          <w:szCs w:val="16"/>
        </w:rPr>
      </w:pPr>
    </w:p>
    <w:p w14:paraId="36FEE284" w14:textId="113148C2" w:rsidR="00F01714" w:rsidRDefault="002B23F9" w:rsidP="00D7713D">
      <w:pPr>
        <w:pStyle w:val="ListParagraph"/>
        <w:spacing w:after="0"/>
        <w:ind w:left="900" w:hanging="5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11.1</w:t>
      </w:r>
      <w:r w:rsidR="00D7713D">
        <w:rPr>
          <w:rFonts w:ascii="Times New Roman" w:eastAsia="Times New Roman" w:hAnsi="Times New Roman" w:cs="Times New Roman"/>
          <w:spacing w:val="-1"/>
          <w:sz w:val="24"/>
          <w:szCs w:val="24"/>
        </w:rPr>
        <w:tab/>
      </w:r>
      <w:r w:rsidR="00F01714" w:rsidRPr="000078E7">
        <w:rPr>
          <w:rFonts w:ascii="Times New Roman" w:eastAsia="Times New Roman" w:hAnsi="Times New Roman" w:cs="Times New Roman"/>
          <w:spacing w:val="-1"/>
          <w:sz w:val="24"/>
          <w:szCs w:val="24"/>
          <w:u w:val="single"/>
        </w:rPr>
        <w:t>Basis for Rates and Charges</w:t>
      </w:r>
      <w:r w:rsidR="006977E9" w:rsidRPr="000078E7">
        <w:rPr>
          <w:rFonts w:ascii="Times New Roman" w:eastAsia="Times New Roman" w:hAnsi="Times New Roman" w:cs="Times New Roman"/>
          <w:spacing w:val="-1"/>
          <w:sz w:val="24"/>
          <w:szCs w:val="24"/>
        </w:rPr>
        <w:t xml:space="preserve">. </w:t>
      </w:r>
      <w:r w:rsidR="00F01714" w:rsidRPr="000078E7">
        <w:rPr>
          <w:rFonts w:ascii="Times New Roman" w:eastAsia="Times New Roman" w:hAnsi="Times New Roman" w:cs="Times New Roman"/>
          <w:spacing w:val="-1"/>
          <w:sz w:val="24"/>
          <w:szCs w:val="24"/>
        </w:rPr>
        <w:t xml:space="preserve">Rates and charges for special construction will be determined by the Company on an </w:t>
      </w:r>
      <w:r w:rsidR="00F01714" w:rsidRPr="009E1AF1">
        <w:rPr>
          <w:rFonts w:ascii="Times New Roman" w:eastAsia="Times New Roman" w:hAnsi="Times New Roman" w:cs="Times New Roman"/>
          <w:spacing w:val="-1"/>
          <w:sz w:val="24"/>
          <w:szCs w:val="24"/>
        </w:rPr>
        <w:t>Individual Case Basis</w:t>
      </w:r>
      <w:r w:rsidR="00F01714" w:rsidRPr="000078E7">
        <w:rPr>
          <w:rFonts w:ascii="Times New Roman" w:eastAsia="Times New Roman" w:hAnsi="Times New Roman" w:cs="Times New Roman"/>
          <w:spacing w:val="-1"/>
          <w:sz w:val="24"/>
          <w:szCs w:val="24"/>
        </w:rPr>
        <w:t xml:space="preserve"> and based, in part, on the costs incurred by the Company and may include (1) non-recurring type charges, (2) recurring type charges, (3) termination liabilities, or (4) combinations thereof.</w:t>
      </w:r>
    </w:p>
    <w:p w14:paraId="0DAE6821" w14:textId="76DD81D7" w:rsidR="002B23F9" w:rsidRPr="00F14DB5" w:rsidRDefault="002B23F9" w:rsidP="002B23F9">
      <w:pPr>
        <w:pStyle w:val="ListParagraph"/>
        <w:spacing w:after="0"/>
        <w:rPr>
          <w:rFonts w:ascii="Times New Roman" w:eastAsia="Times New Roman" w:hAnsi="Times New Roman" w:cs="Times New Roman"/>
          <w:spacing w:val="-1"/>
          <w:sz w:val="16"/>
          <w:szCs w:val="16"/>
        </w:rPr>
      </w:pPr>
    </w:p>
    <w:p w14:paraId="460216A2" w14:textId="23350194" w:rsidR="00F01714" w:rsidRPr="000078E7" w:rsidRDefault="002B23F9" w:rsidP="00D7713D">
      <w:pPr>
        <w:pStyle w:val="ListParagraph"/>
        <w:spacing w:after="0"/>
        <w:ind w:hanging="3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11.2</w:t>
      </w:r>
      <w:r w:rsidR="0006553E">
        <w:rPr>
          <w:rFonts w:ascii="Times New Roman" w:eastAsia="Times New Roman" w:hAnsi="Times New Roman" w:cs="Times New Roman"/>
          <w:spacing w:val="-1"/>
          <w:sz w:val="24"/>
          <w:szCs w:val="24"/>
        </w:rPr>
        <w:t xml:space="preserve">  </w:t>
      </w:r>
      <w:r w:rsidR="00F01714" w:rsidRPr="000078E7">
        <w:rPr>
          <w:rFonts w:ascii="Times New Roman" w:eastAsia="Times New Roman" w:hAnsi="Times New Roman" w:cs="Times New Roman"/>
          <w:spacing w:val="-1"/>
          <w:sz w:val="24"/>
          <w:szCs w:val="24"/>
          <w:u w:val="single"/>
        </w:rPr>
        <w:t>Termination Liability</w:t>
      </w:r>
    </w:p>
    <w:p w14:paraId="592B30F9" w14:textId="77777777" w:rsidR="00F01714" w:rsidRPr="00F14DB5" w:rsidRDefault="00F01714" w:rsidP="00ED7994">
      <w:pPr>
        <w:widowControl w:val="0"/>
        <w:tabs>
          <w:tab w:val="left" w:pos="0"/>
        </w:tabs>
        <w:spacing w:after="0" w:line="240" w:lineRule="auto"/>
        <w:ind w:hanging="450"/>
        <w:contextualSpacing/>
        <w:rPr>
          <w:rFonts w:ascii="Times New Roman" w:eastAsia="Times New Roman" w:hAnsi="Times New Roman" w:cs="Times New Roman"/>
          <w:spacing w:val="-1"/>
          <w:sz w:val="16"/>
          <w:szCs w:val="16"/>
        </w:rPr>
      </w:pPr>
    </w:p>
    <w:p w14:paraId="69029E6A" w14:textId="77777777" w:rsidR="00F01714" w:rsidRPr="000078E7" w:rsidRDefault="00F01714" w:rsidP="007E1022">
      <w:pPr>
        <w:widowControl w:val="0"/>
        <w:numPr>
          <w:ilvl w:val="0"/>
          <w:numId w:val="16"/>
        </w:numPr>
        <w:tabs>
          <w:tab w:val="left" w:pos="1440"/>
        </w:tabs>
        <w:spacing w:after="0" w:line="240" w:lineRule="auto"/>
        <w:ind w:left="1440"/>
        <w:contextualSpacing/>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To the extent that there is no other requirement for use by the Company, a termination liability may apply for facilities specially constructed at the request of the Customer.</w:t>
      </w:r>
    </w:p>
    <w:p w14:paraId="2484402C" w14:textId="77777777" w:rsidR="00F01714" w:rsidRPr="00F14DB5" w:rsidRDefault="00F01714" w:rsidP="00ED7994">
      <w:pPr>
        <w:widowControl w:val="0"/>
        <w:tabs>
          <w:tab w:val="left" w:pos="0"/>
        </w:tabs>
        <w:spacing w:after="0" w:line="240" w:lineRule="auto"/>
        <w:ind w:hanging="450"/>
        <w:contextualSpacing/>
        <w:rPr>
          <w:rFonts w:ascii="Times New Roman" w:eastAsia="Times New Roman" w:hAnsi="Times New Roman" w:cs="Times New Roman"/>
          <w:spacing w:val="-1"/>
          <w:sz w:val="16"/>
          <w:szCs w:val="16"/>
        </w:rPr>
      </w:pPr>
    </w:p>
    <w:p w14:paraId="009E8E89" w14:textId="1647985A" w:rsidR="00F01714" w:rsidRPr="000078E7" w:rsidRDefault="00F01714" w:rsidP="00DC0B1D">
      <w:pPr>
        <w:pStyle w:val="ListParagraph"/>
        <w:numPr>
          <w:ilvl w:val="0"/>
          <w:numId w:val="36"/>
        </w:numPr>
        <w:autoSpaceDE w:val="0"/>
        <w:autoSpaceDN w:val="0"/>
        <w:adjustRightInd w:val="0"/>
        <w:spacing w:after="0" w:line="240" w:lineRule="auto"/>
        <w:ind w:left="2070" w:hanging="540"/>
        <w:rPr>
          <w:rFonts w:ascii="Times New Roman" w:hAnsi="Times New Roman" w:cs="Times New Roman"/>
          <w:sz w:val="24"/>
          <w:szCs w:val="24"/>
        </w:rPr>
      </w:pPr>
      <w:r w:rsidRPr="000078E7">
        <w:rPr>
          <w:rFonts w:ascii="Times New Roman" w:hAnsi="Times New Roman" w:cs="Times New Roman"/>
          <w:sz w:val="24"/>
          <w:szCs w:val="24"/>
        </w:rPr>
        <w:t>The termination liability period is the initial service term with respect to said specially constructed facilities.</w:t>
      </w:r>
    </w:p>
    <w:p w14:paraId="525EF65F" w14:textId="77777777" w:rsidR="008F6821" w:rsidRDefault="008F6821" w:rsidP="008F6821">
      <w:pPr>
        <w:autoSpaceDE w:val="0"/>
        <w:autoSpaceDN w:val="0"/>
        <w:adjustRightInd w:val="0"/>
        <w:spacing w:after="0" w:line="240" w:lineRule="auto"/>
        <w:ind w:left="1530"/>
        <w:rPr>
          <w:rFonts w:ascii="Times New Roman" w:hAnsi="Times New Roman" w:cs="Times New Roman"/>
          <w:sz w:val="24"/>
          <w:szCs w:val="24"/>
        </w:rPr>
      </w:pPr>
    </w:p>
    <w:p w14:paraId="6397200A" w14:textId="65F7E18E" w:rsidR="00F01714" w:rsidRDefault="00F01714" w:rsidP="00DC0B1D">
      <w:pPr>
        <w:pStyle w:val="ListParagraph"/>
        <w:numPr>
          <w:ilvl w:val="0"/>
          <w:numId w:val="36"/>
        </w:numPr>
        <w:autoSpaceDE w:val="0"/>
        <w:autoSpaceDN w:val="0"/>
        <w:adjustRightInd w:val="0"/>
        <w:spacing w:after="0" w:line="240" w:lineRule="auto"/>
        <w:ind w:left="2070" w:hanging="540"/>
        <w:rPr>
          <w:rFonts w:ascii="Times New Roman" w:hAnsi="Times New Roman" w:cs="Times New Roman"/>
          <w:sz w:val="24"/>
          <w:szCs w:val="24"/>
        </w:rPr>
      </w:pPr>
      <w:r w:rsidRPr="008F6821">
        <w:rPr>
          <w:rFonts w:ascii="Times New Roman" w:hAnsi="Times New Roman" w:cs="Times New Roman"/>
          <w:sz w:val="24"/>
          <w:szCs w:val="24"/>
        </w:rPr>
        <w:t xml:space="preserve">The amount of maximum </w:t>
      </w:r>
      <w:r w:rsidRPr="00E600C6">
        <w:rPr>
          <w:rFonts w:ascii="Times New Roman" w:hAnsi="Times New Roman" w:cs="Times New Roman"/>
          <w:sz w:val="24"/>
          <w:szCs w:val="24"/>
        </w:rPr>
        <w:t xml:space="preserve">termination liability is equal to the rates and charges established pursuant to Section </w:t>
      </w:r>
      <w:r w:rsidR="006C06B7" w:rsidRPr="00E600C6">
        <w:rPr>
          <w:rFonts w:ascii="Times New Roman" w:hAnsi="Times New Roman" w:cs="Times New Roman"/>
          <w:sz w:val="24"/>
          <w:szCs w:val="24"/>
        </w:rPr>
        <w:t>11.1</w:t>
      </w:r>
      <w:r w:rsidRPr="00E600C6">
        <w:rPr>
          <w:rFonts w:ascii="Times New Roman" w:hAnsi="Times New Roman" w:cs="Times New Roman"/>
          <w:sz w:val="24"/>
          <w:szCs w:val="24"/>
        </w:rPr>
        <w:t xml:space="preserve"> above</w:t>
      </w:r>
      <w:r w:rsidR="005E15D6">
        <w:rPr>
          <w:rFonts w:ascii="Times New Roman" w:hAnsi="Times New Roman" w:cs="Times New Roman"/>
          <w:sz w:val="24"/>
          <w:szCs w:val="24"/>
        </w:rPr>
        <w:t>.</w:t>
      </w:r>
    </w:p>
    <w:p w14:paraId="0CF0ABB3" w14:textId="77777777" w:rsidR="008F6821" w:rsidRPr="008F6821" w:rsidRDefault="008F6821" w:rsidP="008F6821">
      <w:pPr>
        <w:autoSpaceDE w:val="0"/>
        <w:autoSpaceDN w:val="0"/>
        <w:adjustRightInd w:val="0"/>
        <w:spacing w:after="0" w:line="240" w:lineRule="auto"/>
        <w:rPr>
          <w:rFonts w:ascii="Times New Roman" w:hAnsi="Times New Roman" w:cs="Times New Roman"/>
          <w:sz w:val="24"/>
          <w:szCs w:val="24"/>
        </w:rPr>
      </w:pPr>
    </w:p>
    <w:p w14:paraId="371AEE60" w14:textId="445865A9" w:rsidR="00F01714" w:rsidRDefault="00F01714" w:rsidP="00DC0B1D">
      <w:pPr>
        <w:pStyle w:val="ListParagraph"/>
        <w:numPr>
          <w:ilvl w:val="0"/>
          <w:numId w:val="36"/>
        </w:numPr>
        <w:autoSpaceDE w:val="0"/>
        <w:autoSpaceDN w:val="0"/>
        <w:adjustRightInd w:val="0"/>
        <w:spacing w:after="0" w:line="240" w:lineRule="auto"/>
        <w:ind w:left="2070" w:hanging="540"/>
        <w:rPr>
          <w:rFonts w:ascii="Times New Roman" w:hAnsi="Times New Roman" w:cs="Times New Roman"/>
          <w:sz w:val="24"/>
          <w:szCs w:val="24"/>
        </w:rPr>
      </w:pPr>
      <w:r w:rsidRPr="008F6821">
        <w:rPr>
          <w:rFonts w:ascii="Times New Roman" w:hAnsi="Times New Roman" w:cs="Times New Roman"/>
          <w:sz w:val="24"/>
          <w:szCs w:val="24"/>
        </w:rPr>
        <w:t xml:space="preserve">The applicable termination liability charge is based on the normal method for calculating the unpaid balance of a term </w:t>
      </w:r>
      <w:r w:rsidRPr="008F6821">
        <w:rPr>
          <w:rFonts w:ascii="Times New Roman" w:hAnsi="Times New Roman" w:cs="Times New Roman"/>
          <w:sz w:val="24"/>
          <w:szCs w:val="24"/>
        </w:rPr>
        <w:lastRenderedPageBreak/>
        <w:t xml:space="preserve">obligation. The amount of such charge </w:t>
      </w:r>
      <w:r w:rsidRPr="007A7798">
        <w:rPr>
          <w:rFonts w:ascii="Times New Roman" w:hAnsi="Times New Roman" w:cs="Times New Roman"/>
          <w:sz w:val="24"/>
          <w:szCs w:val="24"/>
        </w:rPr>
        <w:t xml:space="preserve">is obtained by multiplying the sum of the amounts determined as set forth in Section </w:t>
      </w:r>
      <w:r w:rsidR="00996888" w:rsidRPr="007A7798">
        <w:rPr>
          <w:rFonts w:ascii="Times New Roman" w:hAnsi="Times New Roman" w:cs="Times New Roman"/>
          <w:sz w:val="24"/>
          <w:szCs w:val="24"/>
        </w:rPr>
        <w:t>11</w:t>
      </w:r>
      <w:r w:rsidRPr="007A7798">
        <w:rPr>
          <w:rFonts w:ascii="Times New Roman" w:hAnsi="Times New Roman" w:cs="Times New Roman"/>
          <w:sz w:val="24"/>
          <w:szCs w:val="24"/>
        </w:rPr>
        <w:t>.2</w:t>
      </w:r>
      <w:r w:rsidR="00625C02" w:rsidRPr="007A7798">
        <w:rPr>
          <w:rFonts w:ascii="Times New Roman" w:hAnsi="Times New Roman" w:cs="Times New Roman"/>
          <w:sz w:val="24"/>
          <w:szCs w:val="24"/>
        </w:rPr>
        <w:t>(i</w:t>
      </w:r>
      <w:r w:rsidRPr="007A7798">
        <w:rPr>
          <w:rFonts w:ascii="Times New Roman" w:hAnsi="Times New Roman" w:cs="Times New Roman"/>
          <w:sz w:val="24"/>
          <w:szCs w:val="24"/>
        </w:rPr>
        <w:t>)</w:t>
      </w:r>
      <w:r w:rsidR="00625C02" w:rsidRPr="007A7798">
        <w:rPr>
          <w:rFonts w:ascii="Times New Roman" w:hAnsi="Times New Roman" w:cs="Times New Roman"/>
          <w:sz w:val="24"/>
          <w:szCs w:val="24"/>
        </w:rPr>
        <w:t>(2)</w:t>
      </w:r>
      <w:r w:rsidRPr="007A7798">
        <w:rPr>
          <w:rFonts w:ascii="Times New Roman" w:hAnsi="Times New Roman" w:cs="Times New Roman"/>
          <w:sz w:val="24"/>
          <w:szCs w:val="24"/>
        </w:rPr>
        <w:t xml:space="preserve"> above</w:t>
      </w:r>
      <w:r w:rsidRPr="008F6821">
        <w:rPr>
          <w:rFonts w:ascii="Times New Roman" w:hAnsi="Times New Roman" w:cs="Times New Roman"/>
          <w:sz w:val="24"/>
          <w:szCs w:val="24"/>
        </w:rPr>
        <w:t xml:space="preserve"> by a factor related to the unexpired period of liability and the discount rate for return and contingencies. This product is adjusted to reflect applicable taxes.</w:t>
      </w:r>
    </w:p>
    <w:p w14:paraId="6B3CB2B0" w14:textId="69BE1732" w:rsidR="00C82BC4" w:rsidRDefault="00C82BC4" w:rsidP="00C82BC4">
      <w:pPr>
        <w:pStyle w:val="ListParagraph"/>
        <w:rPr>
          <w:rFonts w:ascii="Times New Roman" w:hAnsi="Times New Roman" w:cs="Times New Roman"/>
          <w:sz w:val="24"/>
          <w:szCs w:val="24"/>
        </w:rPr>
      </w:pPr>
    </w:p>
    <w:p w14:paraId="3C8CD95E" w14:textId="027BBCD3" w:rsidR="00F14DB5" w:rsidRDefault="00F14DB5" w:rsidP="00C82BC4">
      <w:pPr>
        <w:pStyle w:val="ListParagraph"/>
        <w:rPr>
          <w:rFonts w:ascii="Times New Roman" w:hAnsi="Times New Roman" w:cs="Times New Roman"/>
          <w:sz w:val="24"/>
          <w:szCs w:val="24"/>
        </w:rPr>
      </w:pPr>
    </w:p>
    <w:p w14:paraId="60079DAD" w14:textId="1F38EA71" w:rsidR="00F14DB5" w:rsidRDefault="00F14DB5" w:rsidP="00C82BC4">
      <w:pPr>
        <w:pStyle w:val="ListParagraph"/>
        <w:rPr>
          <w:rFonts w:ascii="Times New Roman" w:hAnsi="Times New Roman" w:cs="Times New Roman"/>
          <w:sz w:val="24"/>
          <w:szCs w:val="24"/>
        </w:rPr>
      </w:pPr>
    </w:p>
    <w:p w14:paraId="6586AD71" w14:textId="77777777" w:rsidR="00F14DB5" w:rsidRPr="00C82BC4" w:rsidRDefault="00F14DB5" w:rsidP="00C82BC4">
      <w:pPr>
        <w:pStyle w:val="ListParagraph"/>
        <w:rPr>
          <w:rFonts w:ascii="Times New Roman" w:hAnsi="Times New Roman" w:cs="Times New Roman"/>
          <w:sz w:val="24"/>
          <w:szCs w:val="24"/>
        </w:rPr>
      </w:pPr>
    </w:p>
    <w:p w14:paraId="20936059" w14:textId="77777777" w:rsidR="00C82BC4" w:rsidRPr="000078E7" w:rsidRDefault="00C82BC4" w:rsidP="00DC0B1D">
      <w:pPr>
        <w:pStyle w:val="ListParagraph"/>
        <w:numPr>
          <w:ilvl w:val="0"/>
          <w:numId w:val="147"/>
        </w:numPr>
        <w:autoSpaceDE w:val="0"/>
        <w:autoSpaceDN w:val="0"/>
        <w:adjustRightInd w:val="0"/>
        <w:spacing w:after="0" w:line="240" w:lineRule="auto"/>
        <w:rPr>
          <w:rFonts w:ascii="Times New Roman" w:eastAsia="Times New Roman" w:hAnsi="Times New Roman" w:cs="Times New Roman"/>
          <w:b/>
          <w:bCs/>
          <w:spacing w:val="-1"/>
          <w:sz w:val="24"/>
          <w:szCs w:val="24"/>
        </w:rPr>
      </w:pPr>
      <w:r w:rsidRPr="000078E7">
        <w:rPr>
          <w:rFonts w:ascii="Times New Roman" w:eastAsia="Times New Roman" w:hAnsi="Times New Roman" w:cs="Times New Roman"/>
          <w:b/>
          <w:bCs/>
          <w:spacing w:val="-1"/>
          <w:sz w:val="24"/>
          <w:szCs w:val="24"/>
        </w:rPr>
        <w:t>SPECIAL CONSTRUCTION</w:t>
      </w:r>
    </w:p>
    <w:p w14:paraId="50E3FC17" w14:textId="77777777" w:rsidR="00C82BC4" w:rsidRPr="000078E7" w:rsidRDefault="00C82BC4" w:rsidP="00C82BC4">
      <w:pPr>
        <w:widowControl w:val="0"/>
        <w:tabs>
          <w:tab w:val="left" w:pos="0"/>
        </w:tabs>
        <w:spacing w:after="0" w:line="240" w:lineRule="auto"/>
        <w:ind w:hanging="450"/>
        <w:contextualSpacing/>
        <w:rPr>
          <w:rFonts w:ascii="Times New Roman" w:eastAsia="Times New Roman" w:hAnsi="Times New Roman" w:cs="Times New Roman"/>
          <w:b/>
          <w:bCs/>
          <w:spacing w:val="-1"/>
          <w:sz w:val="24"/>
          <w:szCs w:val="24"/>
          <w:u w:val="thick"/>
        </w:rPr>
      </w:pPr>
    </w:p>
    <w:p w14:paraId="0970D409" w14:textId="7AE77E09" w:rsidR="00F01714" w:rsidRDefault="00F01714" w:rsidP="00DC0B1D">
      <w:pPr>
        <w:pStyle w:val="ListParagraph"/>
        <w:numPr>
          <w:ilvl w:val="0"/>
          <w:numId w:val="108"/>
        </w:numPr>
        <w:spacing w:after="0"/>
        <w:rPr>
          <w:rFonts w:ascii="Times New Roman" w:eastAsia="Times New Roman" w:hAnsi="Times New Roman" w:cs="Times New Roman"/>
          <w:spacing w:val="-1"/>
          <w:sz w:val="24"/>
          <w:szCs w:val="24"/>
        </w:rPr>
      </w:pPr>
      <w:r w:rsidRPr="00E87A05">
        <w:rPr>
          <w:rFonts w:ascii="Times New Roman" w:eastAsia="Times New Roman" w:hAnsi="Times New Roman" w:cs="Times New Roman"/>
          <w:spacing w:val="-1"/>
          <w:sz w:val="24"/>
          <w:szCs w:val="24"/>
          <w:u w:val="single"/>
        </w:rPr>
        <w:t>Individual Case Basis</w:t>
      </w:r>
      <w:r w:rsidRPr="0084282E">
        <w:rPr>
          <w:rFonts w:ascii="Times New Roman" w:eastAsia="Times New Roman" w:hAnsi="Times New Roman" w:cs="Times New Roman"/>
          <w:spacing w:val="-1"/>
          <w:sz w:val="24"/>
          <w:szCs w:val="24"/>
          <w:u w:val="single"/>
        </w:rPr>
        <w:t xml:space="preserve"> Arrangement</w:t>
      </w:r>
      <w:r w:rsidR="00B81DD5" w:rsidRPr="0084282E">
        <w:rPr>
          <w:rFonts w:ascii="Times New Roman" w:eastAsia="Times New Roman" w:hAnsi="Times New Roman" w:cs="Times New Roman"/>
          <w:spacing w:val="-1"/>
          <w:sz w:val="24"/>
          <w:szCs w:val="24"/>
          <w:u w:val="single"/>
        </w:rPr>
        <w:t>.</w:t>
      </w:r>
      <w:r w:rsidR="00B81DD5" w:rsidRPr="0084282E">
        <w:rPr>
          <w:rFonts w:ascii="Times New Roman" w:eastAsia="Times New Roman" w:hAnsi="Times New Roman" w:cs="Times New Roman"/>
          <w:spacing w:val="-1"/>
          <w:sz w:val="24"/>
          <w:szCs w:val="24"/>
        </w:rPr>
        <w:t xml:space="preserve"> </w:t>
      </w:r>
      <w:r w:rsidRPr="0084282E">
        <w:rPr>
          <w:rFonts w:ascii="Times New Roman" w:eastAsia="Times New Roman" w:hAnsi="Times New Roman" w:cs="Times New Roman"/>
          <w:spacing w:val="-1"/>
          <w:sz w:val="24"/>
          <w:szCs w:val="24"/>
        </w:rPr>
        <w:t xml:space="preserve">When the Company furnishes a facility or service for which a rate or charge is not specified in the </w:t>
      </w:r>
      <w:r w:rsidR="00A1296C" w:rsidRPr="00A1296C">
        <w:rPr>
          <w:rFonts w:ascii="Times New Roman" w:eastAsia="Times New Roman" w:hAnsi="Times New Roman" w:cs="Times New Roman"/>
          <w:spacing w:val="-1"/>
          <w:sz w:val="24"/>
          <w:szCs w:val="24"/>
        </w:rPr>
        <w:t>Company’s Price List</w:t>
      </w:r>
      <w:r w:rsidRPr="0084282E">
        <w:rPr>
          <w:rFonts w:ascii="Times New Roman" w:eastAsia="Times New Roman" w:hAnsi="Times New Roman" w:cs="Times New Roman"/>
          <w:spacing w:val="-1"/>
          <w:sz w:val="24"/>
          <w:szCs w:val="24"/>
        </w:rPr>
        <w:t xml:space="preserve">, charges will be determined on an </w:t>
      </w:r>
      <w:r w:rsidRPr="00E87A05">
        <w:rPr>
          <w:rFonts w:ascii="Times New Roman" w:eastAsia="Times New Roman" w:hAnsi="Times New Roman" w:cs="Times New Roman"/>
          <w:spacing w:val="-1"/>
          <w:sz w:val="24"/>
          <w:szCs w:val="24"/>
        </w:rPr>
        <w:t>individual case basis</w:t>
      </w:r>
      <w:r w:rsidRPr="0084282E">
        <w:rPr>
          <w:rFonts w:ascii="Times New Roman" w:eastAsia="Times New Roman" w:hAnsi="Times New Roman" w:cs="Times New Roman"/>
          <w:spacing w:val="-1"/>
          <w:sz w:val="24"/>
          <w:szCs w:val="24"/>
        </w:rPr>
        <w:t>. Specialized rates or charges will be made available to similarly situated Customers on a nondiscriminatory</w:t>
      </w:r>
      <w:r w:rsidRPr="000078E7">
        <w:rPr>
          <w:rFonts w:ascii="Times New Roman" w:eastAsia="Times New Roman" w:hAnsi="Times New Roman" w:cs="Times New Roman"/>
          <w:spacing w:val="-1"/>
          <w:sz w:val="24"/>
          <w:szCs w:val="24"/>
        </w:rPr>
        <w:t xml:space="preserve"> basis.</w:t>
      </w:r>
    </w:p>
    <w:p w14:paraId="1A5600EB" w14:textId="53C5E5DE" w:rsidR="00B12ECD" w:rsidRPr="00E87A05" w:rsidRDefault="00B12ECD" w:rsidP="00E87A05">
      <w:pPr>
        <w:spacing w:after="0"/>
        <w:rPr>
          <w:rFonts w:ascii="Times New Roman" w:eastAsia="Times New Roman" w:hAnsi="Times New Roman" w:cs="Times New Roman"/>
          <w:spacing w:val="-1"/>
          <w:sz w:val="24"/>
          <w:szCs w:val="24"/>
        </w:rPr>
      </w:pPr>
    </w:p>
    <w:p w14:paraId="2F0C12BA" w14:textId="611A3374" w:rsidR="00932E5C" w:rsidRPr="000078E7" w:rsidRDefault="00932E5C" w:rsidP="00ED7994">
      <w:pPr>
        <w:widowControl w:val="0"/>
        <w:tabs>
          <w:tab w:val="left" w:pos="0"/>
        </w:tabs>
        <w:spacing w:after="0" w:line="240" w:lineRule="auto"/>
        <w:ind w:hanging="450"/>
        <w:contextualSpacing/>
        <w:rPr>
          <w:rFonts w:ascii="Times New Roman" w:eastAsia="Times New Roman" w:hAnsi="Times New Roman" w:cs="Times New Roman"/>
          <w:spacing w:val="-1"/>
          <w:sz w:val="24"/>
          <w:szCs w:val="24"/>
        </w:rPr>
      </w:pPr>
    </w:p>
    <w:p w14:paraId="4534CEE5" w14:textId="37F1403A" w:rsidR="00E457D8" w:rsidRPr="00C81848" w:rsidRDefault="002608EC" w:rsidP="00DC0B1D">
      <w:pPr>
        <w:pStyle w:val="ListParagraph"/>
        <w:numPr>
          <w:ilvl w:val="0"/>
          <w:numId w:val="147"/>
        </w:numPr>
        <w:autoSpaceDE w:val="0"/>
        <w:autoSpaceDN w:val="0"/>
        <w:adjustRightInd w:val="0"/>
        <w:spacing w:after="0" w:line="240" w:lineRule="auto"/>
        <w:rPr>
          <w:rFonts w:ascii="Times New Roman" w:eastAsia="Times New Roman" w:hAnsi="Times New Roman" w:cs="Times New Roman"/>
          <w:b/>
          <w:bCs/>
          <w:spacing w:val="-1"/>
          <w:sz w:val="24"/>
          <w:szCs w:val="24"/>
        </w:rPr>
      </w:pPr>
      <w:r w:rsidRPr="00C81848">
        <w:rPr>
          <w:rFonts w:ascii="Times New Roman" w:eastAsia="Times New Roman" w:hAnsi="Times New Roman" w:cs="Times New Roman"/>
          <w:b/>
          <w:bCs/>
          <w:spacing w:val="-1"/>
          <w:sz w:val="24"/>
          <w:szCs w:val="24"/>
        </w:rPr>
        <w:t>MISCELLANEOUS SERVICES</w:t>
      </w:r>
    </w:p>
    <w:p w14:paraId="615980A1" w14:textId="30A961AA" w:rsidR="002608EC" w:rsidRDefault="002608EC" w:rsidP="00ED7994">
      <w:pPr>
        <w:widowControl w:val="0"/>
        <w:tabs>
          <w:tab w:val="left" w:pos="0"/>
        </w:tabs>
        <w:spacing w:after="0" w:line="240" w:lineRule="auto"/>
        <w:ind w:hanging="450"/>
        <w:contextualSpacing/>
        <w:rPr>
          <w:rFonts w:ascii="Times New Roman" w:eastAsia="Times New Roman" w:hAnsi="Times New Roman" w:cs="Times New Roman"/>
          <w:b/>
          <w:bCs/>
          <w:spacing w:val="-1"/>
          <w:sz w:val="24"/>
          <w:szCs w:val="24"/>
        </w:rPr>
      </w:pPr>
    </w:p>
    <w:p w14:paraId="0EFD1067" w14:textId="6B8F6763" w:rsidR="00734BE0" w:rsidRPr="00734BE0" w:rsidRDefault="00F57433" w:rsidP="00DC0B1D">
      <w:pPr>
        <w:pStyle w:val="ListParagraph"/>
        <w:widowControl w:val="0"/>
        <w:numPr>
          <w:ilvl w:val="0"/>
          <w:numId w:val="120"/>
        </w:numPr>
        <w:tabs>
          <w:tab w:val="left" w:pos="0"/>
        </w:tabs>
        <w:spacing w:after="0" w:line="240" w:lineRule="auto"/>
        <w:rPr>
          <w:rFonts w:ascii="Times New Roman" w:eastAsia="Times New Roman" w:hAnsi="Times New Roman" w:cs="Times New Roman"/>
          <w:b/>
          <w:bCs/>
          <w:spacing w:val="-1"/>
          <w:sz w:val="24"/>
          <w:szCs w:val="24"/>
        </w:rPr>
      </w:pPr>
      <w:r>
        <w:rPr>
          <w:rFonts w:ascii="Times New Roman" w:eastAsia="Times New Roman" w:hAnsi="Times New Roman" w:cs="Times New Roman"/>
          <w:spacing w:val="-1"/>
          <w:sz w:val="24"/>
          <w:szCs w:val="24"/>
        </w:rPr>
        <w:t>Guidelines</w:t>
      </w:r>
      <w:r w:rsidR="007026ED">
        <w:rPr>
          <w:rFonts w:ascii="Times New Roman" w:eastAsia="Times New Roman" w:hAnsi="Times New Roman" w:cs="Times New Roman"/>
          <w:spacing w:val="-1"/>
          <w:sz w:val="24"/>
          <w:szCs w:val="24"/>
        </w:rPr>
        <w:t xml:space="preserve"> </w:t>
      </w:r>
    </w:p>
    <w:p w14:paraId="6D148E44" w14:textId="77777777" w:rsidR="006A00CB" w:rsidRDefault="006A00CB" w:rsidP="00734BE0">
      <w:pPr>
        <w:pStyle w:val="ListParagraph"/>
        <w:widowControl w:val="0"/>
        <w:tabs>
          <w:tab w:val="left" w:pos="0"/>
        </w:tabs>
        <w:spacing w:after="0" w:line="240" w:lineRule="auto"/>
        <w:ind w:left="360"/>
        <w:rPr>
          <w:rFonts w:ascii="Times New Roman" w:eastAsia="Times New Roman" w:hAnsi="Times New Roman" w:cs="Times New Roman"/>
          <w:spacing w:val="-1"/>
          <w:sz w:val="24"/>
          <w:szCs w:val="24"/>
          <w:highlight w:val="yellow"/>
        </w:rPr>
      </w:pPr>
    </w:p>
    <w:p w14:paraId="31B61291" w14:textId="297884E0" w:rsidR="00C6622E" w:rsidRDefault="00251C82" w:rsidP="00734BE0">
      <w:pPr>
        <w:pStyle w:val="ListParagraph"/>
        <w:widowControl w:val="0"/>
        <w:tabs>
          <w:tab w:val="left" w:pos="0"/>
        </w:tabs>
        <w:spacing w:after="0" w:line="240" w:lineRule="auto"/>
        <w:ind w:left="36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13.</w:t>
      </w:r>
      <w:r w:rsidR="00C6622E">
        <w:rPr>
          <w:rFonts w:ascii="Times New Roman" w:eastAsia="Times New Roman" w:hAnsi="Times New Roman" w:cs="Times New Roman"/>
          <w:spacing w:val="-1"/>
          <w:sz w:val="24"/>
          <w:szCs w:val="24"/>
        </w:rPr>
        <w:t xml:space="preserve">1 </w:t>
      </w:r>
      <w:r w:rsidR="00190E41">
        <w:rPr>
          <w:rFonts w:ascii="Times New Roman" w:eastAsia="Times New Roman" w:hAnsi="Times New Roman" w:cs="Times New Roman"/>
          <w:spacing w:val="-1"/>
          <w:sz w:val="24"/>
          <w:szCs w:val="24"/>
          <w:u w:val="single"/>
        </w:rPr>
        <w:t>Contents List.</w:t>
      </w:r>
      <w:r w:rsidR="00190E41">
        <w:rPr>
          <w:rFonts w:ascii="Times New Roman" w:eastAsia="Times New Roman" w:hAnsi="Times New Roman" w:cs="Times New Roman"/>
          <w:spacing w:val="-1"/>
          <w:sz w:val="24"/>
          <w:szCs w:val="24"/>
        </w:rPr>
        <w:t xml:space="preserve">  </w:t>
      </w:r>
      <w:r w:rsidR="00911233" w:rsidRPr="007026ED">
        <w:rPr>
          <w:rFonts w:ascii="Times New Roman" w:eastAsia="Times New Roman" w:hAnsi="Times New Roman" w:cs="Times New Roman"/>
          <w:spacing w:val="-1"/>
          <w:sz w:val="24"/>
          <w:szCs w:val="24"/>
        </w:rPr>
        <w:t>The</w:t>
      </w:r>
      <w:r w:rsidR="00911233">
        <w:rPr>
          <w:rFonts w:ascii="Times New Roman" w:eastAsia="Times New Roman" w:hAnsi="Times New Roman" w:cs="Times New Roman"/>
          <w:spacing w:val="-1"/>
          <w:sz w:val="24"/>
          <w:szCs w:val="24"/>
        </w:rPr>
        <w:t xml:space="preserve"> following sections will address the </w:t>
      </w:r>
      <w:r w:rsidR="00023B99">
        <w:rPr>
          <w:rFonts w:ascii="Times New Roman" w:eastAsia="Times New Roman" w:hAnsi="Times New Roman" w:cs="Times New Roman"/>
          <w:spacing w:val="-1"/>
          <w:sz w:val="24"/>
          <w:szCs w:val="24"/>
        </w:rPr>
        <w:t>Services in section 14</w:t>
      </w:r>
      <w:r w:rsidR="00911233">
        <w:rPr>
          <w:rFonts w:ascii="Times New Roman" w:eastAsia="Times New Roman" w:hAnsi="Times New Roman" w:cs="Times New Roman"/>
          <w:spacing w:val="-1"/>
          <w:sz w:val="24"/>
          <w:szCs w:val="24"/>
        </w:rPr>
        <w:t>:</w:t>
      </w:r>
    </w:p>
    <w:p w14:paraId="773D3E46" w14:textId="77777777" w:rsidR="00C6622E" w:rsidRDefault="00C6622E" w:rsidP="00734BE0">
      <w:pPr>
        <w:pStyle w:val="ListParagraph"/>
        <w:widowControl w:val="0"/>
        <w:tabs>
          <w:tab w:val="left" w:pos="0"/>
        </w:tabs>
        <w:spacing w:after="0" w:line="240" w:lineRule="auto"/>
        <w:ind w:left="360"/>
        <w:rPr>
          <w:rFonts w:ascii="Times New Roman" w:eastAsia="Times New Roman" w:hAnsi="Times New Roman" w:cs="Times New Roman"/>
          <w:spacing w:val="-1"/>
          <w:sz w:val="24"/>
          <w:szCs w:val="24"/>
        </w:rPr>
      </w:pPr>
    </w:p>
    <w:p w14:paraId="04DD64A3" w14:textId="35E8E05F" w:rsidR="00F9263A" w:rsidRPr="000E108B" w:rsidRDefault="00EB108C" w:rsidP="00F9263A">
      <w:pPr>
        <w:pStyle w:val="ListParagraph"/>
        <w:widowControl w:val="0"/>
        <w:numPr>
          <w:ilvl w:val="2"/>
          <w:numId w:val="5"/>
        </w:numPr>
        <w:tabs>
          <w:tab w:val="left" w:pos="0"/>
        </w:tabs>
        <w:spacing w:after="0" w:line="240" w:lineRule="auto"/>
        <w:ind w:left="1170"/>
        <w:rPr>
          <w:rFonts w:ascii="Times New Roman" w:eastAsia="Times New Roman" w:hAnsi="Times New Roman" w:cs="Times New Roman"/>
          <w:spacing w:val="-1"/>
          <w:sz w:val="24"/>
          <w:szCs w:val="24"/>
        </w:rPr>
      </w:pPr>
      <w:r w:rsidRPr="000E108B">
        <w:rPr>
          <w:rFonts w:ascii="Times New Roman" w:eastAsia="Times New Roman" w:hAnsi="Times New Roman" w:cs="Times New Roman"/>
          <w:spacing w:val="-1"/>
          <w:sz w:val="24"/>
          <w:szCs w:val="24"/>
        </w:rPr>
        <w:t xml:space="preserve">Section </w:t>
      </w:r>
      <w:r w:rsidR="00023B99" w:rsidRPr="000E108B">
        <w:rPr>
          <w:rFonts w:ascii="Times New Roman" w:eastAsia="Times New Roman" w:hAnsi="Times New Roman" w:cs="Times New Roman"/>
          <w:spacing w:val="-1"/>
          <w:sz w:val="24"/>
          <w:szCs w:val="24"/>
        </w:rPr>
        <w:t>14.1</w:t>
      </w:r>
      <w:r w:rsidR="00477CF1" w:rsidRPr="000E108B">
        <w:rPr>
          <w:rFonts w:ascii="Times New Roman" w:eastAsia="Times New Roman" w:hAnsi="Times New Roman" w:cs="Times New Roman"/>
          <w:spacing w:val="-1"/>
          <w:sz w:val="24"/>
          <w:szCs w:val="24"/>
        </w:rPr>
        <w:t>:</w:t>
      </w:r>
      <w:r w:rsidRPr="000E108B">
        <w:rPr>
          <w:rFonts w:ascii="Times New Roman" w:eastAsia="Times New Roman" w:hAnsi="Times New Roman" w:cs="Times New Roman"/>
          <w:spacing w:val="-1"/>
          <w:sz w:val="24"/>
          <w:szCs w:val="24"/>
        </w:rPr>
        <w:t xml:space="preserve"> Additional Engineering</w:t>
      </w:r>
      <w:r w:rsidR="009312E6" w:rsidRPr="000E108B">
        <w:rPr>
          <w:rFonts w:ascii="Times New Roman" w:eastAsia="Times New Roman" w:hAnsi="Times New Roman" w:cs="Times New Roman"/>
          <w:spacing w:val="-1"/>
          <w:sz w:val="24"/>
          <w:szCs w:val="24"/>
        </w:rPr>
        <w:t>.</w:t>
      </w:r>
    </w:p>
    <w:p w14:paraId="1D8F50CD" w14:textId="1244E43C" w:rsidR="00D328C9" w:rsidRPr="000E108B" w:rsidRDefault="00EB108C" w:rsidP="00F9263A">
      <w:pPr>
        <w:pStyle w:val="ListParagraph"/>
        <w:widowControl w:val="0"/>
        <w:numPr>
          <w:ilvl w:val="2"/>
          <w:numId w:val="5"/>
        </w:numPr>
        <w:tabs>
          <w:tab w:val="left" w:pos="0"/>
        </w:tabs>
        <w:spacing w:after="0" w:line="240" w:lineRule="auto"/>
        <w:ind w:left="1080" w:hanging="90"/>
        <w:rPr>
          <w:rFonts w:ascii="Times New Roman" w:eastAsia="Times New Roman" w:hAnsi="Times New Roman" w:cs="Times New Roman"/>
          <w:b/>
          <w:bCs/>
          <w:spacing w:val="-1"/>
          <w:sz w:val="24"/>
          <w:szCs w:val="24"/>
        </w:rPr>
      </w:pPr>
      <w:r w:rsidRPr="000E108B">
        <w:rPr>
          <w:rFonts w:ascii="Times New Roman" w:eastAsia="Times New Roman" w:hAnsi="Times New Roman" w:cs="Times New Roman"/>
          <w:spacing w:val="-1"/>
          <w:sz w:val="24"/>
          <w:szCs w:val="24"/>
        </w:rPr>
        <w:t xml:space="preserve"> Section </w:t>
      </w:r>
      <w:r w:rsidR="00023B99" w:rsidRPr="000E108B">
        <w:rPr>
          <w:rFonts w:ascii="Times New Roman" w:eastAsia="Times New Roman" w:hAnsi="Times New Roman" w:cs="Times New Roman"/>
          <w:spacing w:val="-1"/>
          <w:sz w:val="24"/>
          <w:szCs w:val="24"/>
        </w:rPr>
        <w:t>14.2</w:t>
      </w:r>
      <w:r w:rsidR="007F1425" w:rsidRPr="000E108B">
        <w:rPr>
          <w:rFonts w:ascii="Times New Roman" w:eastAsia="Times New Roman" w:hAnsi="Times New Roman" w:cs="Times New Roman"/>
          <w:spacing w:val="-1"/>
          <w:sz w:val="24"/>
          <w:szCs w:val="24"/>
        </w:rPr>
        <w:t>:</w:t>
      </w:r>
      <w:r w:rsidRPr="000E108B">
        <w:rPr>
          <w:rFonts w:ascii="Times New Roman" w:eastAsia="Times New Roman" w:hAnsi="Times New Roman" w:cs="Times New Roman"/>
          <w:spacing w:val="-1"/>
          <w:sz w:val="24"/>
          <w:szCs w:val="24"/>
        </w:rPr>
        <w:t xml:space="preserve"> Additional Labor (which is comprised of Overtime Installation, Overtime Repair, Standby, Testing and Maintenance with Other Telephone Companies, and Other Labor). </w:t>
      </w:r>
    </w:p>
    <w:p w14:paraId="0BB4FF3B" w14:textId="0FC997E0" w:rsidR="00A93F17" w:rsidRPr="000345E7" w:rsidRDefault="00EB108C" w:rsidP="00F9263A">
      <w:pPr>
        <w:pStyle w:val="ListParagraph"/>
        <w:widowControl w:val="0"/>
        <w:numPr>
          <w:ilvl w:val="2"/>
          <w:numId w:val="5"/>
        </w:numPr>
        <w:tabs>
          <w:tab w:val="left" w:pos="0"/>
        </w:tabs>
        <w:spacing w:after="0" w:line="240" w:lineRule="auto"/>
        <w:ind w:left="1080" w:hanging="90"/>
        <w:rPr>
          <w:rFonts w:ascii="Times New Roman" w:eastAsia="Times New Roman" w:hAnsi="Times New Roman" w:cs="Times New Roman"/>
          <w:b/>
          <w:bCs/>
          <w:spacing w:val="-1"/>
          <w:sz w:val="24"/>
          <w:szCs w:val="24"/>
        </w:rPr>
      </w:pPr>
      <w:r w:rsidRPr="000E108B">
        <w:rPr>
          <w:rFonts w:ascii="Times New Roman" w:eastAsia="Times New Roman" w:hAnsi="Times New Roman" w:cs="Times New Roman"/>
          <w:spacing w:val="-1"/>
          <w:sz w:val="24"/>
          <w:szCs w:val="24"/>
        </w:rPr>
        <w:t xml:space="preserve">Section </w:t>
      </w:r>
      <w:r w:rsidR="00023B99" w:rsidRPr="000E108B">
        <w:rPr>
          <w:rFonts w:ascii="Times New Roman" w:eastAsia="Times New Roman" w:hAnsi="Times New Roman" w:cs="Times New Roman"/>
          <w:spacing w:val="-1"/>
          <w:sz w:val="24"/>
          <w:szCs w:val="24"/>
        </w:rPr>
        <w:t>14.3</w:t>
      </w:r>
      <w:r w:rsidR="007F1425" w:rsidRPr="000E108B">
        <w:rPr>
          <w:rFonts w:ascii="Times New Roman" w:eastAsia="Times New Roman" w:hAnsi="Times New Roman" w:cs="Times New Roman"/>
          <w:spacing w:val="-1"/>
          <w:sz w:val="24"/>
          <w:szCs w:val="24"/>
        </w:rPr>
        <w:t>:</w:t>
      </w:r>
      <w:r w:rsidRPr="000E108B">
        <w:rPr>
          <w:rFonts w:ascii="Times New Roman" w:eastAsia="Times New Roman" w:hAnsi="Times New Roman" w:cs="Times New Roman"/>
          <w:spacing w:val="-1"/>
          <w:sz w:val="24"/>
          <w:szCs w:val="24"/>
        </w:rPr>
        <w:t xml:space="preserve"> Testing</w:t>
      </w:r>
      <w:r w:rsidRPr="00734BE0">
        <w:rPr>
          <w:rFonts w:ascii="Times New Roman" w:eastAsia="Times New Roman" w:hAnsi="Times New Roman" w:cs="Times New Roman"/>
          <w:spacing w:val="-1"/>
          <w:sz w:val="24"/>
          <w:szCs w:val="24"/>
        </w:rPr>
        <w:t xml:space="preserve"> Services (which are comprised of Testing Services and </w:t>
      </w:r>
      <w:r w:rsidRPr="000345E7">
        <w:rPr>
          <w:rFonts w:ascii="Times New Roman" w:eastAsia="Times New Roman" w:hAnsi="Times New Roman" w:cs="Times New Roman"/>
          <w:spacing w:val="-1"/>
          <w:sz w:val="24"/>
          <w:szCs w:val="24"/>
        </w:rPr>
        <w:t>Maintenance of Service)</w:t>
      </w:r>
      <w:r w:rsidR="00205BE5" w:rsidRPr="000345E7">
        <w:rPr>
          <w:rFonts w:ascii="Times New Roman" w:eastAsia="Times New Roman" w:hAnsi="Times New Roman" w:cs="Times New Roman"/>
          <w:spacing w:val="-1"/>
          <w:sz w:val="24"/>
          <w:szCs w:val="24"/>
        </w:rPr>
        <w:t>.</w:t>
      </w:r>
    </w:p>
    <w:p w14:paraId="0AF0F3BE" w14:textId="6DDE9D30" w:rsidR="00A93F17" w:rsidRPr="000345E7" w:rsidRDefault="00EB108C" w:rsidP="00F9263A">
      <w:pPr>
        <w:pStyle w:val="ListParagraph"/>
        <w:widowControl w:val="0"/>
        <w:numPr>
          <w:ilvl w:val="2"/>
          <w:numId w:val="5"/>
        </w:numPr>
        <w:tabs>
          <w:tab w:val="left" w:pos="0"/>
        </w:tabs>
        <w:spacing w:after="0" w:line="240" w:lineRule="auto"/>
        <w:ind w:left="1080" w:hanging="90"/>
        <w:rPr>
          <w:rFonts w:ascii="Times New Roman" w:eastAsia="Times New Roman" w:hAnsi="Times New Roman" w:cs="Times New Roman"/>
          <w:b/>
          <w:bCs/>
          <w:spacing w:val="-1"/>
          <w:sz w:val="24"/>
          <w:szCs w:val="24"/>
        </w:rPr>
      </w:pPr>
      <w:r w:rsidRPr="000345E7">
        <w:rPr>
          <w:rFonts w:ascii="Times New Roman" w:eastAsia="Times New Roman" w:hAnsi="Times New Roman" w:cs="Times New Roman"/>
          <w:spacing w:val="-1"/>
          <w:sz w:val="24"/>
          <w:szCs w:val="24"/>
        </w:rPr>
        <w:t xml:space="preserve">Section </w:t>
      </w:r>
      <w:r w:rsidR="003C7914" w:rsidRPr="000345E7">
        <w:rPr>
          <w:rFonts w:ascii="Times New Roman" w:eastAsia="Times New Roman" w:hAnsi="Times New Roman" w:cs="Times New Roman"/>
          <w:spacing w:val="-1"/>
          <w:sz w:val="24"/>
          <w:szCs w:val="24"/>
        </w:rPr>
        <w:t>14.4</w:t>
      </w:r>
      <w:r w:rsidR="007F1425" w:rsidRPr="000345E7">
        <w:rPr>
          <w:rFonts w:ascii="Times New Roman" w:eastAsia="Times New Roman" w:hAnsi="Times New Roman" w:cs="Times New Roman"/>
          <w:spacing w:val="-1"/>
          <w:sz w:val="24"/>
          <w:szCs w:val="24"/>
        </w:rPr>
        <w:t>:</w:t>
      </w:r>
      <w:r w:rsidRPr="000345E7">
        <w:rPr>
          <w:rFonts w:ascii="Times New Roman" w:eastAsia="Times New Roman" w:hAnsi="Times New Roman" w:cs="Times New Roman"/>
          <w:spacing w:val="-1"/>
          <w:sz w:val="24"/>
          <w:szCs w:val="24"/>
        </w:rPr>
        <w:t xml:space="preserve"> Maintenance of Service</w:t>
      </w:r>
      <w:r w:rsidR="00A93F17" w:rsidRPr="000345E7">
        <w:rPr>
          <w:rFonts w:ascii="Times New Roman" w:eastAsia="Times New Roman" w:hAnsi="Times New Roman" w:cs="Times New Roman"/>
          <w:spacing w:val="-1"/>
          <w:sz w:val="24"/>
          <w:szCs w:val="24"/>
        </w:rPr>
        <w:t>.</w:t>
      </w:r>
      <w:r w:rsidRPr="000345E7">
        <w:rPr>
          <w:rFonts w:ascii="Times New Roman" w:eastAsia="Times New Roman" w:hAnsi="Times New Roman" w:cs="Times New Roman"/>
          <w:spacing w:val="-1"/>
          <w:sz w:val="24"/>
          <w:szCs w:val="24"/>
        </w:rPr>
        <w:t xml:space="preserve"> </w:t>
      </w:r>
    </w:p>
    <w:p w14:paraId="4756663D" w14:textId="546C24CD" w:rsidR="00CC6728" w:rsidRPr="00CC6728" w:rsidRDefault="00EB108C" w:rsidP="00F9263A">
      <w:pPr>
        <w:pStyle w:val="ListParagraph"/>
        <w:widowControl w:val="0"/>
        <w:numPr>
          <w:ilvl w:val="2"/>
          <w:numId w:val="5"/>
        </w:numPr>
        <w:tabs>
          <w:tab w:val="left" w:pos="0"/>
        </w:tabs>
        <w:spacing w:after="0" w:line="240" w:lineRule="auto"/>
        <w:ind w:left="1080" w:hanging="90"/>
        <w:rPr>
          <w:rFonts w:ascii="Times New Roman" w:eastAsia="Times New Roman" w:hAnsi="Times New Roman" w:cs="Times New Roman"/>
          <w:b/>
          <w:bCs/>
          <w:spacing w:val="-1"/>
          <w:sz w:val="24"/>
          <w:szCs w:val="24"/>
        </w:rPr>
      </w:pPr>
      <w:r w:rsidRPr="000345E7">
        <w:rPr>
          <w:rFonts w:ascii="Times New Roman" w:eastAsia="Times New Roman" w:hAnsi="Times New Roman" w:cs="Times New Roman"/>
          <w:spacing w:val="-1"/>
          <w:sz w:val="24"/>
          <w:szCs w:val="24"/>
        </w:rPr>
        <w:t xml:space="preserve">Section </w:t>
      </w:r>
      <w:r w:rsidR="003C7914" w:rsidRPr="000345E7">
        <w:rPr>
          <w:rFonts w:ascii="Times New Roman" w:eastAsia="Times New Roman" w:hAnsi="Times New Roman" w:cs="Times New Roman"/>
          <w:spacing w:val="-1"/>
          <w:sz w:val="24"/>
          <w:szCs w:val="24"/>
        </w:rPr>
        <w:t>14.5</w:t>
      </w:r>
      <w:r w:rsidR="007F1425" w:rsidRPr="000345E7">
        <w:rPr>
          <w:rFonts w:ascii="Times New Roman" w:eastAsia="Times New Roman" w:hAnsi="Times New Roman" w:cs="Times New Roman"/>
          <w:spacing w:val="-1"/>
          <w:sz w:val="24"/>
          <w:szCs w:val="24"/>
        </w:rPr>
        <w:t>:</w:t>
      </w:r>
      <w:r w:rsidRPr="000345E7">
        <w:rPr>
          <w:rFonts w:ascii="Times New Roman" w:eastAsia="Times New Roman" w:hAnsi="Times New Roman" w:cs="Times New Roman"/>
          <w:spacing w:val="-1"/>
          <w:sz w:val="24"/>
          <w:szCs w:val="24"/>
        </w:rPr>
        <w:t xml:space="preserve"> Telecommunications</w:t>
      </w:r>
      <w:r w:rsidRPr="00734BE0">
        <w:rPr>
          <w:rFonts w:ascii="Times New Roman" w:eastAsia="Times New Roman" w:hAnsi="Times New Roman" w:cs="Times New Roman"/>
          <w:spacing w:val="-1"/>
          <w:sz w:val="24"/>
          <w:szCs w:val="24"/>
        </w:rPr>
        <w:t xml:space="preserve"> Service Priority (TSP)</w:t>
      </w:r>
      <w:r w:rsidR="00CC6728">
        <w:rPr>
          <w:rFonts w:ascii="Times New Roman" w:eastAsia="Times New Roman" w:hAnsi="Times New Roman" w:cs="Times New Roman"/>
          <w:spacing w:val="-1"/>
          <w:sz w:val="24"/>
          <w:szCs w:val="24"/>
        </w:rPr>
        <w:t>.</w:t>
      </w:r>
    </w:p>
    <w:p w14:paraId="391D4FCD" w14:textId="77777777" w:rsidR="002608EC" w:rsidRPr="00CA45D8" w:rsidRDefault="002608EC" w:rsidP="00CA45D8">
      <w:pPr>
        <w:pStyle w:val="ListParagraph"/>
        <w:spacing w:after="0"/>
        <w:ind w:left="360"/>
        <w:rPr>
          <w:rFonts w:ascii="Times New Roman" w:eastAsia="Times New Roman" w:hAnsi="Times New Roman" w:cs="Times New Roman"/>
          <w:spacing w:val="-1"/>
          <w:sz w:val="24"/>
          <w:szCs w:val="24"/>
        </w:rPr>
      </w:pPr>
    </w:p>
    <w:p w14:paraId="348B3F2B" w14:textId="21C02E54" w:rsidR="002608EC" w:rsidRPr="00CA45D8" w:rsidRDefault="00AD5A64" w:rsidP="00DC0B1D">
      <w:pPr>
        <w:pStyle w:val="ListParagraph"/>
        <w:numPr>
          <w:ilvl w:val="1"/>
          <w:numId w:val="121"/>
        </w:numPr>
        <w:spacing w:after="0"/>
        <w:ind w:left="900" w:hanging="5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u w:val="single"/>
        </w:rPr>
        <w:lastRenderedPageBreak/>
        <w:t>Working Hours.</w:t>
      </w:r>
      <w:r>
        <w:rPr>
          <w:rFonts w:ascii="Times New Roman" w:eastAsia="Times New Roman" w:hAnsi="Times New Roman" w:cs="Times New Roman"/>
          <w:spacing w:val="-1"/>
          <w:sz w:val="24"/>
          <w:szCs w:val="24"/>
        </w:rPr>
        <w:t xml:space="preserve"> </w:t>
      </w:r>
      <w:r w:rsidR="002608EC" w:rsidRPr="00CA45D8">
        <w:rPr>
          <w:rFonts w:ascii="Times New Roman" w:eastAsia="Times New Roman" w:hAnsi="Times New Roman" w:cs="Times New Roman"/>
          <w:spacing w:val="-1"/>
          <w:sz w:val="24"/>
          <w:szCs w:val="24"/>
        </w:rPr>
        <w:t xml:space="preserve">In this </w:t>
      </w:r>
      <w:r w:rsidR="007F1425">
        <w:rPr>
          <w:rFonts w:ascii="Times New Roman" w:eastAsia="Times New Roman" w:hAnsi="Times New Roman" w:cs="Times New Roman"/>
          <w:spacing w:val="-1"/>
          <w:sz w:val="24"/>
          <w:szCs w:val="24"/>
        </w:rPr>
        <w:t>chapter</w:t>
      </w:r>
      <w:r w:rsidR="002608EC" w:rsidRPr="00CA45D8">
        <w:rPr>
          <w:rFonts w:ascii="Times New Roman" w:eastAsia="Times New Roman" w:hAnsi="Times New Roman" w:cs="Times New Roman"/>
          <w:spacing w:val="-1"/>
          <w:sz w:val="24"/>
          <w:szCs w:val="24"/>
        </w:rPr>
        <w:t>, normally scheduled working hours are an employee's scheduled work period in any given calendar day (e.g., 8:00 a.m. to 5:00 p.m.) for the application of rates based on working hours.</w:t>
      </w:r>
    </w:p>
    <w:p w14:paraId="5D032A56" w14:textId="77777777" w:rsidR="002608EC" w:rsidRPr="00CA45D8" w:rsidRDefault="002608EC" w:rsidP="00CA45D8">
      <w:pPr>
        <w:pStyle w:val="ListParagraph"/>
        <w:spacing w:after="0"/>
        <w:ind w:left="360"/>
        <w:rPr>
          <w:rFonts w:ascii="Times New Roman" w:eastAsia="Times New Roman" w:hAnsi="Times New Roman" w:cs="Times New Roman"/>
          <w:spacing w:val="-1"/>
          <w:sz w:val="24"/>
          <w:szCs w:val="24"/>
        </w:rPr>
      </w:pPr>
    </w:p>
    <w:p w14:paraId="5D7C1DA7" w14:textId="0C8D553B" w:rsidR="002608EC" w:rsidRPr="00CA45D8" w:rsidRDefault="00335B9E" w:rsidP="00DC0B1D">
      <w:pPr>
        <w:pStyle w:val="ListParagraph"/>
        <w:numPr>
          <w:ilvl w:val="1"/>
          <w:numId w:val="121"/>
        </w:numPr>
        <w:spacing w:after="0"/>
        <w:ind w:left="900" w:hanging="540"/>
        <w:rPr>
          <w:rFonts w:ascii="Times New Roman" w:eastAsia="Times New Roman" w:hAnsi="Times New Roman" w:cs="Times New Roman"/>
          <w:spacing w:val="-1"/>
          <w:sz w:val="24"/>
          <w:szCs w:val="24"/>
        </w:rPr>
      </w:pPr>
      <w:r w:rsidRPr="000345E7">
        <w:rPr>
          <w:rFonts w:ascii="Times New Roman" w:eastAsia="Times New Roman" w:hAnsi="Times New Roman" w:cs="Times New Roman"/>
          <w:spacing w:val="-1"/>
          <w:sz w:val="24"/>
          <w:szCs w:val="24"/>
          <w:u w:val="single"/>
        </w:rPr>
        <w:t>Application of a</w:t>
      </w:r>
      <w:r w:rsidR="002608EC" w:rsidRPr="000345E7">
        <w:rPr>
          <w:rFonts w:ascii="Times New Roman" w:eastAsia="Times New Roman" w:hAnsi="Times New Roman" w:cs="Times New Roman"/>
          <w:spacing w:val="-1"/>
          <w:sz w:val="24"/>
          <w:szCs w:val="24"/>
          <w:u w:val="single"/>
        </w:rPr>
        <w:t xml:space="preserve"> Miscellaneous Service Order </w:t>
      </w:r>
      <w:r w:rsidR="004E6D0F" w:rsidRPr="000345E7">
        <w:rPr>
          <w:rFonts w:ascii="Times New Roman" w:eastAsia="Times New Roman" w:hAnsi="Times New Roman" w:cs="Times New Roman"/>
          <w:spacing w:val="-1"/>
          <w:sz w:val="24"/>
          <w:szCs w:val="24"/>
          <w:u w:val="single"/>
        </w:rPr>
        <w:t>C</w:t>
      </w:r>
      <w:r w:rsidR="002608EC" w:rsidRPr="000345E7">
        <w:rPr>
          <w:rFonts w:ascii="Times New Roman" w:eastAsia="Times New Roman" w:hAnsi="Times New Roman" w:cs="Times New Roman"/>
          <w:spacing w:val="-1"/>
          <w:sz w:val="24"/>
          <w:szCs w:val="24"/>
          <w:u w:val="single"/>
        </w:rPr>
        <w:t>harge</w:t>
      </w:r>
      <w:r w:rsidR="004E6D0F" w:rsidRPr="000345E7">
        <w:rPr>
          <w:rFonts w:ascii="Times New Roman" w:eastAsia="Times New Roman" w:hAnsi="Times New Roman" w:cs="Times New Roman"/>
          <w:spacing w:val="-1"/>
          <w:sz w:val="24"/>
          <w:szCs w:val="24"/>
          <w:u w:val="single"/>
        </w:rPr>
        <w:t>.</w:t>
      </w:r>
      <w:r w:rsidR="004E6D0F" w:rsidRPr="000345E7">
        <w:rPr>
          <w:rFonts w:ascii="Times New Roman" w:eastAsia="Times New Roman" w:hAnsi="Times New Roman" w:cs="Times New Roman"/>
          <w:spacing w:val="-1"/>
          <w:sz w:val="24"/>
          <w:szCs w:val="24"/>
        </w:rPr>
        <w:t xml:space="preserve"> </w:t>
      </w:r>
      <w:r w:rsidR="00291CD8" w:rsidRPr="000345E7">
        <w:rPr>
          <w:rFonts w:ascii="Times New Roman" w:eastAsia="Times New Roman" w:hAnsi="Times New Roman" w:cs="Times New Roman"/>
          <w:spacing w:val="-1"/>
          <w:sz w:val="24"/>
          <w:szCs w:val="24"/>
        </w:rPr>
        <w:t xml:space="preserve">As set forth in the appropriate section of Section 10, a </w:t>
      </w:r>
      <w:r w:rsidR="00543366" w:rsidRPr="000345E7">
        <w:rPr>
          <w:rFonts w:ascii="Times New Roman" w:eastAsia="Times New Roman" w:hAnsi="Times New Roman" w:cs="Times New Roman"/>
          <w:spacing w:val="-1"/>
          <w:sz w:val="24"/>
          <w:szCs w:val="24"/>
        </w:rPr>
        <w:t>Miscellaneous Service Order Charge</w:t>
      </w:r>
      <w:r w:rsidR="004E6D0F" w:rsidRPr="000345E7">
        <w:rPr>
          <w:rFonts w:ascii="Times New Roman" w:eastAsia="Times New Roman" w:hAnsi="Times New Roman" w:cs="Times New Roman"/>
          <w:spacing w:val="-1"/>
          <w:sz w:val="24"/>
          <w:szCs w:val="24"/>
        </w:rPr>
        <w:t xml:space="preserve"> may be applicable to services ordered from</w:t>
      </w:r>
      <w:r w:rsidR="004E6D0F">
        <w:rPr>
          <w:rFonts w:ascii="Times New Roman" w:eastAsia="Times New Roman" w:hAnsi="Times New Roman" w:cs="Times New Roman"/>
          <w:spacing w:val="-1"/>
          <w:sz w:val="24"/>
          <w:szCs w:val="24"/>
        </w:rPr>
        <w:t xml:space="preserve"> this section</w:t>
      </w:r>
      <w:r w:rsidR="002608EC" w:rsidRPr="00CA45D8">
        <w:rPr>
          <w:rFonts w:ascii="Times New Roman" w:eastAsia="Times New Roman" w:hAnsi="Times New Roman" w:cs="Times New Roman"/>
          <w:spacing w:val="-1"/>
          <w:sz w:val="24"/>
          <w:szCs w:val="24"/>
        </w:rPr>
        <w:t>.</w:t>
      </w:r>
    </w:p>
    <w:p w14:paraId="7D8A6588" w14:textId="77777777" w:rsidR="002608EC" w:rsidRPr="00CA45D8" w:rsidRDefault="002608EC" w:rsidP="00CA45D8">
      <w:pPr>
        <w:pStyle w:val="ListParagraph"/>
        <w:spacing w:after="0"/>
        <w:ind w:left="360"/>
        <w:rPr>
          <w:rFonts w:ascii="Times New Roman" w:eastAsia="Times New Roman" w:hAnsi="Times New Roman" w:cs="Times New Roman"/>
          <w:spacing w:val="-1"/>
          <w:sz w:val="24"/>
          <w:szCs w:val="24"/>
        </w:rPr>
      </w:pPr>
    </w:p>
    <w:p w14:paraId="416618C1" w14:textId="7C08230B" w:rsidR="002608EC" w:rsidRPr="00CA45D8" w:rsidRDefault="002608EC" w:rsidP="00DC0B1D">
      <w:pPr>
        <w:pStyle w:val="ListParagraph"/>
        <w:numPr>
          <w:ilvl w:val="1"/>
          <w:numId w:val="121"/>
        </w:numPr>
        <w:spacing w:after="0"/>
        <w:ind w:left="900" w:hanging="540"/>
        <w:rPr>
          <w:rFonts w:ascii="Times New Roman" w:eastAsia="Times New Roman" w:hAnsi="Times New Roman" w:cs="Times New Roman"/>
          <w:spacing w:val="-1"/>
          <w:sz w:val="24"/>
          <w:szCs w:val="24"/>
        </w:rPr>
      </w:pPr>
      <w:r w:rsidRPr="000345E7">
        <w:rPr>
          <w:rFonts w:ascii="Times New Roman" w:eastAsia="Times New Roman" w:hAnsi="Times New Roman" w:cs="Times New Roman"/>
          <w:spacing w:val="-1"/>
          <w:sz w:val="24"/>
          <w:szCs w:val="24"/>
          <w:u w:val="single"/>
        </w:rPr>
        <w:t xml:space="preserve">Rates for </w:t>
      </w:r>
      <w:r w:rsidR="006D75E0" w:rsidRPr="000345E7">
        <w:rPr>
          <w:rFonts w:ascii="Times New Roman" w:eastAsia="Times New Roman" w:hAnsi="Times New Roman" w:cs="Times New Roman"/>
          <w:spacing w:val="-1"/>
          <w:sz w:val="24"/>
          <w:szCs w:val="24"/>
          <w:u w:val="single"/>
        </w:rPr>
        <w:t>M</w:t>
      </w:r>
      <w:r w:rsidRPr="000345E7">
        <w:rPr>
          <w:rFonts w:ascii="Times New Roman" w:eastAsia="Times New Roman" w:hAnsi="Times New Roman" w:cs="Times New Roman"/>
          <w:spacing w:val="-1"/>
          <w:sz w:val="24"/>
          <w:szCs w:val="24"/>
          <w:u w:val="single"/>
        </w:rPr>
        <w:t xml:space="preserve">iscellaneous </w:t>
      </w:r>
      <w:r w:rsidR="006D75E0" w:rsidRPr="000345E7">
        <w:rPr>
          <w:rFonts w:ascii="Times New Roman" w:eastAsia="Times New Roman" w:hAnsi="Times New Roman" w:cs="Times New Roman"/>
          <w:spacing w:val="-1"/>
          <w:sz w:val="24"/>
          <w:szCs w:val="24"/>
          <w:u w:val="single"/>
        </w:rPr>
        <w:t>S</w:t>
      </w:r>
      <w:r w:rsidRPr="000345E7">
        <w:rPr>
          <w:rFonts w:ascii="Times New Roman" w:eastAsia="Times New Roman" w:hAnsi="Times New Roman" w:cs="Times New Roman"/>
          <w:spacing w:val="-1"/>
          <w:sz w:val="24"/>
          <w:szCs w:val="24"/>
          <w:u w:val="single"/>
        </w:rPr>
        <w:t>ervices</w:t>
      </w:r>
      <w:r w:rsidR="001878D7" w:rsidRPr="000345E7">
        <w:rPr>
          <w:rFonts w:ascii="Times New Roman" w:eastAsia="Times New Roman" w:hAnsi="Times New Roman" w:cs="Times New Roman"/>
          <w:spacing w:val="-1"/>
          <w:sz w:val="24"/>
          <w:szCs w:val="24"/>
          <w:u w:val="single"/>
        </w:rPr>
        <w:t>.</w:t>
      </w:r>
      <w:r w:rsidRPr="000345E7">
        <w:rPr>
          <w:rFonts w:ascii="Times New Roman" w:eastAsia="Times New Roman" w:hAnsi="Times New Roman" w:cs="Times New Roman"/>
          <w:spacing w:val="-1"/>
          <w:sz w:val="24"/>
          <w:szCs w:val="24"/>
        </w:rPr>
        <w:t xml:space="preserve"> </w:t>
      </w:r>
      <w:r w:rsidR="001878D7" w:rsidRPr="000345E7">
        <w:rPr>
          <w:rFonts w:ascii="Times New Roman" w:eastAsia="Times New Roman" w:hAnsi="Times New Roman" w:cs="Times New Roman"/>
          <w:spacing w:val="-1"/>
          <w:sz w:val="24"/>
          <w:szCs w:val="24"/>
        </w:rPr>
        <w:t xml:space="preserve">For services </w:t>
      </w:r>
      <w:r w:rsidR="00F2485B" w:rsidRPr="000345E7">
        <w:rPr>
          <w:rFonts w:ascii="Times New Roman" w:eastAsia="Times New Roman" w:hAnsi="Times New Roman" w:cs="Times New Roman"/>
          <w:spacing w:val="-1"/>
          <w:sz w:val="24"/>
          <w:szCs w:val="24"/>
        </w:rPr>
        <w:t>in</w:t>
      </w:r>
      <w:r w:rsidRPr="000345E7">
        <w:rPr>
          <w:rFonts w:ascii="Times New Roman" w:eastAsia="Times New Roman" w:hAnsi="Times New Roman" w:cs="Times New Roman"/>
          <w:spacing w:val="-1"/>
          <w:sz w:val="24"/>
          <w:szCs w:val="24"/>
        </w:rPr>
        <w:t xml:space="preserve"> this Section </w:t>
      </w:r>
      <w:r w:rsidR="00AE65AE" w:rsidRPr="000345E7">
        <w:rPr>
          <w:rFonts w:ascii="Times New Roman" w:eastAsia="Times New Roman" w:hAnsi="Times New Roman" w:cs="Times New Roman"/>
          <w:spacing w:val="-1"/>
          <w:sz w:val="24"/>
          <w:szCs w:val="24"/>
        </w:rPr>
        <w:t>V, Miscellaneous Services,</w:t>
      </w:r>
      <w:r w:rsidRPr="000345E7">
        <w:rPr>
          <w:rFonts w:ascii="Times New Roman" w:eastAsia="Times New Roman" w:hAnsi="Times New Roman" w:cs="Times New Roman"/>
          <w:spacing w:val="-1"/>
          <w:sz w:val="24"/>
          <w:szCs w:val="24"/>
        </w:rPr>
        <w:t xml:space="preserve"> </w:t>
      </w:r>
      <w:r w:rsidR="001878D7" w:rsidRPr="000345E7">
        <w:rPr>
          <w:rFonts w:ascii="Times New Roman" w:eastAsia="Times New Roman" w:hAnsi="Times New Roman" w:cs="Times New Roman"/>
          <w:spacing w:val="-1"/>
          <w:sz w:val="24"/>
          <w:szCs w:val="24"/>
        </w:rPr>
        <w:t xml:space="preserve">rates </w:t>
      </w:r>
      <w:r w:rsidRPr="000345E7">
        <w:rPr>
          <w:rFonts w:ascii="Times New Roman" w:eastAsia="Times New Roman" w:hAnsi="Times New Roman" w:cs="Times New Roman"/>
          <w:spacing w:val="-1"/>
          <w:sz w:val="24"/>
          <w:szCs w:val="24"/>
        </w:rPr>
        <w:t>are set forth in the appropriate section</w:t>
      </w:r>
      <w:r w:rsidRPr="00CA45D8">
        <w:rPr>
          <w:rFonts w:ascii="Times New Roman" w:eastAsia="Times New Roman" w:hAnsi="Times New Roman" w:cs="Times New Roman"/>
          <w:spacing w:val="-1"/>
          <w:sz w:val="24"/>
          <w:szCs w:val="24"/>
        </w:rPr>
        <w:t xml:space="preserve"> of </w:t>
      </w:r>
      <w:r w:rsidR="00A1296C" w:rsidRPr="00A1296C">
        <w:rPr>
          <w:rFonts w:ascii="Times New Roman" w:eastAsia="Times New Roman" w:hAnsi="Times New Roman" w:cs="Times New Roman"/>
          <w:spacing w:val="-1"/>
          <w:sz w:val="24"/>
          <w:szCs w:val="24"/>
        </w:rPr>
        <w:t>Company’s Price List</w:t>
      </w:r>
      <w:r w:rsidRPr="00CA45D8">
        <w:rPr>
          <w:rFonts w:ascii="Times New Roman" w:eastAsia="Times New Roman" w:hAnsi="Times New Roman" w:cs="Times New Roman"/>
          <w:spacing w:val="-1"/>
          <w:sz w:val="24"/>
          <w:szCs w:val="24"/>
        </w:rPr>
        <w:t xml:space="preserve"> </w:t>
      </w:r>
      <w:r w:rsidR="00766AAA">
        <w:rPr>
          <w:rFonts w:ascii="Times New Roman" w:eastAsia="Times New Roman" w:hAnsi="Times New Roman" w:cs="Times New Roman"/>
          <w:spacing w:val="-1"/>
          <w:sz w:val="24"/>
          <w:szCs w:val="24"/>
        </w:rPr>
        <w:t>.</w:t>
      </w:r>
    </w:p>
    <w:p w14:paraId="04D071D1" w14:textId="77777777" w:rsidR="002608EC" w:rsidRPr="000078E7" w:rsidRDefault="002608EC" w:rsidP="00ED7994">
      <w:pPr>
        <w:pStyle w:val="ListParagraph"/>
        <w:spacing w:after="0"/>
        <w:ind w:left="810"/>
        <w:rPr>
          <w:rFonts w:ascii="Times New Roman" w:eastAsia="Times New Roman" w:hAnsi="Times New Roman" w:cs="Times New Roman"/>
          <w:spacing w:val="-1"/>
          <w:sz w:val="24"/>
          <w:szCs w:val="24"/>
          <w:u w:val="single"/>
        </w:rPr>
      </w:pPr>
    </w:p>
    <w:p w14:paraId="51BC139F" w14:textId="6E43199A" w:rsidR="002E04E1" w:rsidRPr="00967E52" w:rsidRDefault="006E6B15" w:rsidP="00DC0B1D">
      <w:pPr>
        <w:pStyle w:val="ListParagraph"/>
        <w:numPr>
          <w:ilvl w:val="0"/>
          <w:numId w:val="121"/>
        </w:numPr>
        <w:spacing w:after="0"/>
        <w:rPr>
          <w:rFonts w:ascii="Times New Roman" w:eastAsia="Times New Roman" w:hAnsi="Times New Roman" w:cs="Times New Roman"/>
          <w:spacing w:val="-1"/>
          <w:sz w:val="24"/>
          <w:szCs w:val="24"/>
          <w:u w:val="single"/>
        </w:rPr>
      </w:pPr>
      <w:r>
        <w:rPr>
          <w:rFonts w:ascii="Times New Roman" w:eastAsia="Times New Roman" w:hAnsi="Times New Roman" w:cs="Times New Roman"/>
          <w:spacing w:val="-1"/>
          <w:sz w:val="24"/>
          <w:szCs w:val="24"/>
        </w:rPr>
        <w:t>Services</w:t>
      </w:r>
    </w:p>
    <w:p w14:paraId="1F3A22DB" w14:textId="77777777" w:rsidR="00967E52" w:rsidRDefault="00967E52" w:rsidP="00967E52">
      <w:pPr>
        <w:pStyle w:val="ListParagraph"/>
        <w:spacing w:after="0"/>
        <w:ind w:left="420"/>
        <w:rPr>
          <w:rFonts w:ascii="Times New Roman" w:eastAsia="Times New Roman" w:hAnsi="Times New Roman" w:cs="Times New Roman"/>
          <w:spacing w:val="-1"/>
          <w:sz w:val="24"/>
          <w:szCs w:val="24"/>
          <w:u w:val="single"/>
        </w:rPr>
      </w:pPr>
    </w:p>
    <w:p w14:paraId="7F019329" w14:textId="063BE337" w:rsidR="002608EC" w:rsidRPr="000078E7" w:rsidRDefault="002608EC" w:rsidP="00DC0B1D">
      <w:pPr>
        <w:pStyle w:val="ListParagraph"/>
        <w:numPr>
          <w:ilvl w:val="1"/>
          <w:numId w:val="122"/>
        </w:numPr>
        <w:spacing w:after="0"/>
        <w:ind w:left="990" w:hanging="570"/>
        <w:rPr>
          <w:rFonts w:ascii="Times New Roman" w:eastAsia="Times New Roman" w:hAnsi="Times New Roman" w:cs="Times New Roman"/>
          <w:spacing w:val="-1"/>
          <w:sz w:val="24"/>
          <w:szCs w:val="24"/>
          <w:u w:val="single"/>
        </w:rPr>
      </w:pPr>
      <w:r w:rsidRPr="000078E7">
        <w:rPr>
          <w:rFonts w:ascii="Times New Roman" w:eastAsia="Times New Roman" w:hAnsi="Times New Roman" w:cs="Times New Roman"/>
          <w:spacing w:val="-1"/>
          <w:sz w:val="24"/>
          <w:szCs w:val="24"/>
          <w:u w:val="single"/>
        </w:rPr>
        <w:t>Additional Engineering</w:t>
      </w:r>
    </w:p>
    <w:p w14:paraId="2E81294F" w14:textId="77777777" w:rsidR="002608EC" w:rsidRPr="000078E7" w:rsidRDefault="002608EC" w:rsidP="00ED7994">
      <w:pPr>
        <w:pStyle w:val="ListParagraph"/>
        <w:spacing w:after="0"/>
        <w:ind w:left="810"/>
        <w:rPr>
          <w:rFonts w:ascii="Times New Roman" w:eastAsia="Times New Roman" w:hAnsi="Times New Roman" w:cs="Times New Roman"/>
          <w:spacing w:val="-1"/>
          <w:sz w:val="24"/>
          <w:szCs w:val="24"/>
        </w:rPr>
      </w:pPr>
    </w:p>
    <w:p w14:paraId="616D26FB" w14:textId="57BAC253" w:rsidR="005D6124" w:rsidRDefault="002608EC" w:rsidP="00CB339C">
      <w:pPr>
        <w:pStyle w:val="ListParagraph"/>
        <w:numPr>
          <w:ilvl w:val="5"/>
          <w:numId w:val="8"/>
        </w:numPr>
        <w:spacing w:after="0"/>
        <w:ind w:left="1080"/>
        <w:rPr>
          <w:rFonts w:ascii="Times New Roman" w:eastAsia="Times New Roman" w:hAnsi="Times New Roman" w:cs="Times New Roman"/>
          <w:spacing w:val="-1"/>
          <w:sz w:val="24"/>
          <w:szCs w:val="24"/>
        </w:rPr>
      </w:pPr>
      <w:r w:rsidRPr="00231F93">
        <w:rPr>
          <w:rFonts w:ascii="Times New Roman" w:eastAsia="Times New Roman" w:hAnsi="Times New Roman" w:cs="Times New Roman"/>
          <w:spacing w:val="-1"/>
          <w:sz w:val="24"/>
          <w:szCs w:val="24"/>
        </w:rPr>
        <w:t xml:space="preserve">Additional Engineering, including engineering reviews as set forth in Sections </w:t>
      </w:r>
      <w:r w:rsidR="00192F39" w:rsidRPr="00231F93">
        <w:rPr>
          <w:rFonts w:ascii="Times New Roman" w:eastAsia="Times New Roman" w:hAnsi="Times New Roman" w:cs="Times New Roman"/>
          <w:spacing w:val="-1"/>
          <w:sz w:val="24"/>
          <w:szCs w:val="24"/>
        </w:rPr>
        <w:t>8.2</w:t>
      </w:r>
      <w:r w:rsidRPr="00231F93">
        <w:rPr>
          <w:rFonts w:ascii="Times New Roman" w:eastAsia="Times New Roman" w:hAnsi="Times New Roman" w:cs="Times New Roman"/>
          <w:spacing w:val="-1"/>
          <w:sz w:val="24"/>
          <w:szCs w:val="24"/>
        </w:rPr>
        <w:t xml:space="preserve"> and </w:t>
      </w:r>
      <w:r w:rsidR="00A50ECF" w:rsidRPr="00231F93">
        <w:rPr>
          <w:rFonts w:ascii="Times New Roman" w:eastAsia="Times New Roman" w:hAnsi="Times New Roman" w:cs="Times New Roman"/>
          <w:spacing w:val="-1"/>
          <w:sz w:val="24"/>
          <w:szCs w:val="24"/>
        </w:rPr>
        <w:t>9.2</w:t>
      </w:r>
      <w:r w:rsidRPr="00231F93">
        <w:rPr>
          <w:rFonts w:ascii="Times New Roman" w:eastAsia="Times New Roman" w:hAnsi="Times New Roman" w:cs="Times New Roman"/>
          <w:spacing w:val="-1"/>
          <w:sz w:val="24"/>
          <w:szCs w:val="24"/>
        </w:rPr>
        <w:t xml:space="preserve"> above, will be undertaken only after the Company has notified the</w:t>
      </w:r>
      <w:r w:rsidRPr="00874F37">
        <w:rPr>
          <w:rFonts w:ascii="Times New Roman" w:eastAsia="Times New Roman" w:hAnsi="Times New Roman" w:cs="Times New Roman"/>
          <w:spacing w:val="-1"/>
          <w:sz w:val="24"/>
          <w:szCs w:val="24"/>
        </w:rPr>
        <w:t xml:space="preserve"> customer that </w:t>
      </w:r>
    </w:p>
    <w:p w14:paraId="32BDDAD8" w14:textId="2E487B29" w:rsidR="00A41AF1" w:rsidRDefault="00A41AF1" w:rsidP="00A41AF1">
      <w:pPr>
        <w:spacing w:after="0"/>
        <w:rPr>
          <w:rFonts w:ascii="Times New Roman" w:eastAsia="Times New Roman" w:hAnsi="Times New Roman" w:cs="Times New Roman"/>
          <w:spacing w:val="-1"/>
          <w:sz w:val="24"/>
          <w:szCs w:val="24"/>
        </w:rPr>
      </w:pPr>
    </w:p>
    <w:p w14:paraId="2DA9A8CA" w14:textId="7AB8B152" w:rsidR="00A41AF1" w:rsidRDefault="00A41AF1" w:rsidP="00A41AF1">
      <w:pPr>
        <w:spacing w:after="0"/>
        <w:rPr>
          <w:rFonts w:ascii="Times New Roman" w:eastAsia="Times New Roman" w:hAnsi="Times New Roman" w:cs="Times New Roman"/>
          <w:spacing w:val="-1"/>
          <w:sz w:val="24"/>
          <w:szCs w:val="24"/>
        </w:rPr>
      </w:pPr>
    </w:p>
    <w:p w14:paraId="1A779EDD" w14:textId="77777777" w:rsidR="00F14DB5" w:rsidRPr="00A41AF1" w:rsidRDefault="00F14DB5" w:rsidP="00A41AF1">
      <w:pPr>
        <w:spacing w:after="0"/>
        <w:rPr>
          <w:rFonts w:ascii="Times New Roman" w:eastAsia="Times New Roman" w:hAnsi="Times New Roman" w:cs="Times New Roman"/>
          <w:spacing w:val="-1"/>
          <w:sz w:val="24"/>
          <w:szCs w:val="24"/>
        </w:rPr>
      </w:pPr>
    </w:p>
    <w:p w14:paraId="67C8091C" w14:textId="77777777" w:rsidR="005D6124" w:rsidRDefault="005D6124" w:rsidP="005D6124">
      <w:pPr>
        <w:pStyle w:val="ListParagraph"/>
        <w:spacing w:after="0"/>
        <w:ind w:left="1080"/>
        <w:rPr>
          <w:rFonts w:ascii="Times New Roman" w:eastAsia="Times New Roman" w:hAnsi="Times New Roman" w:cs="Times New Roman"/>
          <w:spacing w:val="-1"/>
          <w:sz w:val="24"/>
          <w:szCs w:val="24"/>
        </w:rPr>
      </w:pPr>
    </w:p>
    <w:p w14:paraId="2B234DFD" w14:textId="77777777" w:rsidR="005D6124" w:rsidRPr="00C81848" w:rsidRDefault="005D6124" w:rsidP="00DC0B1D">
      <w:pPr>
        <w:pStyle w:val="ListParagraph"/>
        <w:numPr>
          <w:ilvl w:val="0"/>
          <w:numId w:val="149"/>
        </w:numPr>
        <w:autoSpaceDE w:val="0"/>
        <w:autoSpaceDN w:val="0"/>
        <w:adjustRightInd w:val="0"/>
        <w:spacing w:after="0" w:line="240" w:lineRule="auto"/>
        <w:rPr>
          <w:rFonts w:ascii="Times New Roman" w:eastAsia="Times New Roman" w:hAnsi="Times New Roman" w:cs="Times New Roman"/>
          <w:b/>
          <w:bCs/>
          <w:spacing w:val="-1"/>
          <w:sz w:val="24"/>
          <w:szCs w:val="24"/>
        </w:rPr>
      </w:pPr>
      <w:r w:rsidRPr="00C81848">
        <w:rPr>
          <w:rFonts w:ascii="Times New Roman" w:eastAsia="Times New Roman" w:hAnsi="Times New Roman" w:cs="Times New Roman"/>
          <w:b/>
          <w:bCs/>
          <w:spacing w:val="-1"/>
          <w:sz w:val="24"/>
          <w:szCs w:val="24"/>
        </w:rPr>
        <w:t>MISCELLANEOUS SERVICES</w:t>
      </w:r>
    </w:p>
    <w:p w14:paraId="04739F28" w14:textId="77777777" w:rsidR="005D6124" w:rsidRDefault="005D6124" w:rsidP="005D6124">
      <w:pPr>
        <w:widowControl w:val="0"/>
        <w:tabs>
          <w:tab w:val="left" w:pos="0"/>
        </w:tabs>
        <w:spacing w:after="0" w:line="240" w:lineRule="auto"/>
        <w:ind w:hanging="450"/>
        <w:contextualSpacing/>
        <w:rPr>
          <w:rFonts w:ascii="Times New Roman" w:eastAsia="Times New Roman" w:hAnsi="Times New Roman" w:cs="Times New Roman"/>
          <w:b/>
          <w:bCs/>
          <w:spacing w:val="-1"/>
          <w:sz w:val="24"/>
          <w:szCs w:val="24"/>
        </w:rPr>
      </w:pPr>
    </w:p>
    <w:p w14:paraId="62AD7681" w14:textId="727D76FB" w:rsidR="005D6124" w:rsidRPr="00890ABA" w:rsidRDefault="00E0323A" w:rsidP="00DC0B1D">
      <w:pPr>
        <w:pStyle w:val="ListParagraph"/>
        <w:widowControl w:val="0"/>
        <w:numPr>
          <w:ilvl w:val="0"/>
          <w:numId w:val="148"/>
        </w:numPr>
        <w:tabs>
          <w:tab w:val="left" w:pos="0"/>
        </w:tabs>
        <w:spacing w:after="0" w:line="240" w:lineRule="auto"/>
        <w:rPr>
          <w:rFonts w:ascii="Times New Roman" w:eastAsia="Times New Roman" w:hAnsi="Times New Roman" w:cs="Times New Roman"/>
          <w:b/>
          <w:bCs/>
          <w:spacing w:val="-1"/>
          <w:sz w:val="24"/>
          <w:szCs w:val="24"/>
        </w:rPr>
      </w:pPr>
      <w:r w:rsidRPr="00890ABA">
        <w:rPr>
          <w:rFonts w:ascii="Times New Roman" w:eastAsia="Times New Roman" w:hAnsi="Times New Roman" w:cs="Times New Roman"/>
          <w:spacing w:val="-1"/>
          <w:sz w:val="24"/>
          <w:szCs w:val="24"/>
        </w:rPr>
        <w:t>Services</w:t>
      </w:r>
    </w:p>
    <w:p w14:paraId="33A81CD0" w14:textId="77777777" w:rsidR="005D6124" w:rsidRDefault="005D6124" w:rsidP="005D6124">
      <w:pPr>
        <w:pStyle w:val="ListParagraph"/>
        <w:widowControl w:val="0"/>
        <w:tabs>
          <w:tab w:val="left" w:pos="0"/>
        </w:tabs>
        <w:spacing w:after="0" w:line="240" w:lineRule="auto"/>
        <w:ind w:left="360"/>
        <w:rPr>
          <w:rFonts w:ascii="Times New Roman" w:eastAsia="Times New Roman" w:hAnsi="Times New Roman" w:cs="Times New Roman"/>
          <w:spacing w:val="-1"/>
          <w:sz w:val="24"/>
          <w:szCs w:val="24"/>
          <w:highlight w:val="yellow"/>
        </w:rPr>
      </w:pPr>
    </w:p>
    <w:p w14:paraId="664CCB62" w14:textId="2EDB0565" w:rsidR="005D6124" w:rsidRDefault="00E0323A" w:rsidP="00C05C9C">
      <w:pPr>
        <w:pStyle w:val="ListParagraph"/>
        <w:spacing w:after="0"/>
        <w:ind w:left="540" w:hanging="9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14.1 </w:t>
      </w:r>
      <w:r>
        <w:rPr>
          <w:rFonts w:ascii="Times New Roman" w:eastAsia="Times New Roman" w:hAnsi="Times New Roman" w:cs="Times New Roman"/>
          <w:spacing w:val="-1"/>
          <w:sz w:val="24"/>
          <w:szCs w:val="24"/>
          <w:u w:val="single"/>
        </w:rPr>
        <w:t>Additional Engineering</w:t>
      </w:r>
      <w:r w:rsidR="00251406">
        <w:rPr>
          <w:rFonts w:ascii="Times New Roman" w:eastAsia="Times New Roman" w:hAnsi="Times New Roman" w:cs="Times New Roman"/>
          <w:spacing w:val="-1"/>
          <w:sz w:val="24"/>
          <w:szCs w:val="24"/>
        </w:rPr>
        <w:t xml:space="preserve"> </w:t>
      </w:r>
      <w:r w:rsidR="004A3530">
        <w:rPr>
          <w:rFonts w:ascii="Times New Roman" w:eastAsia="Times New Roman" w:hAnsi="Times New Roman" w:cs="Times New Roman"/>
          <w:spacing w:val="-1"/>
          <w:sz w:val="24"/>
          <w:szCs w:val="24"/>
        </w:rPr>
        <w:t>(cont’d)</w:t>
      </w:r>
    </w:p>
    <w:p w14:paraId="236AC97D" w14:textId="77777777" w:rsidR="00487044" w:rsidRPr="00251406" w:rsidRDefault="00487044" w:rsidP="00E0323A">
      <w:pPr>
        <w:pStyle w:val="ListParagraph"/>
        <w:spacing w:after="0"/>
        <w:ind w:left="540"/>
        <w:rPr>
          <w:rFonts w:ascii="Times New Roman" w:eastAsia="Times New Roman" w:hAnsi="Times New Roman" w:cs="Times New Roman"/>
          <w:spacing w:val="-1"/>
          <w:sz w:val="24"/>
          <w:szCs w:val="24"/>
        </w:rPr>
      </w:pPr>
    </w:p>
    <w:p w14:paraId="7A779084" w14:textId="1C5C69D4" w:rsidR="002608EC" w:rsidRDefault="002608EC" w:rsidP="005D6124">
      <w:pPr>
        <w:pStyle w:val="ListParagraph"/>
        <w:spacing w:after="0"/>
        <w:ind w:left="108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additional engineering charges apply as set forth in the appropriate section of </w:t>
      </w:r>
      <w:r w:rsidR="00A1296C" w:rsidRPr="00A1296C">
        <w:rPr>
          <w:rFonts w:ascii="Times New Roman" w:eastAsia="Times New Roman" w:hAnsi="Times New Roman" w:cs="Times New Roman"/>
          <w:spacing w:val="-1"/>
          <w:sz w:val="24"/>
          <w:szCs w:val="24"/>
        </w:rPr>
        <w:t>Company’s Price List</w:t>
      </w:r>
      <w:r w:rsidRPr="000078E7">
        <w:rPr>
          <w:rFonts w:ascii="Times New Roman" w:eastAsia="Times New Roman" w:hAnsi="Times New Roman" w:cs="Times New Roman"/>
          <w:spacing w:val="-1"/>
          <w:sz w:val="24"/>
          <w:szCs w:val="24"/>
        </w:rPr>
        <w:t>, and the customer agrees to such charges.</w:t>
      </w:r>
    </w:p>
    <w:p w14:paraId="6B63C0C8" w14:textId="6CE7AE37" w:rsidR="00816D2E" w:rsidRDefault="00816D2E" w:rsidP="00816D2E">
      <w:pPr>
        <w:pStyle w:val="ListParagraph"/>
        <w:spacing w:after="0"/>
        <w:ind w:left="1080"/>
        <w:rPr>
          <w:rFonts w:ascii="Times New Roman" w:eastAsia="Times New Roman" w:hAnsi="Times New Roman" w:cs="Times New Roman"/>
          <w:spacing w:val="-1"/>
          <w:sz w:val="24"/>
          <w:szCs w:val="24"/>
        </w:rPr>
      </w:pPr>
    </w:p>
    <w:p w14:paraId="2E0728DF" w14:textId="0A6D46A2" w:rsidR="002608EC" w:rsidRPr="003B3C27" w:rsidRDefault="002608EC" w:rsidP="00492011">
      <w:pPr>
        <w:pStyle w:val="ListParagraph"/>
        <w:numPr>
          <w:ilvl w:val="5"/>
          <w:numId w:val="8"/>
        </w:numPr>
        <w:spacing w:after="0"/>
        <w:ind w:left="1080"/>
        <w:rPr>
          <w:rFonts w:ascii="Times New Roman" w:eastAsia="Times New Roman" w:hAnsi="Times New Roman" w:cs="Times New Roman"/>
          <w:spacing w:val="-1"/>
          <w:sz w:val="24"/>
          <w:szCs w:val="24"/>
        </w:rPr>
      </w:pPr>
      <w:r w:rsidRPr="003B3C27">
        <w:rPr>
          <w:rFonts w:ascii="Times New Roman" w:eastAsia="Times New Roman" w:hAnsi="Times New Roman" w:cs="Times New Roman"/>
          <w:spacing w:val="-1"/>
          <w:sz w:val="24"/>
          <w:szCs w:val="24"/>
        </w:rPr>
        <w:t>Additional Engineering will be provided by the Company at the request of the customer only when:</w:t>
      </w:r>
    </w:p>
    <w:p w14:paraId="63B7AFB4" w14:textId="77777777" w:rsidR="002608EC" w:rsidRPr="000078E7" w:rsidRDefault="002608EC" w:rsidP="00ED7994">
      <w:pPr>
        <w:widowControl w:val="0"/>
        <w:tabs>
          <w:tab w:val="left" w:pos="0"/>
        </w:tabs>
        <w:spacing w:after="0" w:line="240" w:lineRule="auto"/>
        <w:ind w:hanging="450"/>
        <w:contextualSpacing/>
        <w:rPr>
          <w:rFonts w:ascii="Times New Roman" w:eastAsia="Times New Roman" w:hAnsi="Times New Roman" w:cs="Times New Roman"/>
          <w:spacing w:val="-1"/>
          <w:sz w:val="24"/>
          <w:szCs w:val="24"/>
        </w:rPr>
      </w:pPr>
    </w:p>
    <w:p w14:paraId="18DC6B2D" w14:textId="0970F360" w:rsidR="002608EC" w:rsidRPr="00786EE4" w:rsidRDefault="002608EC" w:rsidP="00263F9E">
      <w:pPr>
        <w:pStyle w:val="ListParagraph"/>
        <w:numPr>
          <w:ilvl w:val="3"/>
          <w:numId w:val="5"/>
        </w:numPr>
        <w:autoSpaceDE w:val="0"/>
        <w:autoSpaceDN w:val="0"/>
        <w:adjustRightInd w:val="0"/>
        <w:spacing w:after="0" w:line="240" w:lineRule="auto"/>
        <w:ind w:left="1710" w:hanging="450"/>
        <w:rPr>
          <w:rFonts w:ascii="Times New Roman" w:hAnsi="Times New Roman" w:cs="Times New Roman"/>
          <w:sz w:val="24"/>
          <w:szCs w:val="24"/>
        </w:rPr>
      </w:pPr>
      <w:r w:rsidRPr="00786EE4">
        <w:rPr>
          <w:rFonts w:ascii="Times New Roman" w:hAnsi="Times New Roman" w:cs="Times New Roman"/>
          <w:sz w:val="24"/>
          <w:szCs w:val="24"/>
        </w:rPr>
        <w:lastRenderedPageBreak/>
        <w:t xml:space="preserve">A customer requests additional technical information after the Company has already provided the technical information normally included on the Design Layout Report (DLR) as set forth in Section </w:t>
      </w:r>
      <w:r w:rsidR="007F7607" w:rsidRPr="00786EE4">
        <w:rPr>
          <w:rFonts w:ascii="Times New Roman" w:hAnsi="Times New Roman" w:cs="Times New Roman"/>
          <w:sz w:val="24"/>
          <w:szCs w:val="24"/>
        </w:rPr>
        <w:t>8.2</w:t>
      </w:r>
      <w:r w:rsidRPr="00786EE4">
        <w:rPr>
          <w:rFonts w:ascii="Times New Roman" w:hAnsi="Times New Roman" w:cs="Times New Roman"/>
          <w:sz w:val="24"/>
          <w:szCs w:val="24"/>
        </w:rPr>
        <w:t>.</w:t>
      </w:r>
    </w:p>
    <w:p w14:paraId="4F9883D9" w14:textId="77777777" w:rsidR="002608EC" w:rsidRPr="000078E7" w:rsidRDefault="002608EC" w:rsidP="00ED7994">
      <w:pPr>
        <w:pStyle w:val="ListParagraph"/>
        <w:autoSpaceDE w:val="0"/>
        <w:autoSpaceDN w:val="0"/>
        <w:adjustRightInd w:val="0"/>
        <w:spacing w:after="0" w:line="240" w:lineRule="auto"/>
        <w:ind w:left="2070"/>
        <w:rPr>
          <w:rFonts w:ascii="Times New Roman" w:hAnsi="Times New Roman" w:cs="Times New Roman"/>
          <w:sz w:val="24"/>
          <w:szCs w:val="24"/>
        </w:rPr>
      </w:pPr>
    </w:p>
    <w:p w14:paraId="0F0E53ED" w14:textId="2549061D" w:rsidR="002608EC" w:rsidRPr="00263F9E" w:rsidRDefault="002608EC" w:rsidP="00263F9E">
      <w:pPr>
        <w:pStyle w:val="ListParagraph"/>
        <w:numPr>
          <w:ilvl w:val="3"/>
          <w:numId w:val="5"/>
        </w:numPr>
        <w:autoSpaceDE w:val="0"/>
        <w:autoSpaceDN w:val="0"/>
        <w:adjustRightInd w:val="0"/>
        <w:spacing w:after="0" w:line="240" w:lineRule="auto"/>
        <w:ind w:left="1710" w:hanging="450"/>
        <w:rPr>
          <w:rFonts w:ascii="Times New Roman" w:hAnsi="Times New Roman" w:cs="Times New Roman"/>
          <w:sz w:val="24"/>
          <w:szCs w:val="24"/>
        </w:rPr>
      </w:pPr>
      <w:r w:rsidRPr="00263F9E">
        <w:rPr>
          <w:rFonts w:ascii="Times New Roman" w:hAnsi="Times New Roman" w:cs="Times New Roman"/>
          <w:sz w:val="24"/>
          <w:szCs w:val="24"/>
        </w:rPr>
        <w:t>Additional Engineering time is incurred by the Company to engineer a customer's request for a customized service.</w:t>
      </w:r>
    </w:p>
    <w:p w14:paraId="654BAB13" w14:textId="40C07290" w:rsidR="00626428" w:rsidRDefault="00626428" w:rsidP="00ED7994">
      <w:pPr>
        <w:pStyle w:val="ListParagraph"/>
        <w:autoSpaceDE w:val="0"/>
        <w:autoSpaceDN w:val="0"/>
        <w:adjustRightInd w:val="0"/>
        <w:spacing w:after="0" w:line="240" w:lineRule="auto"/>
        <w:ind w:left="2070"/>
        <w:rPr>
          <w:rFonts w:ascii="Times New Roman" w:hAnsi="Times New Roman" w:cs="Times New Roman"/>
          <w:sz w:val="24"/>
          <w:szCs w:val="24"/>
        </w:rPr>
      </w:pPr>
    </w:p>
    <w:p w14:paraId="6FC78324" w14:textId="697858F4" w:rsidR="00593246" w:rsidRPr="00593246" w:rsidRDefault="00923452" w:rsidP="00593246">
      <w:pPr>
        <w:pStyle w:val="ListParagraph"/>
        <w:numPr>
          <w:ilvl w:val="3"/>
          <w:numId w:val="5"/>
        </w:numPr>
        <w:spacing w:after="0"/>
        <w:ind w:left="1710" w:hanging="450"/>
        <w:rPr>
          <w:rFonts w:ascii="Times New Roman" w:eastAsia="Times New Roman" w:hAnsi="Times New Roman" w:cs="Times New Roman"/>
          <w:spacing w:val="-1"/>
          <w:sz w:val="24"/>
          <w:szCs w:val="24"/>
        </w:rPr>
      </w:pPr>
      <w:r w:rsidRPr="009A67D0">
        <w:rPr>
          <w:rFonts w:ascii="Times New Roman" w:hAnsi="Times New Roman" w:cs="Times New Roman"/>
          <w:sz w:val="24"/>
          <w:szCs w:val="24"/>
        </w:rPr>
        <w:t xml:space="preserve">A customer requested Design Change requires the </w:t>
      </w:r>
      <w:r w:rsidRPr="00111B0C">
        <w:rPr>
          <w:rFonts w:ascii="Times New Roman" w:hAnsi="Times New Roman" w:cs="Times New Roman"/>
          <w:sz w:val="24"/>
          <w:szCs w:val="24"/>
        </w:rPr>
        <w:t>expenditure of Additional Engineering time. Such additional engineering time is incurred by the Company for the engineering review as set forth in Sections 8.2 and 9.2 above. The charge for additional engineering time relating to the engineering review</w:t>
      </w:r>
      <w:r w:rsidRPr="009A67D0">
        <w:rPr>
          <w:rFonts w:ascii="Times New Roman" w:hAnsi="Times New Roman" w:cs="Times New Roman"/>
          <w:sz w:val="24"/>
          <w:szCs w:val="24"/>
        </w:rPr>
        <w:t xml:space="preserve">, which is undertaken to determine if a design change is indeed required, will apply whether or not the customer authorizes the Company to proceed with the Design Change. In this case the Design Change charge, as set forth in the appropriate section of </w:t>
      </w:r>
      <w:r w:rsidR="00A1296C" w:rsidRPr="00A1296C">
        <w:rPr>
          <w:rFonts w:ascii="Times New Roman" w:eastAsia="Times New Roman" w:hAnsi="Times New Roman" w:cs="Times New Roman"/>
          <w:spacing w:val="-1"/>
          <w:sz w:val="24"/>
          <w:szCs w:val="24"/>
        </w:rPr>
        <w:t>Company’s Price List</w:t>
      </w:r>
      <w:r w:rsidRPr="009A67D0">
        <w:rPr>
          <w:rFonts w:ascii="Times New Roman" w:hAnsi="Times New Roman" w:cs="Times New Roman"/>
          <w:sz w:val="24"/>
          <w:szCs w:val="24"/>
        </w:rPr>
        <w:t>, does not apply unless the customer authorizes the Company to proceed with the Design Change.</w:t>
      </w:r>
    </w:p>
    <w:p w14:paraId="7829C796" w14:textId="77777777" w:rsidR="00593246" w:rsidRPr="00593246" w:rsidRDefault="00593246" w:rsidP="00593246">
      <w:pPr>
        <w:pStyle w:val="ListParagraph"/>
        <w:spacing w:after="0"/>
        <w:ind w:left="360"/>
        <w:rPr>
          <w:rFonts w:ascii="Times New Roman" w:eastAsia="Times New Roman" w:hAnsi="Times New Roman" w:cs="Times New Roman"/>
          <w:spacing w:val="-1"/>
          <w:sz w:val="24"/>
          <w:szCs w:val="24"/>
        </w:rPr>
      </w:pPr>
    </w:p>
    <w:p w14:paraId="0CED31AA" w14:textId="22C5348A" w:rsidR="00907DFB" w:rsidRPr="004856E2" w:rsidRDefault="00907DFB" w:rsidP="00DC0B1D">
      <w:pPr>
        <w:pStyle w:val="ListParagraph"/>
        <w:numPr>
          <w:ilvl w:val="1"/>
          <w:numId w:val="148"/>
        </w:numPr>
        <w:spacing w:after="0"/>
        <w:ind w:left="990" w:hanging="540"/>
        <w:rPr>
          <w:rFonts w:ascii="Times New Roman" w:eastAsia="Times New Roman" w:hAnsi="Times New Roman" w:cs="Times New Roman"/>
          <w:spacing w:val="-1"/>
          <w:sz w:val="24"/>
          <w:szCs w:val="24"/>
        </w:rPr>
      </w:pPr>
      <w:r w:rsidRPr="004856E2">
        <w:rPr>
          <w:rFonts w:ascii="Times New Roman" w:eastAsia="Times New Roman" w:hAnsi="Times New Roman" w:cs="Times New Roman"/>
          <w:spacing w:val="-1"/>
          <w:sz w:val="24"/>
          <w:szCs w:val="24"/>
          <w:u w:val="single" w:color="000000"/>
        </w:rPr>
        <w:t>Additional</w:t>
      </w:r>
      <w:r w:rsidRPr="004856E2">
        <w:rPr>
          <w:rFonts w:ascii="Times New Roman" w:eastAsia="Times New Roman" w:hAnsi="Times New Roman" w:cs="Times New Roman"/>
          <w:spacing w:val="-2"/>
          <w:sz w:val="24"/>
          <w:szCs w:val="24"/>
          <w:u w:val="single" w:color="000000"/>
        </w:rPr>
        <w:t xml:space="preserve"> </w:t>
      </w:r>
      <w:r w:rsidRPr="004856E2">
        <w:rPr>
          <w:rFonts w:ascii="Times New Roman" w:eastAsia="Times New Roman" w:hAnsi="Times New Roman" w:cs="Times New Roman"/>
          <w:spacing w:val="-1"/>
          <w:sz w:val="24"/>
          <w:szCs w:val="24"/>
          <w:u w:val="single" w:color="000000"/>
        </w:rPr>
        <w:t>Labor.</w:t>
      </w:r>
      <w:r w:rsidRPr="004856E2">
        <w:rPr>
          <w:rFonts w:ascii="Times New Roman" w:eastAsia="Times New Roman" w:hAnsi="Times New Roman" w:cs="Times New Roman"/>
          <w:spacing w:val="-1"/>
          <w:sz w:val="24"/>
          <w:szCs w:val="24"/>
        </w:rPr>
        <w:t xml:space="preserve"> Additional Labor is that labor </w:t>
      </w:r>
      <w:r w:rsidRPr="002B4478">
        <w:rPr>
          <w:rFonts w:ascii="Times New Roman" w:eastAsia="Times New Roman" w:hAnsi="Times New Roman" w:cs="Times New Roman"/>
          <w:spacing w:val="-1"/>
          <w:sz w:val="24"/>
          <w:szCs w:val="24"/>
        </w:rPr>
        <w:t xml:space="preserve">requested by the customer on a given service and agreed to by the Company as set forth in Sections </w:t>
      </w:r>
      <w:r w:rsidR="0005414F" w:rsidRPr="002B4478">
        <w:rPr>
          <w:rFonts w:ascii="Times New Roman" w:eastAsia="Times New Roman" w:hAnsi="Times New Roman" w:cs="Times New Roman"/>
          <w:spacing w:val="-1"/>
          <w:sz w:val="24"/>
          <w:szCs w:val="24"/>
        </w:rPr>
        <w:t>14.2(i)</w:t>
      </w:r>
      <w:r w:rsidRPr="002B4478">
        <w:rPr>
          <w:rFonts w:ascii="Times New Roman" w:eastAsia="Times New Roman" w:hAnsi="Times New Roman" w:cs="Times New Roman"/>
          <w:spacing w:val="-1"/>
          <w:sz w:val="24"/>
          <w:szCs w:val="24"/>
        </w:rPr>
        <w:t xml:space="preserve"> through </w:t>
      </w:r>
      <w:r w:rsidR="0005414F" w:rsidRPr="002B4478">
        <w:rPr>
          <w:rFonts w:ascii="Times New Roman" w:eastAsia="Times New Roman" w:hAnsi="Times New Roman" w:cs="Times New Roman"/>
          <w:spacing w:val="-1"/>
          <w:sz w:val="24"/>
          <w:szCs w:val="24"/>
        </w:rPr>
        <w:t>14.2(v)</w:t>
      </w:r>
      <w:r w:rsidRPr="004856E2">
        <w:rPr>
          <w:rFonts w:ascii="Times New Roman" w:eastAsia="Times New Roman" w:hAnsi="Times New Roman" w:cs="Times New Roman"/>
          <w:spacing w:val="-1"/>
          <w:sz w:val="24"/>
          <w:szCs w:val="24"/>
        </w:rPr>
        <w:t xml:space="preserve"> following. The Company will notify the customer that additional labor charges as set forth in the appropriate section of </w:t>
      </w:r>
      <w:r w:rsidR="00EE30D0">
        <w:rPr>
          <w:rFonts w:ascii="Times New Roman" w:eastAsia="Times New Roman" w:hAnsi="Times New Roman" w:cs="Times New Roman"/>
          <w:spacing w:val="-1"/>
          <w:sz w:val="24"/>
          <w:szCs w:val="24"/>
        </w:rPr>
        <w:t xml:space="preserve">the </w:t>
      </w:r>
      <w:r w:rsidR="00A1296C" w:rsidRPr="00A1296C">
        <w:rPr>
          <w:rFonts w:ascii="Times New Roman" w:eastAsia="Times New Roman" w:hAnsi="Times New Roman" w:cs="Times New Roman"/>
          <w:spacing w:val="-1"/>
          <w:sz w:val="24"/>
          <w:szCs w:val="24"/>
        </w:rPr>
        <w:t>Company’s Price List</w:t>
      </w:r>
      <w:r w:rsidRPr="004856E2">
        <w:rPr>
          <w:rFonts w:ascii="Times New Roman" w:eastAsia="Times New Roman" w:hAnsi="Times New Roman" w:cs="Times New Roman"/>
          <w:spacing w:val="-1"/>
          <w:sz w:val="24"/>
          <w:szCs w:val="24"/>
        </w:rPr>
        <w:t xml:space="preserve"> will apply before any Additional Labor is undertaken. A call-out of a Company employee at a time not consecutive with the employee's scheduled work period is subject to a minimum charge of four hours.</w:t>
      </w:r>
    </w:p>
    <w:p w14:paraId="02970CF8" w14:textId="77777777" w:rsidR="00907DFB" w:rsidRPr="000078E7" w:rsidRDefault="00907DFB" w:rsidP="00907DFB">
      <w:pPr>
        <w:widowControl w:val="0"/>
        <w:tabs>
          <w:tab w:val="left" w:pos="0"/>
        </w:tabs>
        <w:spacing w:after="0" w:line="240" w:lineRule="auto"/>
        <w:ind w:hanging="446"/>
        <w:contextualSpacing/>
        <w:rPr>
          <w:rFonts w:ascii="Times New Roman" w:eastAsia="Times New Roman" w:hAnsi="Times New Roman" w:cs="Times New Roman"/>
          <w:spacing w:val="-1"/>
          <w:sz w:val="24"/>
          <w:szCs w:val="24"/>
        </w:rPr>
      </w:pPr>
    </w:p>
    <w:p w14:paraId="77D94122" w14:textId="77777777" w:rsidR="00907DFB" w:rsidRPr="000078E7" w:rsidRDefault="00907DFB" w:rsidP="00DC0B1D">
      <w:pPr>
        <w:widowControl w:val="0"/>
        <w:numPr>
          <w:ilvl w:val="0"/>
          <w:numId w:val="106"/>
        </w:numPr>
        <w:tabs>
          <w:tab w:val="left" w:pos="1440"/>
        </w:tabs>
        <w:spacing w:after="0" w:line="240" w:lineRule="auto"/>
        <w:ind w:left="1440"/>
        <w:contextualSpacing/>
        <w:rPr>
          <w:rFonts w:ascii="Times New Roman" w:eastAsia="Times New Roman" w:hAnsi="Times New Roman" w:cs="Times New Roman"/>
          <w:spacing w:val="-1"/>
          <w:sz w:val="24"/>
          <w:szCs w:val="24"/>
          <w:u w:color="000000"/>
        </w:rPr>
      </w:pPr>
      <w:r w:rsidRPr="000078E7">
        <w:rPr>
          <w:rFonts w:ascii="Times New Roman" w:eastAsia="Times New Roman" w:hAnsi="Times New Roman" w:cs="Times New Roman"/>
          <w:spacing w:val="-1"/>
          <w:sz w:val="24"/>
          <w:szCs w:val="24"/>
          <w:u w:val="single" w:color="000000"/>
        </w:rPr>
        <w:t xml:space="preserve">Overtime Installation. </w:t>
      </w:r>
      <w:r w:rsidRPr="000078E7">
        <w:rPr>
          <w:rFonts w:ascii="Times New Roman" w:eastAsia="Times New Roman" w:hAnsi="Times New Roman" w:cs="Times New Roman"/>
          <w:spacing w:val="-1"/>
          <w:sz w:val="24"/>
          <w:szCs w:val="24"/>
          <w:u w:color="000000"/>
        </w:rPr>
        <w:t>Overtime installation is that Company installation effort outside of normally scheduled working hours.</w:t>
      </w:r>
    </w:p>
    <w:p w14:paraId="64A4BAA6" w14:textId="77777777" w:rsidR="00907DFB" w:rsidRPr="004270D0" w:rsidRDefault="00907DFB" w:rsidP="00907DFB">
      <w:pPr>
        <w:pStyle w:val="ListParagraph"/>
        <w:spacing w:after="0"/>
        <w:ind w:left="792"/>
        <w:rPr>
          <w:rFonts w:ascii="Times New Roman" w:eastAsia="Times New Roman" w:hAnsi="Times New Roman" w:cs="Times New Roman"/>
          <w:spacing w:val="-1"/>
          <w:sz w:val="4"/>
          <w:szCs w:val="4"/>
          <w:u w:color="000000"/>
        </w:rPr>
      </w:pPr>
    </w:p>
    <w:p w14:paraId="1E996878" w14:textId="394770B5" w:rsidR="00907DFB" w:rsidRDefault="00907DFB" w:rsidP="00DC0B1D">
      <w:pPr>
        <w:widowControl w:val="0"/>
        <w:numPr>
          <w:ilvl w:val="0"/>
          <w:numId w:val="106"/>
        </w:numPr>
        <w:tabs>
          <w:tab w:val="left" w:pos="1440"/>
        </w:tabs>
        <w:spacing w:after="0" w:line="240" w:lineRule="auto"/>
        <w:ind w:left="1440"/>
        <w:contextualSpacing/>
        <w:rPr>
          <w:rFonts w:ascii="Times New Roman" w:eastAsia="Times New Roman" w:hAnsi="Times New Roman" w:cs="Times New Roman"/>
          <w:spacing w:val="-1"/>
          <w:sz w:val="24"/>
          <w:szCs w:val="24"/>
          <w:u w:color="000000"/>
        </w:rPr>
      </w:pPr>
      <w:r w:rsidRPr="000078E7">
        <w:rPr>
          <w:rFonts w:ascii="Times New Roman" w:eastAsia="Times New Roman" w:hAnsi="Times New Roman" w:cs="Times New Roman"/>
          <w:spacing w:val="-1"/>
          <w:sz w:val="24"/>
          <w:szCs w:val="24"/>
          <w:u w:val="single" w:color="000000"/>
        </w:rPr>
        <w:t>Overtime Repair.</w:t>
      </w:r>
      <w:r w:rsidRPr="00C30BDE">
        <w:rPr>
          <w:rFonts w:ascii="Times New Roman" w:eastAsia="Times New Roman" w:hAnsi="Times New Roman" w:cs="Times New Roman"/>
          <w:spacing w:val="-1"/>
          <w:sz w:val="24"/>
          <w:szCs w:val="24"/>
          <w:u w:val="single" w:color="000000"/>
        </w:rPr>
        <w:t xml:space="preserve"> </w:t>
      </w:r>
      <w:r w:rsidRPr="00C30BDE">
        <w:rPr>
          <w:rFonts w:ascii="Times New Roman" w:eastAsia="Times New Roman" w:hAnsi="Times New Roman" w:cs="Times New Roman"/>
          <w:spacing w:val="-1"/>
          <w:sz w:val="24"/>
          <w:szCs w:val="24"/>
          <w:u w:color="000000"/>
        </w:rPr>
        <w:t>Overtime repair is that Company effort performed outside of normally scheduled working hours.</w:t>
      </w:r>
    </w:p>
    <w:p w14:paraId="04BBA494" w14:textId="77777777" w:rsidR="004270D0" w:rsidRPr="004270D0" w:rsidRDefault="004270D0" w:rsidP="004270D0">
      <w:pPr>
        <w:widowControl w:val="0"/>
        <w:tabs>
          <w:tab w:val="left" w:pos="1440"/>
        </w:tabs>
        <w:spacing w:after="0" w:line="240" w:lineRule="auto"/>
        <w:contextualSpacing/>
        <w:rPr>
          <w:rFonts w:ascii="Times New Roman" w:eastAsia="Times New Roman" w:hAnsi="Times New Roman" w:cs="Times New Roman"/>
          <w:spacing w:val="-1"/>
          <w:sz w:val="4"/>
          <w:szCs w:val="4"/>
          <w:u w:color="000000"/>
        </w:rPr>
      </w:pPr>
    </w:p>
    <w:p w14:paraId="6C677555" w14:textId="7A16325D" w:rsidR="006F548D" w:rsidRDefault="00907DFB" w:rsidP="00DC0B1D">
      <w:pPr>
        <w:widowControl w:val="0"/>
        <w:numPr>
          <w:ilvl w:val="0"/>
          <w:numId w:val="106"/>
        </w:numPr>
        <w:tabs>
          <w:tab w:val="left" w:pos="1440"/>
        </w:tabs>
        <w:spacing w:after="0" w:line="240" w:lineRule="auto"/>
        <w:ind w:left="1440"/>
        <w:contextualSpacing/>
        <w:rPr>
          <w:rFonts w:ascii="Times New Roman" w:eastAsia="Times New Roman" w:hAnsi="Times New Roman" w:cs="Times New Roman"/>
          <w:spacing w:val="-1"/>
          <w:sz w:val="24"/>
          <w:szCs w:val="24"/>
          <w:u w:color="000000"/>
        </w:rPr>
      </w:pPr>
      <w:r w:rsidRPr="000078E7">
        <w:rPr>
          <w:rFonts w:ascii="Times New Roman" w:eastAsia="Times New Roman" w:hAnsi="Times New Roman" w:cs="Times New Roman"/>
          <w:spacing w:val="-1"/>
          <w:sz w:val="24"/>
          <w:szCs w:val="24"/>
          <w:u w:val="single" w:color="000000"/>
        </w:rPr>
        <w:t>Standby.</w:t>
      </w:r>
      <w:r w:rsidRPr="00C30BDE">
        <w:rPr>
          <w:rFonts w:ascii="Times New Roman" w:eastAsia="Times New Roman" w:hAnsi="Times New Roman" w:cs="Times New Roman"/>
          <w:spacing w:val="-1"/>
          <w:sz w:val="24"/>
          <w:szCs w:val="24"/>
          <w:u w:val="single" w:color="000000"/>
        </w:rPr>
        <w:t xml:space="preserve"> </w:t>
      </w:r>
      <w:r w:rsidRPr="00C30BDE">
        <w:rPr>
          <w:rFonts w:ascii="Times New Roman" w:eastAsia="Times New Roman" w:hAnsi="Times New Roman" w:cs="Times New Roman"/>
          <w:spacing w:val="-1"/>
          <w:sz w:val="24"/>
          <w:szCs w:val="24"/>
          <w:u w:color="000000"/>
        </w:rPr>
        <w:t xml:space="preserve">Standby includes all time in excess of one-half (1/2) hour during which </w:t>
      </w:r>
    </w:p>
    <w:p w14:paraId="7E2083FF" w14:textId="77777777" w:rsidR="00F14DB5" w:rsidRDefault="00F14DB5" w:rsidP="00F14DB5">
      <w:pPr>
        <w:pStyle w:val="ListParagraph"/>
        <w:rPr>
          <w:rFonts w:ascii="Times New Roman" w:eastAsia="Times New Roman" w:hAnsi="Times New Roman" w:cs="Times New Roman"/>
          <w:spacing w:val="-1"/>
          <w:sz w:val="24"/>
          <w:szCs w:val="24"/>
          <w:u w:color="000000"/>
        </w:rPr>
      </w:pPr>
    </w:p>
    <w:p w14:paraId="40970ED3" w14:textId="77777777" w:rsidR="00F14DB5" w:rsidRDefault="00F14DB5" w:rsidP="00F14DB5">
      <w:pPr>
        <w:widowControl w:val="0"/>
        <w:tabs>
          <w:tab w:val="left" w:pos="1440"/>
        </w:tabs>
        <w:spacing w:after="0" w:line="240" w:lineRule="auto"/>
        <w:ind w:left="1440"/>
        <w:contextualSpacing/>
        <w:rPr>
          <w:rFonts w:ascii="Times New Roman" w:eastAsia="Times New Roman" w:hAnsi="Times New Roman" w:cs="Times New Roman"/>
          <w:spacing w:val="-1"/>
          <w:sz w:val="24"/>
          <w:szCs w:val="24"/>
          <w:u w:color="000000"/>
        </w:rPr>
      </w:pPr>
    </w:p>
    <w:p w14:paraId="05CE6753" w14:textId="77777777" w:rsidR="006F548D" w:rsidRPr="00C81848" w:rsidRDefault="006F548D" w:rsidP="00DC0B1D">
      <w:pPr>
        <w:pStyle w:val="ListParagraph"/>
        <w:numPr>
          <w:ilvl w:val="0"/>
          <w:numId w:val="156"/>
        </w:numPr>
        <w:autoSpaceDE w:val="0"/>
        <w:autoSpaceDN w:val="0"/>
        <w:adjustRightInd w:val="0"/>
        <w:spacing w:after="0" w:line="240" w:lineRule="auto"/>
        <w:rPr>
          <w:rFonts w:ascii="Times New Roman" w:eastAsia="Times New Roman" w:hAnsi="Times New Roman" w:cs="Times New Roman"/>
          <w:b/>
          <w:bCs/>
          <w:spacing w:val="-1"/>
          <w:sz w:val="24"/>
          <w:szCs w:val="24"/>
        </w:rPr>
      </w:pPr>
      <w:r w:rsidRPr="00C81848">
        <w:rPr>
          <w:rFonts w:ascii="Times New Roman" w:eastAsia="Times New Roman" w:hAnsi="Times New Roman" w:cs="Times New Roman"/>
          <w:b/>
          <w:bCs/>
          <w:spacing w:val="-1"/>
          <w:sz w:val="24"/>
          <w:szCs w:val="24"/>
        </w:rPr>
        <w:t>MISCELLANEOUS SERVICES</w:t>
      </w:r>
    </w:p>
    <w:p w14:paraId="5A5E9B97" w14:textId="77777777" w:rsidR="006F548D" w:rsidRPr="008E57D1" w:rsidRDefault="006F548D" w:rsidP="006F548D">
      <w:pPr>
        <w:widowControl w:val="0"/>
        <w:tabs>
          <w:tab w:val="left" w:pos="0"/>
        </w:tabs>
        <w:spacing w:after="0" w:line="240" w:lineRule="auto"/>
        <w:ind w:hanging="450"/>
        <w:contextualSpacing/>
        <w:rPr>
          <w:rFonts w:ascii="Times New Roman" w:eastAsia="Times New Roman" w:hAnsi="Times New Roman" w:cs="Times New Roman"/>
          <w:b/>
          <w:bCs/>
          <w:spacing w:val="-1"/>
          <w:sz w:val="16"/>
          <w:szCs w:val="16"/>
        </w:rPr>
      </w:pPr>
    </w:p>
    <w:p w14:paraId="7A83D1C9" w14:textId="77777777" w:rsidR="006F548D" w:rsidRPr="00890ABA" w:rsidRDefault="006F548D" w:rsidP="00DC0B1D">
      <w:pPr>
        <w:pStyle w:val="ListParagraph"/>
        <w:widowControl w:val="0"/>
        <w:numPr>
          <w:ilvl w:val="0"/>
          <w:numId w:val="150"/>
        </w:numPr>
        <w:tabs>
          <w:tab w:val="left" w:pos="0"/>
        </w:tabs>
        <w:spacing w:after="0" w:line="240" w:lineRule="auto"/>
        <w:rPr>
          <w:rFonts w:ascii="Times New Roman" w:eastAsia="Times New Roman" w:hAnsi="Times New Roman" w:cs="Times New Roman"/>
          <w:b/>
          <w:bCs/>
          <w:spacing w:val="-1"/>
          <w:sz w:val="24"/>
          <w:szCs w:val="24"/>
        </w:rPr>
      </w:pPr>
      <w:r w:rsidRPr="00890ABA">
        <w:rPr>
          <w:rFonts w:ascii="Times New Roman" w:eastAsia="Times New Roman" w:hAnsi="Times New Roman" w:cs="Times New Roman"/>
          <w:spacing w:val="-1"/>
          <w:sz w:val="24"/>
          <w:szCs w:val="24"/>
        </w:rPr>
        <w:t>Services</w:t>
      </w:r>
    </w:p>
    <w:p w14:paraId="2E13F55F" w14:textId="77777777" w:rsidR="006F548D" w:rsidRPr="008E57D1" w:rsidRDefault="006F548D" w:rsidP="006F548D">
      <w:pPr>
        <w:pStyle w:val="ListParagraph"/>
        <w:widowControl w:val="0"/>
        <w:tabs>
          <w:tab w:val="left" w:pos="0"/>
        </w:tabs>
        <w:spacing w:after="0" w:line="240" w:lineRule="auto"/>
        <w:ind w:left="360"/>
        <w:rPr>
          <w:rFonts w:ascii="Times New Roman" w:eastAsia="Times New Roman" w:hAnsi="Times New Roman" w:cs="Times New Roman"/>
          <w:spacing w:val="-1"/>
          <w:sz w:val="16"/>
          <w:szCs w:val="16"/>
          <w:highlight w:val="yellow"/>
        </w:rPr>
      </w:pPr>
    </w:p>
    <w:p w14:paraId="4EB8FFF9" w14:textId="647C50DE" w:rsidR="006F548D" w:rsidRDefault="00AD729C" w:rsidP="006F548D">
      <w:pPr>
        <w:pStyle w:val="ListParagraph"/>
        <w:spacing w:after="0"/>
        <w:ind w:left="5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14.2</w:t>
      </w:r>
      <w:r>
        <w:rPr>
          <w:rFonts w:ascii="Times New Roman" w:eastAsia="Times New Roman" w:hAnsi="Times New Roman" w:cs="Times New Roman"/>
          <w:spacing w:val="-1"/>
          <w:sz w:val="24"/>
          <w:szCs w:val="24"/>
        </w:rPr>
        <w:tab/>
      </w:r>
      <w:r w:rsidR="006F548D">
        <w:rPr>
          <w:rFonts w:ascii="Times New Roman" w:eastAsia="Times New Roman" w:hAnsi="Times New Roman" w:cs="Times New Roman"/>
          <w:spacing w:val="-1"/>
          <w:sz w:val="24"/>
          <w:szCs w:val="24"/>
          <w:u w:val="single"/>
        </w:rPr>
        <w:t xml:space="preserve">Additional </w:t>
      </w:r>
      <w:r>
        <w:rPr>
          <w:rFonts w:ascii="Times New Roman" w:eastAsia="Times New Roman" w:hAnsi="Times New Roman" w:cs="Times New Roman"/>
          <w:spacing w:val="-1"/>
          <w:sz w:val="24"/>
          <w:szCs w:val="24"/>
          <w:u w:val="single"/>
        </w:rPr>
        <w:t>Labor</w:t>
      </w:r>
      <w:r w:rsidR="006F548D">
        <w:rPr>
          <w:rFonts w:ascii="Times New Roman" w:eastAsia="Times New Roman" w:hAnsi="Times New Roman" w:cs="Times New Roman"/>
          <w:spacing w:val="-1"/>
          <w:sz w:val="24"/>
          <w:szCs w:val="24"/>
        </w:rPr>
        <w:t xml:space="preserve"> (cont’d)</w:t>
      </w:r>
    </w:p>
    <w:p w14:paraId="38ADFCF7" w14:textId="77777777" w:rsidR="006F548D" w:rsidRPr="00D0391E" w:rsidRDefault="006F548D" w:rsidP="006F548D">
      <w:pPr>
        <w:widowControl w:val="0"/>
        <w:tabs>
          <w:tab w:val="left" w:pos="1440"/>
        </w:tabs>
        <w:spacing w:after="0" w:line="240" w:lineRule="auto"/>
        <w:ind w:left="1440"/>
        <w:contextualSpacing/>
        <w:rPr>
          <w:rFonts w:ascii="Times New Roman" w:eastAsia="Times New Roman" w:hAnsi="Times New Roman" w:cs="Times New Roman"/>
          <w:spacing w:val="-1"/>
          <w:sz w:val="16"/>
          <w:szCs w:val="16"/>
          <w:u w:color="000000"/>
        </w:rPr>
      </w:pPr>
    </w:p>
    <w:p w14:paraId="65FC0198" w14:textId="0F9A9760" w:rsidR="00907DFB" w:rsidRPr="00C30BDE" w:rsidRDefault="00907DFB" w:rsidP="006F548D">
      <w:pPr>
        <w:widowControl w:val="0"/>
        <w:tabs>
          <w:tab w:val="left" w:pos="1440"/>
        </w:tabs>
        <w:spacing w:after="0" w:line="240" w:lineRule="auto"/>
        <w:ind w:left="1440"/>
        <w:contextualSpacing/>
        <w:rPr>
          <w:rFonts w:ascii="Times New Roman" w:eastAsia="Times New Roman" w:hAnsi="Times New Roman" w:cs="Times New Roman"/>
          <w:spacing w:val="-1"/>
          <w:sz w:val="24"/>
          <w:szCs w:val="24"/>
          <w:u w:color="000000"/>
        </w:rPr>
      </w:pPr>
      <w:r w:rsidRPr="00C30BDE">
        <w:rPr>
          <w:rFonts w:ascii="Times New Roman" w:eastAsia="Times New Roman" w:hAnsi="Times New Roman" w:cs="Times New Roman"/>
          <w:spacing w:val="-1"/>
          <w:sz w:val="24"/>
          <w:szCs w:val="24"/>
          <w:u w:color="000000"/>
        </w:rPr>
        <w:t>Company personnel standby to make installation acceptance tests or cooperative tests with a customer to verify facility repair on a given service.</w:t>
      </w:r>
    </w:p>
    <w:p w14:paraId="06FDEEC0" w14:textId="77777777" w:rsidR="00FA2F6D" w:rsidRPr="00D0391E" w:rsidRDefault="00FA2F6D" w:rsidP="00FA2F6D">
      <w:pPr>
        <w:pStyle w:val="ListParagraph"/>
        <w:spacing w:after="0"/>
        <w:ind w:left="420"/>
        <w:rPr>
          <w:rFonts w:ascii="Times New Roman" w:eastAsia="Times New Roman" w:hAnsi="Times New Roman" w:cs="Times New Roman"/>
          <w:spacing w:val="-1"/>
          <w:sz w:val="16"/>
          <w:szCs w:val="16"/>
          <w:u w:val="single"/>
        </w:rPr>
      </w:pPr>
    </w:p>
    <w:p w14:paraId="2B702978" w14:textId="1B605DA6" w:rsidR="00E2600D" w:rsidRPr="00C30BDE" w:rsidRDefault="00E2600D" w:rsidP="00DC0B1D">
      <w:pPr>
        <w:widowControl w:val="0"/>
        <w:numPr>
          <w:ilvl w:val="0"/>
          <w:numId w:val="106"/>
        </w:numPr>
        <w:tabs>
          <w:tab w:val="left" w:pos="1440"/>
        </w:tabs>
        <w:spacing w:after="0" w:line="240" w:lineRule="auto"/>
        <w:ind w:left="1440"/>
        <w:contextualSpacing/>
        <w:rPr>
          <w:rFonts w:ascii="Times New Roman" w:eastAsia="Times New Roman" w:hAnsi="Times New Roman" w:cs="Times New Roman"/>
          <w:spacing w:val="-1"/>
          <w:sz w:val="24"/>
          <w:szCs w:val="24"/>
          <w:u w:color="000000"/>
        </w:rPr>
      </w:pPr>
      <w:r w:rsidRPr="000078E7">
        <w:rPr>
          <w:rFonts w:ascii="Times New Roman" w:eastAsia="Times New Roman" w:hAnsi="Times New Roman" w:cs="Times New Roman"/>
          <w:spacing w:val="-1"/>
          <w:sz w:val="24"/>
          <w:szCs w:val="24"/>
          <w:u w:val="single" w:color="000000"/>
        </w:rPr>
        <w:t>Testing and Maintenance with Other Telephone Companies</w:t>
      </w:r>
      <w:r w:rsidR="00B81DD5" w:rsidRPr="000078E7">
        <w:rPr>
          <w:rFonts w:ascii="Times New Roman" w:eastAsia="Times New Roman" w:hAnsi="Times New Roman" w:cs="Times New Roman"/>
          <w:spacing w:val="-1"/>
          <w:sz w:val="24"/>
          <w:szCs w:val="24"/>
          <w:u w:val="single" w:color="000000"/>
        </w:rPr>
        <w:t>.</w:t>
      </w:r>
      <w:r w:rsidR="00B81DD5" w:rsidRPr="00C30BDE">
        <w:rPr>
          <w:rFonts w:ascii="Times New Roman" w:eastAsia="Times New Roman" w:hAnsi="Times New Roman" w:cs="Times New Roman"/>
          <w:spacing w:val="-1"/>
          <w:sz w:val="24"/>
          <w:szCs w:val="24"/>
          <w:u w:color="000000"/>
        </w:rPr>
        <w:t xml:space="preserve"> </w:t>
      </w:r>
      <w:r w:rsidRPr="00C30BDE">
        <w:rPr>
          <w:rFonts w:ascii="Times New Roman" w:eastAsia="Times New Roman" w:hAnsi="Times New Roman" w:cs="Times New Roman"/>
          <w:spacing w:val="-1"/>
          <w:sz w:val="24"/>
          <w:szCs w:val="24"/>
          <w:u w:color="000000"/>
        </w:rPr>
        <w:t>Additional testing, maintenance or repair of facilities which connect other telephone companies is that which is in addition to the normal effort required to test, maintain or repair facilities provided solely by the Company.</w:t>
      </w:r>
    </w:p>
    <w:p w14:paraId="08F3B32B" w14:textId="77777777" w:rsidR="00E2600D" w:rsidRPr="00097E9B" w:rsidRDefault="00E2600D" w:rsidP="00C30BDE">
      <w:pPr>
        <w:widowControl w:val="0"/>
        <w:tabs>
          <w:tab w:val="left" w:pos="1440"/>
        </w:tabs>
        <w:spacing w:after="0" w:line="240" w:lineRule="auto"/>
        <w:ind w:left="1440"/>
        <w:contextualSpacing/>
        <w:rPr>
          <w:rFonts w:ascii="Times New Roman" w:eastAsia="Times New Roman" w:hAnsi="Times New Roman" w:cs="Times New Roman"/>
          <w:spacing w:val="-1"/>
          <w:sz w:val="16"/>
          <w:szCs w:val="16"/>
          <w:u w:color="000000"/>
        </w:rPr>
      </w:pPr>
    </w:p>
    <w:p w14:paraId="0A29341A" w14:textId="3E9999D8" w:rsidR="00E2600D" w:rsidRPr="00C30BDE" w:rsidRDefault="00E2600D" w:rsidP="00DC0B1D">
      <w:pPr>
        <w:widowControl w:val="0"/>
        <w:numPr>
          <w:ilvl w:val="0"/>
          <w:numId w:val="106"/>
        </w:numPr>
        <w:tabs>
          <w:tab w:val="left" w:pos="1440"/>
        </w:tabs>
        <w:spacing w:after="0" w:line="240" w:lineRule="auto"/>
        <w:ind w:left="1440"/>
        <w:contextualSpacing/>
        <w:rPr>
          <w:rFonts w:ascii="Times New Roman" w:eastAsia="Times New Roman" w:hAnsi="Times New Roman" w:cs="Times New Roman"/>
          <w:spacing w:val="-1"/>
          <w:sz w:val="24"/>
          <w:szCs w:val="24"/>
          <w:u w:color="000000"/>
        </w:rPr>
      </w:pPr>
      <w:r w:rsidRPr="000078E7">
        <w:rPr>
          <w:rFonts w:ascii="Times New Roman" w:eastAsia="Times New Roman" w:hAnsi="Times New Roman" w:cs="Times New Roman"/>
          <w:spacing w:val="-1"/>
          <w:sz w:val="24"/>
          <w:szCs w:val="24"/>
          <w:u w:val="single" w:color="000000"/>
        </w:rPr>
        <w:t>Other Labor</w:t>
      </w:r>
      <w:r w:rsidR="00B81DD5" w:rsidRPr="000078E7">
        <w:rPr>
          <w:rFonts w:ascii="Times New Roman" w:eastAsia="Times New Roman" w:hAnsi="Times New Roman" w:cs="Times New Roman"/>
          <w:spacing w:val="-1"/>
          <w:sz w:val="24"/>
          <w:szCs w:val="24"/>
          <w:u w:val="single" w:color="000000"/>
        </w:rPr>
        <w:t>.</w:t>
      </w:r>
      <w:r w:rsidR="00B81DD5" w:rsidRPr="00C30BDE">
        <w:rPr>
          <w:rFonts w:ascii="Times New Roman" w:eastAsia="Times New Roman" w:hAnsi="Times New Roman" w:cs="Times New Roman"/>
          <w:spacing w:val="-1"/>
          <w:sz w:val="24"/>
          <w:szCs w:val="24"/>
          <w:u w:val="single" w:color="000000"/>
        </w:rPr>
        <w:t xml:space="preserve"> </w:t>
      </w:r>
      <w:r w:rsidRPr="00C30BDE">
        <w:rPr>
          <w:rFonts w:ascii="Times New Roman" w:eastAsia="Times New Roman" w:hAnsi="Times New Roman" w:cs="Times New Roman"/>
          <w:spacing w:val="-1"/>
          <w:sz w:val="24"/>
          <w:szCs w:val="24"/>
          <w:u w:color="000000"/>
        </w:rPr>
        <w:t xml:space="preserve">Other labor is that additional labor not </w:t>
      </w:r>
      <w:r w:rsidRPr="002E4D07">
        <w:rPr>
          <w:rFonts w:ascii="Times New Roman" w:eastAsia="Times New Roman" w:hAnsi="Times New Roman" w:cs="Times New Roman"/>
          <w:spacing w:val="-1"/>
          <w:sz w:val="24"/>
          <w:szCs w:val="24"/>
          <w:u w:color="000000"/>
        </w:rPr>
        <w:t xml:space="preserve">included in Sections </w:t>
      </w:r>
      <w:r w:rsidR="00525019" w:rsidRPr="002E4D07">
        <w:rPr>
          <w:rFonts w:ascii="Times New Roman" w:eastAsia="Times New Roman" w:hAnsi="Times New Roman" w:cs="Times New Roman"/>
          <w:spacing w:val="-1"/>
          <w:sz w:val="24"/>
          <w:szCs w:val="24"/>
          <w:u w:color="000000"/>
        </w:rPr>
        <w:t>14.2(i)</w:t>
      </w:r>
      <w:r w:rsidRPr="002E4D07">
        <w:rPr>
          <w:rFonts w:ascii="Times New Roman" w:eastAsia="Times New Roman" w:hAnsi="Times New Roman" w:cs="Times New Roman"/>
          <w:spacing w:val="-1"/>
          <w:sz w:val="24"/>
          <w:szCs w:val="24"/>
          <w:u w:color="000000"/>
        </w:rPr>
        <w:t xml:space="preserve"> through </w:t>
      </w:r>
      <w:r w:rsidR="00525019" w:rsidRPr="002E4D07">
        <w:rPr>
          <w:rFonts w:ascii="Times New Roman" w:eastAsia="Times New Roman" w:hAnsi="Times New Roman" w:cs="Times New Roman"/>
          <w:spacing w:val="-1"/>
          <w:sz w:val="24"/>
          <w:szCs w:val="24"/>
          <w:u w:color="000000"/>
        </w:rPr>
        <w:t>14.2(iv)</w:t>
      </w:r>
      <w:r w:rsidRPr="002E4D07">
        <w:rPr>
          <w:rFonts w:ascii="Times New Roman" w:eastAsia="Times New Roman" w:hAnsi="Times New Roman" w:cs="Times New Roman"/>
          <w:spacing w:val="-1"/>
          <w:sz w:val="24"/>
          <w:szCs w:val="24"/>
          <w:u w:color="000000"/>
        </w:rPr>
        <w:t xml:space="preserve"> above and labor incurred to accommodate a specific customer request that involves only labor which is not covered by any</w:t>
      </w:r>
      <w:r w:rsidRPr="00C30BDE">
        <w:rPr>
          <w:rFonts w:ascii="Times New Roman" w:eastAsia="Times New Roman" w:hAnsi="Times New Roman" w:cs="Times New Roman"/>
          <w:spacing w:val="-1"/>
          <w:sz w:val="24"/>
          <w:szCs w:val="24"/>
          <w:u w:color="000000"/>
        </w:rPr>
        <w:t xml:space="preserve"> other section of this </w:t>
      </w:r>
      <w:r w:rsidR="006F3CE8">
        <w:rPr>
          <w:rFonts w:ascii="Times New Roman" w:eastAsia="Times New Roman" w:hAnsi="Times New Roman" w:cs="Times New Roman"/>
          <w:spacing w:val="-1"/>
          <w:sz w:val="24"/>
          <w:szCs w:val="24"/>
          <w:u w:color="000000"/>
        </w:rPr>
        <w:t>Guidebook</w:t>
      </w:r>
      <w:r w:rsidRPr="00C30BDE">
        <w:rPr>
          <w:rFonts w:ascii="Times New Roman" w:eastAsia="Times New Roman" w:hAnsi="Times New Roman" w:cs="Times New Roman"/>
          <w:spacing w:val="-1"/>
          <w:sz w:val="24"/>
          <w:szCs w:val="24"/>
          <w:u w:color="000000"/>
        </w:rPr>
        <w:t>.</w:t>
      </w:r>
    </w:p>
    <w:p w14:paraId="5AEBFE96" w14:textId="0FA2BF77" w:rsidR="00D52382" w:rsidRPr="00097E9B" w:rsidRDefault="00D52382" w:rsidP="00ED7994">
      <w:pPr>
        <w:pStyle w:val="ListParagraph"/>
        <w:spacing w:after="0"/>
        <w:ind w:left="792"/>
        <w:rPr>
          <w:rFonts w:ascii="Times New Roman" w:eastAsia="Times New Roman" w:hAnsi="Times New Roman" w:cs="Times New Roman"/>
          <w:spacing w:val="-1"/>
          <w:sz w:val="16"/>
          <w:szCs w:val="16"/>
          <w:u w:val="single" w:color="000000"/>
        </w:rPr>
      </w:pPr>
    </w:p>
    <w:p w14:paraId="71DE7F68" w14:textId="60333256" w:rsidR="004047C7" w:rsidRPr="00A83DF5" w:rsidRDefault="004047C7" w:rsidP="00DC0B1D">
      <w:pPr>
        <w:pStyle w:val="ListParagraph"/>
        <w:numPr>
          <w:ilvl w:val="1"/>
          <w:numId w:val="148"/>
        </w:numPr>
        <w:spacing w:after="0"/>
        <w:ind w:left="1440" w:hanging="900"/>
        <w:rPr>
          <w:rFonts w:ascii="Times New Roman" w:eastAsia="Times New Roman" w:hAnsi="Times New Roman" w:cs="Times New Roman"/>
          <w:spacing w:val="-1"/>
          <w:sz w:val="24"/>
          <w:szCs w:val="24"/>
          <w:u w:val="single" w:color="000000"/>
        </w:rPr>
      </w:pPr>
      <w:r w:rsidRPr="00A83DF5">
        <w:rPr>
          <w:rFonts w:ascii="Times New Roman" w:eastAsia="Times New Roman" w:hAnsi="Times New Roman" w:cs="Times New Roman"/>
          <w:spacing w:val="-1"/>
          <w:sz w:val="24"/>
          <w:szCs w:val="24"/>
          <w:u w:val="single" w:color="000000"/>
        </w:rPr>
        <w:t>Testing Services</w:t>
      </w:r>
    </w:p>
    <w:p w14:paraId="7FCAB190" w14:textId="77777777" w:rsidR="004047C7" w:rsidRPr="00097E9B" w:rsidRDefault="004047C7" w:rsidP="004047C7">
      <w:pPr>
        <w:pStyle w:val="ListParagraph"/>
        <w:spacing w:after="0"/>
        <w:ind w:left="792"/>
        <w:rPr>
          <w:rFonts w:ascii="Times New Roman" w:eastAsia="Times New Roman" w:hAnsi="Times New Roman" w:cs="Times New Roman"/>
          <w:spacing w:val="-1"/>
          <w:sz w:val="16"/>
          <w:szCs w:val="16"/>
          <w:u w:val="single" w:color="000000"/>
        </w:rPr>
      </w:pPr>
    </w:p>
    <w:p w14:paraId="215AE3A2" w14:textId="1BC75921" w:rsidR="004047C7" w:rsidRDefault="004047C7" w:rsidP="004047C7">
      <w:pPr>
        <w:pStyle w:val="ListParagraph"/>
        <w:widowControl w:val="0"/>
        <w:numPr>
          <w:ilvl w:val="0"/>
          <w:numId w:val="17"/>
        </w:numPr>
        <w:tabs>
          <w:tab w:val="left" w:pos="0"/>
        </w:tabs>
        <w:spacing w:after="0" w:line="240" w:lineRule="auto"/>
        <w:ind w:left="1440" w:hanging="450"/>
        <w:rPr>
          <w:rFonts w:ascii="Times New Roman" w:eastAsia="Times New Roman" w:hAnsi="Times New Roman" w:cs="Times New Roman"/>
          <w:spacing w:val="-1"/>
          <w:sz w:val="24"/>
          <w:szCs w:val="24"/>
        </w:rPr>
      </w:pPr>
      <w:r w:rsidRPr="00E12D0D">
        <w:rPr>
          <w:rFonts w:ascii="Times New Roman" w:eastAsia="Times New Roman" w:hAnsi="Times New Roman" w:cs="Times New Roman"/>
          <w:spacing w:val="-1"/>
          <w:sz w:val="24"/>
          <w:szCs w:val="24"/>
        </w:rPr>
        <w:t xml:space="preserve">Testing Services offered under this section of the Guidebook are optional and subject to rates and charges as set forth in the appropriate section of </w:t>
      </w:r>
      <w:r w:rsidR="00A1296C" w:rsidRPr="00A1296C">
        <w:rPr>
          <w:rFonts w:ascii="Times New Roman" w:eastAsia="Times New Roman" w:hAnsi="Times New Roman" w:cs="Times New Roman"/>
          <w:spacing w:val="-1"/>
          <w:sz w:val="24"/>
          <w:szCs w:val="24"/>
        </w:rPr>
        <w:t>Company’s Price List</w:t>
      </w:r>
      <w:r w:rsidRPr="00E12D0D">
        <w:rPr>
          <w:rFonts w:ascii="Times New Roman" w:eastAsia="Times New Roman" w:hAnsi="Times New Roman" w:cs="Times New Roman"/>
          <w:spacing w:val="-1"/>
          <w:sz w:val="24"/>
          <w:szCs w:val="24"/>
        </w:rPr>
        <w:t xml:space="preserve"> following. A call-out of a Company employee at a time not consecutive with the employee's scheduled work period is subject to a minimum charge of four hours. </w:t>
      </w:r>
    </w:p>
    <w:p w14:paraId="36F28C5C" w14:textId="77777777" w:rsidR="00E12D0D" w:rsidRPr="00097E9B" w:rsidRDefault="00E12D0D" w:rsidP="00E12D0D">
      <w:pPr>
        <w:pStyle w:val="ListParagraph"/>
        <w:widowControl w:val="0"/>
        <w:tabs>
          <w:tab w:val="left" w:pos="0"/>
        </w:tabs>
        <w:spacing w:after="0" w:line="240" w:lineRule="auto"/>
        <w:ind w:left="1440"/>
        <w:rPr>
          <w:rFonts w:ascii="Times New Roman" w:eastAsia="Times New Roman" w:hAnsi="Times New Roman" w:cs="Times New Roman"/>
          <w:spacing w:val="-1"/>
          <w:sz w:val="16"/>
          <w:szCs w:val="16"/>
        </w:rPr>
      </w:pPr>
    </w:p>
    <w:p w14:paraId="46EAB6C4" w14:textId="7CBA8422" w:rsidR="004047C7" w:rsidRPr="004E4138" w:rsidRDefault="004047C7" w:rsidP="007E1022">
      <w:pPr>
        <w:pStyle w:val="ListParagraph"/>
        <w:widowControl w:val="0"/>
        <w:numPr>
          <w:ilvl w:val="0"/>
          <w:numId w:val="17"/>
        </w:numPr>
        <w:tabs>
          <w:tab w:val="left" w:pos="0"/>
        </w:tabs>
        <w:spacing w:after="0" w:line="240" w:lineRule="auto"/>
        <w:ind w:left="1440" w:hanging="450"/>
        <w:rPr>
          <w:rFonts w:ascii="Times New Roman" w:eastAsia="Times New Roman" w:hAnsi="Times New Roman" w:cs="Times New Roman"/>
          <w:sz w:val="24"/>
          <w:szCs w:val="24"/>
          <w:u w:val="single"/>
        </w:rPr>
      </w:pPr>
      <w:r w:rsidRPr="000B7E1E">
        <w:rPr>
          <w:rFonts w:ascii="Times New Roman" w:eastAsia="Times New Roman" w:hAnsi="Times New Roman" w:cs="Times New Roman"/>
          <w:spacing w:val="-1"/>
          <w:sz w:val="24"/>
          <w:szCs w:val="24"/>
        </w:rPr>
        <w:t>The offering of Testing Services under this section</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pacing w:val="-1"/>
          <w:sz w:val="24"/>
          <w:szCs w:val="24"/>
        </w:rPr>
        <w:t>of</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the</w:t>
      </w:r>
      <w:r w:rsidRPr="000B7E1E">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Guidebook</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is</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made</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subject</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to</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pacing w:val="-1"/>
          <w:sz w:val="24"/>
          <w:szCs w:val="24"/>
        </w:rPr>
        <w:t>the</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availability</w:t>
      </w:r>
      <w:r w:rsidRPr="000B7E1E">
        <w:rPr>
          <w:rFonts w:ascii="Times New Roman" w:eastAsia="Times New Roman" w:hAnsi="Times New Roman" w:cs="Times New Roman"/>
          <w:spacing w:val="58"/>
          <w:sz w:val="24"/>
          <w:szCs w:val="24"/>
        </w:rPr>
        <w:t xml:space="preserve"> </w:t>
      </w:r>
      <w:r w:rsidRPr="000B7E1E">
        <w:rPr>
          <w:rFonts w:ascii="Times New Roman" w:eastAsia="Times New Roman" w:hAnsi="Times New Roman" w:cs="Times New Roman"/>
          <w:sz w:val="24"/>
          <w:szCs w:val="24"/>
        </w:rPr>
        <w:t>of</w:t>
      </w:r>
      <w:r w:rsidRPr="000B7E1E">
        <w:rPr>
          <w:rFonts w:ascii="Times New Roman" w:eastAsia="Times New Roman" w:hAnsi="Times New Roman" w:cs="Times New Roman"/>
          <w:spacing w:val="11"/>
          <w:sz w:val="24"/>
          <w:szCs w:val="24"/>
        </w:rPr>
        <w:t xml:space="preserve"> </w:t>
      </w:r>
      <w:r w:rsidRPr="000B7E1E">
        <w:rPr>
          <w:rFonts w:ascii="Times New Roman" w:eastAsia="Times New Roman" w:hAnsi="Times New Roman" w:cs="Times New Roman"/>
          <w:spacing w:val="-1"/>
          <w:sz w:val="24"/>
          <w:szCs w:val="24"/>
        </w:rPr>
        <w:t>the</w:t>
      </w:r>
      <w:r w:rsidRPr="000B7E1E">
        <w:rPr>
          <w:rFonts w:ascii="Times New Roman" w:eastAsia="Times New Roman" w:hAnsi="Times New Roman" w:cs="Times New Roman"/>
          <w:spacing w:val="11"/>
          <w:sz w:val="24"/>
          <w:szCs w:val="24"/>
        </w:rPr>
        <w:t xml:space="preserve"> </w:t>
      </w:r>
      <w:r w:rsidRPr="000B7E1E">
        <w:rPr>
          <w:rFonts w:ascii="Times New Roman" w:eastAsia="Times New Roman" w:hAnsi="Times New Roman" w:cs="Times New Roman"/>
          <w:spacing w:val="-1"/>
          <w:sz w:val="24"/>
          <w:szCs w:val="24"/>
        </w:rPr>
        <w:t>necessary</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pacing w:val="-1"/>
          <w:sz w:val="24"/>
          <w:szCs w:val="24"/>
        </w:rPr>
        <w:t>qualified</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pacing w:val="-1"/>
          <w:sz w:val="24"/>
          <w:szCs w:val="24"/>
        </w:rPr>
        <w:t>personnel</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pacing w:val="-1"/>
          <w:sz w:val="24"/>
          <w:szCs w:val="24"/>
        </w:rPr>
        <w:t>and</w:t>
      </w:r>
      <w:r w:rsidRPr="000B7E1E">
        <w:rPr>
          <w:rFonts w:ascii="Times New Roman" w:eastAsia="Times New Roman" w:hAnsi="Times New Roman" w:cs="Times New Roman"/>
          <w:spacing w:val="11"/>
          <w:sz w:val="24"/>
          <w:szCs w:val="24"/>
        </w:rPr>
        <w:t xml:space="preserve"> </w:t>
      </w:r>
      <w:r w:rsidRPr="000B7E1E">
        <w:rPr>
          <w:rFonts w:ascii="Times New Roman" w:eastAsia="Times New Roman" w:hAnsi="Times New Roman" w:cs="Times New Roman"/>
          <w:spacing w:val="-1"/>
          <w:sz w:val="24"/>
          <w:szCs w:val="24"/>
        </w:rPr>
        <w:t>test</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equipment</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z w:val="24"/>
          <w:szCs w:val="24"/>
        </w:rPr>
        <w:t>at</w:t>
      </w:r>
      <w:r w:rsidRPr="000B7E1E">
        <w:rPr>
          <w:rFonts w:ascii="Times New Roman" w:eastAsia="Times New Roman" w:hAnsi="Times New Roman" w:cs="Times New Roman"/>
          <w:spacing w:val="10"/>
          <w:sz w:val="24"/>
          <w:szCs w:val="24"/>
        </w:rPr>
        <w:t xml:space="preserve"> </w:t>
      </w:r>
      <w:r w:rsidRPr="000B7E1E">
        <w:rPr>
          <w:rFonts w:ascii="Times New Roman" w:eastAsia="Times New Roman" w:hAnsi="Times New Roman" w:cs="Times New Roman"/>
          <w:spacing w:val="-1"/>
          <w:sz w:val="24"/>
          <w:szCs w:val="24"/>
        </w:rPr>
        <w:t>various</w:t>
      </w:r>
      <w:r w:rsidRPr="000B7E1E">
        <w:rPr>
          <w:rFonts w:ascii="Times New Roman" w:eastAsia="Times New Roman" w:hAnsi="Times New Roman" w:cs="Times New Roman"/>
          <w:spacing w:val="11"/>
          <w:sz w:val="24"/>
          <w:szCs w:val="24"/>
        </w:rPr>
        <w:t xml:space="preserve"> </w:t>
      </w:r>
      <w:r w:rsidRPr="000B7E1E">
        <w:rPr>
          <w:rFonts w:ascii="Times New Roman" w:eastAsia="Times New Roman" w:hAnsi="Times New Roman" w:cs="Times New Roman"/>
          <w:spacing w:val="-1"/>
          <w:sz w:val="24"/>
          <w:szCs w:val="24"/>
        </w:rPr>
        <w:t>test</w:t>
      </w:r>
      <w:r w:rsidRPr="000B7E1E">
        <w:rPr>
          <w:rFonts w:ascii="Times New Roman" w:eastAsia="Times New Roman" w:hAnsi="Times New Roman" w:cs="Times New Roman"/>
          <w:spacing w:val="9"/>
          <w:sz w:val="24"/>
          <w:szCs w:val="24"/>
        </w:rPr>
        <w:t xml:space="preserve"> </w:t>
      </w:r>
      <w:r w:rsidRPr="000B7E1E">
        <w:rPr>
          <w:rFonts w:ascii="Times New Roman" w:eastAsia="Times New Roman" w:hAnsi="Times New Roman" w:cs="Times New Roman"/>
          <w:spacing w:val="-1"/>
          <w:sz w:val="24"/>
          <w:szCs w:val="24"/>
        </w:rPr>
        <w:t>locations</w:t>
      </w:r>
      <w:r w:rsidR="002D379D">
        <w:rPr>
          <w:rFonts w:ascii="Times New Roman" w:eastAsia="Times New Roman" w:hAnsi="Times New Roman" w:cs="Times New Roman"/>
          <w:spacing w:val="-1"/>
          <w:sz w:val="24"/>
          <w:szCs w:val="24"/>
        </w:rPr>
        <w:t>.</w:t>
      </w:r>
    </w:p>
    <w:p w14:paraId="1A0372B3" w14:textId="77777777" w:rsidR="004E4138" w:rsidRPr="008E57D1" w:rsidRDefault="004E4138" w:rsidP="004E4138">
      <w:pPr>
        <w:pStyle w:val="ListParagraph"/>
        <w:rPr>
          <w:rFonts w:ascii="Times New Roman" w:eastAsia="Times New Roman" w:hAnsi="Times New Roman" w:cs="Times New Roman"/>
          <w:sz w:val="16"/>
          <w:szCs w:val="16"/>
          <w:u w:val="single"/>
        </w:rPr>
      </w:pPr>
    </w:p>
    <w:p w14:paraId="18BCB1F3" w14:textId="616FB104" w:rsidR="004E4138" w:rsidRPr="000B7E1E" w:rsidRDefault="002B0653" w:rsidP="007E1022">
      <w:pPr>
        <w:pStyle w:val="ListParagraph"/>
        <w:widowControl w:val="0"/>
        <w:numPr>
          <w:ilvl w:val="0"/>
          <w:numId w:val="17"/>
        </w:numPr>
        <w:tabs>
          <w:tab w:val="left" w:pos="0"/>
        </w:tabs>
        <w:spacing w:after="0" w:line="240" w:lineRule="auto"/>
        <w:ind w:left="1440" w:hanging="450"/>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The Company will provide assistance in performing specific tests requested by the customer.</w:t>
      </w:r>
    </w:p>
    <w:p w14:paraId="357260EF" w14:textId="4720096D" w:rsidR="004047C7" w:rsidRPr="000E3835" w:rsidRDefault="004047C7" w:rsidP="004047C7">
      <w:pPr>
        <w:pStyle w:val="ListParagraph"/>
        <w:spacing w:after="0"/>
        <w:ind w:left="1440"/>
        <w:rPr>
          <w:rFonts w:ascii="Times New Roman" w:eastAsia="Times New Roman" w:hAnsi="Times New Roman" w:cs="Times New Roman"/>
          <w:sz w:val="4"/>
          <w:szCs w:val="4"/>
          <w:u w:val="single"/>
        </w:rPr>
      </w:pPr>
    </w:p>
    <w:p w14:paraId="033D6425" w14:textId="3912EF60" w:rsidR="00E04E1F" w:rsidRPr="00A86529" w:rsidRDefault="00A86529" w:rsidP="00DC0B1D">
      <w:pPr>
        <w:pStyle w:val="ListParagraph"/>
        <w:numPr>
          <w:ilvl w:val="0"/>
          <w:numId w:val="154"/>
        </w:numPr>
        <w:autoSpaceDE w:val="0"/>
        <w:autoSpaceDN w:val="0"/>
        <w:adjustRightInd w:val="0"/>
        <w:spacing w:after="0" w:line="240" w:lineRule="auto"/>
        <w:rPr>
          <w:rFonts w:ascii="Times New Roman" w:hAnsi="Times New Roman" w:cs="Times New Roman"/>
          <w:sz w:val="24"/>
          <w:szCs w:val="24"/>
        </w:rPr>
      </w:pPr>
      <w:r w:rsidRPr="00A86529">
        <w:rPr>
          <w:rFonts w:ascii="Times New Roman" w:hAnsi="Times New Roman" w:cs="Times New Roman"/>
          <w:sz w:val="24"/>
          <w:szCs w:val="24"/>
          <w:u w:val="single"/>
        </w:rPr>
        <w:t>Additional Cooperative Acceptance Testing.</w:t>
      </w:r>
      <w:r w:rsidRPr="00A86529">
        <w:rPr>
          <w:rFonts w:ascii="Times New Roman" w:hAnsi="Times New Roman" w:cs="Times New Roman"/>
          <w:sz w:val="24"/>
          <w:szCs w:val="24"/>
        </w:rPr>
        <w:t xml:space="preserve"> </w:t>
      </w:r>
      <w:r w:rsidR="00E9422F" w:rsidRPr="00A86529">
        <w:rPr>
          <w:rFonts w:ascii="Times New Roman" w:hAnsi="Times New Roman" w:cs="Times New Roman"/>
          <w:sz w:val="24"/>
          <w:szCs w:val="24"/>
        </w:rPr>
        <w:t>W</w:t>
      </w:r>
      <w:r w:rsidR="00E04E1F" w:rsidRPr="00A86529">
        <w:rPr>
          <w:rFonts w:ascii="Times New Roman" w:hAnsi="Times New Roman" w:cs="Times New Roman"/>
          <w:sz w:val="24"/>
          <w:szCs w:val="24"/>
        </w:rPr>
        <w:t xml:space="preserve">hen a customer provides a technician at its premises or at an </w:t>
      </w:r>
      <w:r w:rsidR="00E04E1F" w:rsidRPr="00A86529">
        <w:rPr>
          <w:rFonts w:ascii="Times New Roman" w:hAnsi="Times New Roman" w:cs="Times New Roman"/>
          <w:sz w:val="24"/>
          <w:szCs w:val="24"/>
        </w:rPr>
        <w:lastRenderedPageBreak/>
        <w:t>end user's</w:t>
      </w:r>
      <w:r w:rsidR="00E9422F" w:rsidRPr="00A86529">
        <w:rPr>
          <w:rFonts w:ascii="Times New Roman" w:hAnsi="Times New Roman" w:cs="Times New Roman"/>
          <w:sz w:val="24"/>
          <w:szCs w:val="24"/>
        </w:rPr>
        <w:t xml:space="preserve"> </w:t>
      </w:r>
      <w:r w:rsidR="00E04E1F" w:rsidRPr="00A86529">
        <w:rPr>
          <w:rFonts w:ascii="Times New Roman" w:hAnsi="Times New Roman" w:cs="Times New Roman"/>
          <w:sz w:val="24"/>
          <w:szCs w:val="24"/>
        </w:rPr>
        <w:t>premises, with suitable test equipment to perform the requested tests, the</w:t>
      </w:r>
      <w:r w:rsidR="00E9422F" w:rsidRPr="00A86529">
        <w:rPr>
          <w:rFonts w:ascii="Times New Roman" w:hAnsi="Times New Roman" w:cs="Times New Roman"/>
          <w:sz w:val="24"/>
          <w:szCs w:val="24"/>
        </w:rPr>
        <w:t xml:space="preserve"> </w:t>
      </w:r>
      <w:r w:rsidR="00E04E1F" w:rsidRPr="00A86529">
        <w:rPr>
          <w:rFonts w:ascii="Times New Roman" w:hAnsi="Times New Roman" w:cs="Times New Roman"/>
          <w:sz w:val="24"/>
          <w:szCs w:val="24"/>
        </w:rPr>
        <w:t>Company will provide a technician at its office for the purpose of conducting</w:t>
      </w:r>
      <w:r w:rsidR="00E9422F" w:rsidRPr="00A86529">
        <w:rPr>
          <w:rFonts w:ascii="Times New Roman" w:hAnsi="Times New Roman" w:cs="Times New Roman"/>
          <w:sz w:val="24"/>
          <w:szCs w:val="24"/>
        </w:rPr>
        <w:t xml:space="preserve"> </w:t>
      </w:r>
      <w:r w:rsidR="00E04E1F" w:rsidRPr="00A86529">
        <w:rPr>
          <w:rFonts w:ascii="Times New Roman" w:hAnsi="Times New Roman" w:cs="Times New Roman"/>
          <w:sz w:val="24"/>
          <w:szCs w:val="24"/>
        </w:rPr>
        <w:t>Additional Cooperative Acceptance Testing. At the</w:t>
      </w:r>
      <w:r w:rsidR="00E9422F" w:rsidRPr="00A86529">
        <w:rPr>
          <w:rFonts w:ascii="Times New Roman" w:hAnsi="Times New Roman" w:cs="Times New Roman"/>
          <w:sz w:val="24"/>
          <w:szCs w:val="24"/>
        </w:rPr>
        <w:t xml:space="preserve"> </w:t>
      </w:r>
      <w:r w:rsidR="00E04E1F" w:rsidRPr="00A86529">
        <w:rPr>
          <w:rFonts w:ascii="Times New Roman" w:hAnsi="Times New Roman" w:cs="Times New Roman"/>
          <w:sz w:val="24"/>
          <w:szCs w:val="24"/>
        </w:rPr>
        <w:t>customer's request, the Company will provide a technician at the customer's</w:t>
      </w:r>
      <w:r w:rsidRPr="00A86529">
        <w:rPr>
          <w:rFonts w:ascii="Times New Roman" w:hAnsi="Times New Roman" w:cs="Times New Roman"/>
          <w:sz w:val="24"/>
          <w:szCs w:val="24"/>
        </w:rPr>
        <w:t xml:space="preserve"> </w:t>
      </w:r>
      <w:r w:rsidR="00E04E1F" w:rsidRPr="00A86529">
        <w:rPr>
          <w:rFonts w:ascii="Times New Roman" w:hAnsi="Times New Roman" w:cs="Times New Roman"/>
          <w:sz w:val="24"/>
          <w:szCs w:val="24"/>
        </w:rPr>
        <w:t>premises or at the end user premises. These tests may, for example, consist of</w:t>
      </w:r>
      <w:r w:rsidR="009551AF" w:rsidRPr="00A86529">
        <w:rPr>
          <w:rFonts w:ascii="Times New Roman" w:hAnsi="Times New Roman" w:cs="Times New Roman"/>
          <w:sz w:val="24"/>
          <w:szCs w:val="24"/>
        </w:rPr>
        <w:t xml:space="preserve"> </w:t>
      </w:r>
      <w:r w:rsidR="00E04E1F" w:rsidRPr="00A86529">
        <w:rPr>
          <w:rFonts w:ascii="Times New Roman" w:hAnsi="Times New Roman" w:cs="Times New Roman"/>
          <w:sz w:val="24"/>
          <w:szCs w:val="24"/>
        </w:rPr>
        <w:t>the following:</w:t>
      </w:r>
    </w:p>
    <w:p w14:paraId="65378175" w14:textId="77777777" w:rsidR="00E04E1F" w:rsidRPr="009551AF" w:rsidRDefault="00E04E1F" w:rsidP="001F392B">
      <w:pPr>
        <w:autoSpaceDE w:val="0"/>
        <w:autoSpaceDN w:val="0"/>
        <w:adjustRightInd w:val="0"/>
        <w:spacing w:after="0" w:line="240" w:lineRule="auto"/>
        <w:ind w:left="1440" w:firstLine="1800"/>
        <w:rPr>
          <w:rFonts w:ascii="Times New Roman" w:hAnsi="Times New Roman" w:cs="Times New Roman"/>
          <w:sz w:val="24"/>
          <w:szCs w:val="24"/>
        </w:rPr>
      </w:pPr>
      <w:r w:rsidRPr="009551AF">
        <w:rPr>
          <w:rFonts w:ascii="Times New Roman" w:hAnsi="Times New Roman" w:cs="Times New Roman"/>
          <w:sz w:val="24"/>
          <w:szCs w:val="24"/>
        </w:rPr>
        <w:t>- Attenuation Distortion (i.e., frequency response)</w:t>
      </w:r>
    </w:p>
    <w:p w14:paraId="1D6E512E" w14:textId="77777777" w:rsidR="00E04E1F" w:rsidRPr="009551AF" w:rsidRDefault="00E04E1F" w:rsidP="001F392B">
      <w:pPr>
        <w:autoSpaceDE w:val="0"/>
        <w:autoSpaceDN w:val="0"/>
        <w:adjustRightInd w:val="0"/>
        <w:spacing w:after="0" w:line="240" w:lineRule="auto"/>
        <w:ind w:left="1440" w:firstLine="1800"/>
        <w:rPr>
          <w:rFonts w:ascii="Times New Roman" w:hAnsi="Times New Roman" w:cs="Times New Roman"/>
          <w:sz w:val="24"/>
          <w:szCs w:val="24"/>
        </w:rPr>
      </w:pPr>
      <w:r w:rsidRPr="009551AF">
        <w:rPr>
          <w:rFonts w:ascii="Times New Roman" w:hAnsi="Times New Roman" w:cs="Times New Roman"/>
          <w:sz w:val="24"/>
          <w:szCs w:val="24"/>
        </w:rPr>
        <w:t>- Intermodulation Distortion (i.e., harmonic distortion)</w:t>
      </w:r>
    </w:p>
    <w:p w14:paraId="2C2D1CDE" w14:textId="77777777" w:rsidR="00E04E1F" w:rsidRPr="009551AF" w:rsidRDefault="00E04E1F" w:rsidP="001F392B">
      <w:pPr>
        <w:autoSpaceDE w:val="0"/>
        <w:autoSpaceDN w:val="0"/>
        <w:adjustRightInd w:val="0"/>
        <w:spacing w:after="0" w:line="240" w:lineRule="auto"/>
        <w:ind w:left="1440" w:firstLine="1800"/>
        <w:rPr>
          <w:rFonts w:ascii="Times New Roman" w:hAnsi="Times New Roman" w:cs="Times New Roman"/>
          <w:sz w:val="24"/>
          <w:szCs w:val="24"/>
        </w:rPr>
      </w:pPr>
      <w:r w:rsidRPr="009551AF">
        <w:rPr>
          <w:rFonts w:ascii="Times New Roman" w:hAnsi="Times New Roman" w:cs="Times New Roman"/>
          <w:sz w:val="24"/>
          <w:szCs w:val="24"/>
        </w:rPr>
        <w:t>- Phase Jitter</w:t>
      </w:r>
    </w:p>
    <w:p w14:paraId="6E1DCF49" w14:textId="77777777" w:rsidR="00D0391E" w:rsidRDefault="00E04E1F" w:rsidP="001F392B">
      <w:pPr>
        <w:autoSpaceDE w:val="0"/>
        <w:autoSpaceDN w:val="0"/>
        <w:adjustRightInd w:val="0"/>
        <w:spacing w:after="0" w:line="240" w:lineRule="auto"/>
        <w:ind w:left="1440" w:firstLine="1800"/>
        <w:rPr>
          <w:rFonts w:ascii="Times New Roman" w:hAnsi="Times New Roman" w:cs="Times New Roman"/>
          <w:sz w:val="24"/>
          <w:szCs w:val="24"/>
        </w:rPr>
      </w:pPr>
      <w:r w:rsidRPr="009551AF">
        <w:rPr>
          <w:rFonts w:ascii="Times New Roman" w:hAnsi="Times New Roman" w:cs="Times New Roman"/>
          <w:sz w:val="24"/>
          <w:szCs w:val="24"/>
        </w:rPr>
        <w:t>- Impulse Noise</w:t>
      </w:r>
    </w:p>
    <w:p w14:paraId="2FBCC503" w14:textId="24E5C79F" w:rsidR="00E04E1F" w:rsidRDefault="00E04E1F" w:rsidP="001F392B">
      <w:pPr>
        <w:autoSpaceDE w:val="0"/>
        <w:autoSpaceDN w:val="0"/>
        <w:adjustRightInd w:val="0"/>
        <w:spacing w:after="0" w:line="240" w:lineRule="auto"/>
        <w:ind w:left="1440" w:firstLine="1800"/>
        <w:rPr>
          <w:rFonts w:ascii="Times New Roman" w:hAnsi="Times New Roman" w:cs="Times New Roman"/>
          <w:sz w:val="24"/>
          <w:szCs w:val="24"/>
        </w:rPr>
      </w:pPr>
      <w:r w:rsidRPr="009551AF">
        <w:rPr>
          <w:rFonts w:ascii="Times New Roman" w:hAnsi="Times New Roman" w:cs="Times New Roman"/>
          <w:sz w:val="24"/>
          <w:szCs w:val="24"/>
        </w:rPr>
        <w:t>- Envelope Delay Distortion</w:t>
      </w:r>
    </w:p>
    <w:p w14:paraId="750A54CA" w14:textId="77777777" w:rsidR="008E57D1" w:rsidRDefault="008E57D1" w:rsidP="008E57D1">
      <w:pPr>
        <w:pStyle w:val="ListParagraph"/>
        <w:spacing w:after="0"/>
        <w:ind w:left="1440" w:firstLine="1800"/>
        <w:rPr>
          <w:rFonts w:ascii="Times New Roman" w:hAnsi="Times New Roman" w:cs="Times New Roman"/>
          <w:sz w:val="24"/>
          <w:szCs w:val="24"/>
        </w:rPr>
      </w:pPr>
      <w:r w:rsidRPr="009551AF">
        <w:rPr>
          <w:rFonts w:ascii="Times New Roman" w:hAnsi="Times New Roman" w:cs="Times New Roman"/>
          <w:sz w:val="24"/>
          <w:szCs w:val="24"/>
        </w:rPr>
        <w:t>- Echo Control</w:t>
      </w:r>
    </w:p>
    <w:p w14:paraId="3E8AD4E7" w14:textId="70764ED2" w:rsidR="008E57D1" w:rsidRDefault="008E57D1" w:rsidP="008E57D1">
      <w:pPr>
        <w:pStyle w:val="ListParagraph"/>
        <w:spacing w:after="0"/>
        <w:ind w:left="1440" w:firstLine="1800"/>
        <w:rPr>
          <w:rFonts w:ascii="Times New Roman" w:hAnsi="Times New Roman" w:cs="Times New Roman"/>
          <w:sz w:val="24"/>
          <w:szCs w:val="24"/>
        </w:rPr>
      </w:pPr>
      <w:r w:rsidRPr="009551AF">
        <w:rPr>
          <w:rFonts w:ascii="Times New Roman" w:hAnsi="Times New Roman" w:cs="Times New Roman"/>
          <w:sz w:val="24"/>
          <w:szCs w:val="24"/>
        </w:rPr>
        <w:t>- Frequency Shift</w:t>
      </w:r>
    </w:p>
    <w:p w14:paraId="05BAD4B7" w14:textId="77777777" w:rsidR="007D7EA2" w:rsidRDefault="007D7EA2" w:rsidP="008E57D1">
      <w:pPr>
        <w:pStyle w:val="ListParagraph"/>
        <w:spacing w:after="0"/>
        <w:ind w:left="1440" w:firstLine="1800"/>
        <w:rPr>
          <w:rFonts w:ascii="Times New Roman" w:hAnsi="Times New Roman" w:cs="Times New Roman"/>
          <w:sz w:val="24"/>
          <w:szCs w:val="24"/>
        </w:rPr>
      </w:pPr>
    </w:p>
    <w:p w14:paraId="0CC02103" w14:textId="77777777" w:rsidR="00520CA1" w:rsidRPr="00495835" w:rsidRDefault="00520CA1" w:rsidP="00DC0B1D">
      <w:pPr>
        <w:pStyle w:val="ListParagraph"/>
        <w:numPr>
          <w:ilvl w:val="0"/>
          <w:numId w:val="60"/>
        </w:numPr>
        <w:autoSpaceDE w:val="0"/>
        <w:autoSpaceDN w:val="0"/>
        <w:adjustRightInd w:val="0"/>
        <w:spacing w:after="0" w:line="240" w:lineRule="auto"/>
        <w:rPr>
          <w:rFonts w:ascii="Times New Roman" w:eastAsia="Times New Roman" w:hAnsi="Times New Roman" w:cs="Times New Roman"/>
          <w:bCs/>
          <w:spacing w:val="-1"/>
          <w:sz w:val="24"/>
          <w:szCs w:val="24"/>
        </w:rPr>
      </w:pPr>
      <w:r w:rsidRPr="00495835">
        <w:rPr>
          <w:rFonts w:ascii="Times New Roman" w:eastAsia="Times New Roman" w:hAnsi="Times New Roman" w:cs="Times New Roman"/>
          <w:b/>
          <w:bCs/>
          <w:spacing w:val="-1"/>
          <w:sz w:val="24"/>
          <w:szCs w:val="24"/>
        </w:rPr>
        <w:t>MISCELLANEOUS SERVICES</w:t>
      </w:r>
      <w:r w:rsidRPr="00495835">
        <w:rPr>
          <w:rFonts w:ascii="Times New Roman" w:eastAsia="Times New Roman" w:hAnsi="Times New Roman" w:cs="Times New Roman"/>
          <w:bCs/>
          <w:spacing w:val="-1"/>
          <w:sz w:val="24"/>
          <w:szCs w:val="24"/>
        </w:rPr>
        <w:t xml:space="preserve"> (</w:t>
      </w:r>
      <w:r>
        <w:rPr>
          <w:rFonts w:ascii="Times New Roman" w:eastAsia="Times New Roman" w:hAnsi="Times New Roman" w:cs="Times New Roman"/>
          <w:bCs/>
          <w:spacing w:val="-1"/>
          <w:sz w:val="24"/>
          <w:szCs w:val="24"/>
        </w:rPr>
        <w:t>cont’d</w:t>
      </w:r>
      <w:r w:rsidRPr="00495835">
        <w:rPr>
          <w:rFonts w:ascii="Times New Roman" w:eastAsia="Times New Roman" w:hAnsi="Times New Roman" w:cs="Times New Roman"/>
          <w:bCs/>
          <w:spacing w:val="-1"/>
          <w:sz w:val="24"/>
          <w:szCs w:val="24"/>
        </w:rPr>
        <w:t>)</w:t>
      </w:r>
    </w:p>
    <w:p w14:paraId="41BF1B66" w14:textId="77777777" w:rsidR="00520CA1" w:rsidRPr="00816A4A" w:rsidRDefault="00520CA1" w:rsidP="001F392B">
      <w:pPr>
        <w:autoSpaceDE w:val="0"/>
        <w:autoSpaceDN w:val="0"/>
        <w:adjustRightInd w:val="0"/>
        <w:spacing w:after="0" w:line="240" w:lineRule="auto"/>
        <w:ind w:firstLine="1800"/>
        <w:rPr>
          <w:rFonts w:ascii="Times New Roman" w:eastAsia="Times New Roman" w:hAnsi="Times New Roman" w:cs="Times New Roman"/>
          <w:b/>
          <w:bCs/>
          <w:spacing w:val="-1"/>
          <w:sz w:val="24"/>
          <w:szCs w:val="24"/>
          <w:u w:val="thick"/>
        </w:rPr>
      </w:pPr>
    </w:p>
    <w:p w14:paraId="5B8AF171" w14:textId="77777777" w:rsidR="00520CA1" w:rsidRDefault="00520CA1" w:rsidP="00DC0B1D">
      <w:pPr>
        <w:pStyle w:val="ListParagraph"/>
        <w:numPr>
          <w:ilvl w:val="0"/>
          <w:numId w:val="151"/>
        </w:numPr>
        <w:tabs>
          <w:tab w:val="left" w:pos="0"/>
        </w:tabs>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Services (cont’d)</w:t>
      </w:r>
    </w:p>
    <w:p w14:paraId="7C5D70A3" w14:textId="77777777" w:rsidR="00520CA1" w:rsidRDefault="00520CA1" w:rsidP="001F392B">
      <w:pPr>
        <w:pStyle w:val="ListParagraph"/>
        <w:tabs>
          <w:tab w:val="left" w:pos="0"/>
        </w:tabs>
        <w:spacing w:after="0"/>
        <w:ind w:left="1440" w:firstLine="1800"/>
        <w:rPr>
          <w:rFonts w:ascii="Times New Roman" w:eastAsia="Times New Roman" w:hAnsi="Times New Roman" w:cs="Times New Roman"/>
          <w:spacing w:val="-1"/>
          <w:sz w:val="24"/>
          <w:szCs w:val="24"/>
        </w:rPr>
      </w:pPr>
    </w:p>
    <w:p w14:paraId="12CE3B28" w14:textId="4202D077" w:rsidR="00520CA1" w:rsidRDefault="00520CA1" w:rsidP="00DD3AA3">
      <w:pPr>
        <w:autoSpaceDE w:val="0"/>
        <w:autoSpaceDN w:val="0"/>
        <w:adjustRightInd w:val="0"/>
        <w:spacing w:after="0" w:line="240" w:lineRule="auto"/>
        <w:ind w:firstLine="630"/>
        <w:rPr>
          <w:rFonts w:ascii="Times New Roman" w:eastAsia="Times New Roman" w:hAnsi="Times New Roman" w:cs="Times New Roman"/>
          <w:spacing w:val="-1"/>
          <w:sz w:val="24"/>
          <w:szCs w:val="24"/>
        </w:rPr>
      </w:pPr>
      <w:r w:rsidRPr="00AA3365">
        <w:rPr>
          <w:rFonts w:ascii="Times New Roman" w:eastAsia="Times New Roman" w:hAnsi="Times New Roman" w:cs="Times New Roman"/>
          <w:spacing w:val="-1"/>
          <w:sz w:val="24"/>
          <w:szCs w:val="24"/>
        </w:rPr>
        <w:t>14.3</w:t>
      </w:r>
      <w:r w:rsidRPr="00AA3365">
        <w:rPr>
          <w:rFonts w:ascii="Times New Roman" w:eastAsia="Times New Roman" w:hAnsi="Times New Roman" w:cs="Times New Roman"/>
          <w:spacing w:val="-1"/>
          <w:sz w:val="24"/>
          <w:szCs w:val="24"/>
        </w:rPr>
        <w:tab/>
      </w:r>
      <w:r w:rsidRPr="002E2B82">
        <w:rPr>
          <w:rFonts w:ascii="Times New Roman" w:eastAsia="Times New Roman" w:hAnsi="Times New Roman" w:cs="Times New Roman"/>
          <w:spacing w:val="-1"/>
          <w:sz w:val="24"/>
          <w:szCs w:val="24"/>
          <w:u w:val="single"/>
        </w:rPr>
        <w:t>Testing Services</w:t>
      </w:r>
      <w:r w:rsidRPr="002E2B82">
        <w:rPr>
          <w:rFonts w:ascii="Times New Roman" w:eastAsia="Times New Roman" w:hAnsi="Times New Roman" w:cs="Times New Roman"/>
          <w:spacing w:val="-1"/>
          <w:sz w:val="24"/>
          <w:szCs w:val="24"/>
        </w:rPr>
        <w:t xml:space="preserve"> (cont’d</w:t>
      </w:r>
    </w:p>
    <w:p w14:paraId="01042C0B" w14:textId="77777777" w:rsidR="00F9537B" w:rsidRPr="009551AF" w:rsidRDefault="00F9537B" w:rsidP="00DD3AA3">
      <w:pPr>
        <w:autoSpaceDE w:val="0"/>
        <w:autoSpaceDN w:val="0"/>
        <w:adjustRightInd w:val="0"/>
        <w:spacing w:after="0" w:line="240" w:lineRule="auto"/>
        <w:ind w:firstLine="630"/>
        <w:rPr>
          <w:rFonts w:ascii="Times New Roman" w:hAnsi="Times New Roman" w:cs="Times New Roman"/>
          <w:sz w:val="24"/>
          <w:szCs w:val="24"/>
        </w:rPr>
      </w:pPr>
    </w:p>
    <w:p w14:paraId="20A6887F" w14:textId="6967837B" w:rsidR="00E06E0F" w:rsidRPr="000078E7" w:rsidRDefault="00E06E0F" w:rsidP="00DC0B1D">
      <w:pPr>
        <w:pStyle w:val="ListParagraph"/>
        <w:numPr>
          <w:ilvl w:val="0"/>
          <w:numId w:val="154"/>
        </w:numPr>
        <w:spacing w:after="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u w:val="single"/>
        </w:rPr>
        <w:t>Obligation of the Customer</w:t>
      </w:r>
      <w:r w:rsidR="00C63E96" w:rsidRPr="000078E7">
        <w:rPr>
          <w:rFonts w:ascii="Times New Roman" w:eastAsia="Times New Roman" w:hAnsi="Times New Roman" w:cs="Times New Roman"/>
          <w:spacing w:val="-1"/>
          <w:sz w:val="24"/>
          <w:szCs w:val="24"/>
          <w:u w:val="single"/>
        </w:rPr>
        <w:t>.</w:t>
      </w:r>
      <w:r w:rsidR="00C63E96" w:rsidRPr="000078E7">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When the customer subscribes to Testing Service as set forth in this section, the customer shall make the facilities to be tested available to the Company at times mutually agreed upon</w:t>
      </w:r>
      <w:r w:rsidR="006730B4" w:rsidRPr="000078E7">
        <w:rPr>
          <w:rFonts w:ascii="Times New Roman" w:eastAsia="Times New Roman" w:hAnsi="Times New Roman" w:cs="Times New Roman"/>
          <w:spacing w:val="-1"/>
          <w:sz w:val="24"/>
          <w:szCs w:val="24"/>
        </w:rPr>
        <w:t>.</w:t>
      </w:r>
    </w:p>
    <w:p w14:paraId="392D4AB0" w14:textId="19972119" w:rsidR="006730B4" w:rsidRPr="000078E7" w:rsidRDefault="006730B4" w:rsidP="00ED7994">
      <w:pPr>
        <w:pStyle w:val="ListParagraph"/>
        <w:tabs>
          <w:tab w:val="left" w:pos="0"/>
        </w:tabs>
        <w:spacing w:after="0"/>
        <w:ind w:left="1440"/>
        <w:rPr>
          <w:rFonts w:ascii="Times New Roman" w:eastAsia="Times New Roman" w:hAnsi="Times New Roman" w:cs="Times New Roman"/>
          <w:spacing w:val="-1"/>
          <w:sz w:val="24"/>
          <w:szCs w:val="24"/>
        </w:rPr>
      </w:pPr>
    </w:p>
    <w:p w14:paraId="09CC565C" w14:textId="7A7524F2" w:rsidR="00B0334D" w:rsidRPr="000078E7" w:rsidRDefault="00B0334D" w:rsidP="00DC0B1D">
      <w:pPr>
        <w:pStyle w:val="ListParagraph"/>
        <w:numPr>
          <w:ilvl w:val="1"/>
          <w:numId w:val="123"/>
        </w:numPr>
        <w:spacing w:after="0"/>
        <w:ind w:left="1440" w:hanging="81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u w:val="single"/>
        </w:rPr>
        <w:t>Maintenance of Service</w:t>
      </w:r>
    </w:p>
    <w:p w14:paraId="2EFF0E17" w14:textId="77777777" w:rsidR="00B0334D" w:rsidRPr="000078E7" w:rsidRDefault="00B0334D" w:rsidP="00ED7994">
      <w:pPr>
        <w:pStyle w:val="ListParagraph"/>
        <w:tabs>
          <w:tab w:val="left" w:pos="0"/>
        </w:tabs>
        <w:spacing w:after="0"/>
        <w:ind w:left="1440"/>
        <w:rPr>
          <w:rFonts w:ascii="Times New Roman" w:eastAsia="Times New Roman" w:hAnsi="Times New Roman" w:cs="Times New Roman"/>
          <w:spacing w:val="-1"/>
          <w:sz w:val="24"/>
          <w:szCs w:val="24"/>
        </w:rPr>
      </w:pPr>
    </w:p>
    <w:p w14:paraId="0E85FFB3" w14:textId="75224EAA" w:rsidR="00B0334D" w:rsidRDefault="006730B4" w:rsidP="004B467A">
      <w:pPr>
        <w:pStyle w:val="ListParagraph"/>
        <w:numPr>
          <w:ilvl w:val="0"/>
          <w:numId w:val="18"/>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When a customer reports a trouble to the Telephone Company for clearance and no trouble is found in the Telephone Company's facilities, the customer shall be </w:t>
      </w:r>
      <w:r w:rsidRPr="00A1296C">
        <w:rPr>
          <w:rFonts w:ascii="Times New Roman" w:eastAsia="Times New Roman" w:hAnsi="Times New Roman" w:cs="Times New Roman"/>
          <w:spacing w:val="-1"/>
          <w:sz w:val="24"/>
          <w:szCs w:val="24"/>
        </w:rPr>
        <w:t xml:space="preserve">responsible for payment of a Maintenance of Service charge as set forth in the appropriate section of </w:t>
      </w:r>
      <w:r w:rsidR="00A1296C" w:rsidRPr="00A1296C">
        <w:rPr>
          <w:rFonts w:ascii="Times New Roman" w:eastAsia="Times New Roman" w:hAnsi="Times New Roman" w:cs="Times New Roman"/>
          <w:spacing w:val="-1"/>
          <w:sz w:val="24"/>
          <w:szCs w:val="24"/>
        </w:rPr>
        <w:t xml:space="preserve">Company’s </w:t>
      </w:r>
      <w:r w:rsidR="00A1296C" w:rsidRPr="00A1296C">
        <w:rPr>
          <w:rFonts w:ascii="Times New Roman" w:eastAsia="Times New Roman" w:hAnsi="Times New Roman" w:cs="Times New Roman"/>
          <w:spacing w:val="-1"/>
          <w:sz w:val="24"/>
          <w:szCs w:val="24"/>
        </w:rPr>
        <w:lastRenderedPageBreak/>
        <w:t>Price List</w:t>
      </w:r>
      <w:r w:rsidRPr="00A1296C">
        <w:rPr>
          <w:rFonts w:ascii="Times New Roman" w:eastAsia="Times New Roman" w:hAnsi="Times New Roman" w:cs="Times New Roman"/>
          <w:spacing w:val="-1"/>
          <w:sz w:val="24"/>
          <w:szCs w:val="24"/>
        </w:rPr>
        <w:t xml:space="preserve"> for the period of time from when Telephone Company personnel are dispatched, at</w:t>
      </w:r>
      <w:r w:rsidRPr="000078E7">
        <w:rPr>
          <w:rFonts w:ascii="Times New Roman" w:eastAsia="Times New Roman" w:hAnsi="Times New Roman" w:cs="Times New Roman"/>
          <w:spacing w:val="-1"/>
          <w:sz w:val="24"/>
          <w:szCs w:val="24"/>
        </w:rPr>
        <w:t xml:space="preserve"> the request of the customer, to</w:t>
      </w:r>
    </w:p>
    <w:p w14:paraId="2BDAC85D" w14:textId="4A8CCCFA" w:rsidR="006730B4" w:rsidRPr="000078E7" w:rsidRDefault="006730B4" w:rsidP="00B0334D">
      <w:pPr>
        <w:pStyle w:val="ListParagraph"/>
        <w:tabs>
          <w:tab w:val="left" w:pos="0"/>
        </w:tabs>
        <w:spacing w:after="0"/>
        <w:ind w:left="144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the customer designated premises to when the work is completed. Failure of Telephone Company personnel to find trouble in Telephone Company facilities will result in no charge if the trouble is actually in those facilities, but not discovered at the time.</w:t>
      </w:r>
    </w:p>
    <w:p w14:paraId="03455E99" w14:textId="77777777" w:rsidR="006730B4" w:rsidRPr="000078E7" w:rsidRDefault="006730B4" w:rsidP="00ED7994">
      <w:pPr>
        <w:pStyle w:val="ListParagraph"/>
        <w:tabs>
          <w:tab w:val="left" w:pos="0"/>
        </w:tabs>
        <w:spacing w:after="0"/>
        <w:ind w:left="1440"/>
        <w:rPr>
          <w:rFonts w:ascii="Times New Roman" w:eastAsia="Times New Roman" w:hAnsi="Times New Roman" w:cs="Times New Roman"/>
          <w:spacing w:val="-1"/>
          <w:sz w:val="24"/>
          <w:szCs w:val="24"/>
        </w:rPr>
      </w:pPr>
    </w:p>
    <w:p w14:paraId="174AB9A6" w14:textId="71B804CB" w:rsidR="006730B4" w:rsidRPr="000078E7" w:rsidRDefault="006730B4" w:rsidP="004B467A">
      <w:pPr>
        <w:pStyle w:val="ListParagraph"/>
        <w:numPr>
          <w:ilvl w:val="0"/>
          <w:numId w:val="18"/>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The customer shall be responsible for payment of a Maintenance of Service charge when the Telephone Company dispatches personnel to the customer designated premises, and the trouble is in equipment or communications systems provided by other than the Telephone Company or in </w:t>
      </w:r>
      <w:r w:rsidR="00442CC0">
        <w:rPr>
          <w:rFonts w:ascii="Times New Roman" w:eastAsia="Times New Roman" w:hAnsi="Times New Roman" w:cs="Times New Roman"/>
          <w:spacing w:val="-1"/>
          <w:sz w:val="24"/>
          <w:szCs w:val="24"/>
        </w:rPr>
        <w:t>detariffed</w:t>
      </w:r>
      <w:r w:rsidRPr="000078E7">
        <w:rPr>
          <w:rFonts w:ascii="Times New Roman" w:eastAsia="Times New Roman" w:hAnsi="Times New Roman" w:cs="Times New Roman"/>
          <w:spacing w:val="-1"/>
          <w:sz w:val="24"/>
          <w:szCs w:val="24"/>
        </w:rPr>
        <w:t xml:space="preserve"> CPE provided by the Telephone Company.</w:t>
      </w:r>
    </w:p>
    <w:p w14:paraId="28C0D346" w14:textId="77777777" w:rsidR="006730B4" w:rsidRPr="000078E7" w:rsidRDefault="006730B4" w:rsidP="00ED7994">
      <w:pPr>
        <w:pStyle w:val="ListParagraph"/>
        <w:tabs>
          <w:tab w:val="left" w:pos="0"/>
        </w:tabs>
        <w:spacing w:after="0"/>
        <w:ind w:left="1440"/>
        <w:rPr>
          <w:rFonts w:ascii="Times New Roman" w:eastAsia="Times New Roman" w:hAnsi="Times New Roman" w:cs="Times New Roman"/>
          <w:spacing w:val="-1"/>
          <w:sz w:val="24"/>
          <w:szCs w:val="24"/>
        </w:rPr>
      </w:pPr>
    </w:p>
    <w:p w14:paraId="0875F73B" w14:textId="46D801BB" w:rsidR="006730B4" w:rsidRPr="000078E7" w:rsidRDefault="006730B4" w:rsidP="004B467A">
      <w:pPr>
        <w:pStyle w:val="ListParagraph"/>
        <w:numPr>
          <w:ilvl w:val="0"/>
          <w:numId w:val="18"/>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In </w:t>
      </w:r>
      <w:r w:rsidRPr="006F6251">
        <w:rPr>
          <w:rFonts w:ascii="Times New Roman" w:eastAsia="Times New Roman" w:hAnsi="Times New Roman" w:cs="Times New Roman"/>
          <w:spacing w:val="-1"/>
          <w:sz w:val="24"/>
          <w:szCs w:val="24"/>
        </w:rPr>
        <w:t xml:space="preserve">either Section </w:t>
      </w:r>
      <w:r w:rsidR="00524DFA" w:rsidRPr="006F6251">
        <w:rPr>
          <w:rFonts w:ascii="Times New Roman" w:eastAsia="Times New Roman" w:hAnsi="Times New Roman" w:cs="Times New Roman"/>
          <w:spacing w:val="-1"/>
          <w:sz w:val="24"/>
          <w:szCs w:val="24"/>
        </w:rPr>
        <w:t>14.</w:t>
      </w:r>
      <w:r w:rsidR="006F6251" w:rsidRPr="006F6251">
        <w:rPr>
          <w:rFonts w:ascii="Times New Roman" w:eastAsia="Times New Roman" w:hAnsi="Times New Roman" w:cs="Times New Roman"/>
          <w:spacing w:val="-1"/>
          <w:sz w:val="24"/>
          <w:szCs w:val="24"/>
        </w:rPr>
        <w:t>4</w:t>
      </w:r>
      <w:r w:rsidR="00524DFA" w:rsidRPr="006F6251">
        <w:rPr>
          <w:rFonts w:ascii="Times New Roman" w:eastAsia="Times New Roman" w:hAnsi="Times New Roman" w:cs="Times New Roman"/>
          <w:spacing w:val="-1"/>
          <w:sz w:val="24"/>
          <w:szCs w:val="24"/>
        </w:rPr>
        <w:t xml:space="preserve">(i) or 14.5(ii) </w:t>
      </w:r>
      <w:r w:rsidRPr="006F6251">
        <w:rPr>
          <w:rFonts w:ascii="Times New Roman" w:eastAsia="Times New Roman" w:hAnsi="Times New Roman" w:cs="Times New Roman"/>
          <w:spacing w:val="-1"/>
          <w:sz w:val="24"/>
          <w:szCs w:val="24"/>
        </w:rPr>
        <w:t>above</w:t>
      </w:r>
      <w:r w:rsidRPr="000078E7">
        <w:rPr>
          <w:rFonts w:ascii="Times New Roman" w:eastAsia="Times New Roman" w:hAnsi="Times New Roman" w:cs="Times New Roman"/>
          <w:spacing w:val="-1"/>
          <w:sz w:val="24"/>
          <w:szCs w:val="24"/>
        </w:rPr>
        <w:t>, no credit allowance will be applicable for the interruption involved if the Maintenance of Service Charge applies.</w:t>
      </w:r>
    </w:p>
    <w:p w14:paraId="55DD89C8" w14:textId="5CDA1FAD" w:rsidR="006730B4" w:rsidRPr="000078E7" w:rsidRDefault="006730B4" w:rsidP="00ED7994">
      <w:pPr>
        <w:pStyle w:val="ListParagraph"/>
        <w:tabs>
          <w:tab w:val="left" w:pos="0"/>
        </w:tabs>
        <w:spacing w:after="0"/>
        <w:ind w:left="1440"/>
        <w:rPr>
          <w:rFonts w:ascii="Times New Roman" w:eastAsia="Times New Roman" w:hAnsi="Times New Roman" w:cs="Times New Roman"/>
          <w:spacing w:val="-1"/>
          <w:sz w:val="24"/>
          <w:szCs w:val="24"/>
        </w:rPr>
      </w:pPr>
    </w:p>
    <w:p w14:paraId="35616CF2" w14:textId="2C09C642" w:rsidR="0057633C" w:rsidRDefault="0057633C" w:rsidP="000B7E1E">
      <w:pPr>
        <w:pStyle w:val="ListParagraph"/>
        <w:tabs>
          <w:tab w:val="left" w:pos="0"/>
        </w:tabs>
        <w:spacing w:after="0"/>
        <w:ind w:left="14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br w:type="page"/>
      </w:r>
    </w:p>
    <w:p w14:paraId="029D99ED" w14:textId="502E5153" w:rsidR="000B7E1E" w:rsidRDefault="000B7E1E" w:rsidP="00DC0B1D">
      <w:pPr>
        <w:pStyle w:val="ListParagraph"/>
        <w:numPr>
          <w:ilvl w:val="0"/>
          <w:numId w:val="61"/>
        </w:numPr>
        <w:autoSpaceDE w:val="0"/>
        <w:autoSpaceDN w:val="0"/>
        <w:adjustRightInd w:val="0"/>
        <w:spacing w:after="0" w:line="240" w:lineRule="auto"/>
        <w:rPr>
          <w:rFonts w:ascii="Times New Roman" w:eastAsia="Times New Roman" w:hAnsi="Times New Roman" w:cs="Times New Roman"/>
          <w:bCs/>
          <w:spacing w:val="-1"/>
          <w:sz w:val="24"/>
          <w:szCs w:val="24"/>
        </w:rPr>
      </w:pPr>
      <w:bookmarkStart w:id="15" w:name="_Hlk27748810"/>
      <w:r w:rsidRPr="00374F5D">
        <w:rPr>
          <w:rFonts w:ascii="Times New Roman" w:eastAsia="Times New Roman" w:hAnsi="Times New Roman" w:cs="Times New Roman"/>
          <w:b/>
          <w:bCs/>
          <w:spacing w:val="-1"/>
          <w:sz w:val="24"/>
          <w:szCs w:val="24"/>
        </w:rPr>
        <w:lastRenderedPageBreak/>
        <w:t>MISCELLANEOUS SERVICES</w:t>
      </w:r>
      <w:r w:rsidRPr="00374F5D">
        <w:rPr>
          <w:rFonts w:ascii="Times New Roman" w:eastAsia="Times New Roman" w:hAnsi="Times New Roman" w:cs="Times New Roman"/>
          <w:bCs/>
          <w:spacing w:val="-1"/>
          <w:sz w:val="24"/>
          <w:szCs w:val="24"/>
        </w:rPr>
        <w:t xml:space="preserve"> </w:t>
      </w:r>
      <w:r w:rsidRPr="000078E7">
        <w:rPr>
          <w:rFonts w:ascii="Times New Roman" w:eastAsia="Times New Roman" w:hAnsi="Times New Roman" w:cs="Times New Roman"/>
          <w:bCs/>
          <w:spacing w:val="-1"/>
          <w:sz w:val="24"/>
          <w:szCs w:val="24"/>
        </w:rPr>
        <w:t>(</w:t>
      </w:r>
      <w:r w:rsidR="00B469B1">
        <w:rPr>
          <w:rFonts w:ascii="Times New Roman" w:eastAsia="Times New Roman" w:hAnsi="Times New Roman" w:cs="Times New Roman"/>
          <w:bCs/>
          <w:spacing w:val="-1"/>
          <w:sz w:val="24"/>
          <w:szCs w:val="24"/>
        </w:rPr>
        <w:t>cont’d</w:t>
      </w:r>
      <w:r w:rsidRPr="000078E7">
        <w:rPr>
          <w:rFonts w:ascii="Times New Roman" w:eastAsia="Times New Roman" w:hAnsi="Times New Roman" w:cs="Times New Roman"/>
          <w:bCs/>
          <w:spacing w:val="-1"/>
          <w:sz w:val="24"/>
          <w:szCs w:val="24"/>
        </w:rPr>
        <w:t>)</w:t>
      </w:r>
    </w:p>
    <w:p w14:paraId="1BF2B8DE" w14:textId="77777777" w:rsidR="00CA34F2" w:rsidRPr="000078E7" w:rsidRDefault="00CA34F2" w:rsidP="00CA34F2">
      <w:pPr>
        <w:pStyle w:val="ListParagraph"/>
        <w:autoSpaceDE w:val="0"/>
        <w:autoSpaceDN w:val="0"/>
        <w:adjustRightInd w:val="0"/>
        <w:spacing w:after="0" w:line="240" w:lineRule="auto"/>
        <w:ind w:left="360"/>
        <w:rPr>
          <w:rFonts w:ascii="Times New Roman" w:eastAsia="Times New Roman" w:hAnsi="Times New Roman" w:cs="Times New Roman"/>
          <w:bCs/>
          <w:spacing w:val="-1"/>
          <w:sz w:val="24"/>
          <w:szCs w:val="24"/>
        </w:rPr>
      </w:pPr>
    </w:p>
    <w:p w14:paraId="7326BB1D" w14:textId="49AADCB6" w:rsidR="000B7E1E" w:rsidRDefault="00CA34F2" w:rsidP="00DC0B1D">
      <w:pPr>
        <w:pStyle w:val="ListParagraph"/>
        <w:numPr>
          <w:ilvl w:val="0"/>
          <w:numId w:val="124"/>
        </w:numPr>
        <w:tabs>
          <w:tab w:val="left" w:pos="0"/>
        </w:tabs>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Services</w:t>
      </w:r>
    </w:p>
    <w:p w14:paraId="3AE21792" w14:textId="77777777" w:rsidR="00CA34F2" w:rsidRPr="00CA34F2" w:rsidRDefault="00CA34F2" w:rsidP="00CA34F2">
      <w:pPr>
        <w:pStyle w:val="ListParagraph"/>
        <w:tabs>
          <w:tab w:val="left" w:pos="0"/>
        </w:tabs>
        <w:spacing w:after="0"/>
        <w:ind w:left="360"/>
        <w:rPr>
          <w:rFonts w:ascii="Times New Roman" w:eastAsia="Times New Roman" w:hAnsi="Times New Roman" w:cs="Times New Roman"/>
          <w:spacing w:val="-1"/>
          <w:sz w:val="24"/>
          <w:szCs w:val="24"/>
        </w:rPr>
      </w:pPr>
    </w:p>
    <w:p w14:paraId="6FA60ED5" w14:textId="465E7E32" w:rsidR="00624E10" w:rsidRPr="000078E7" w:rsidRDefault="00624E10" w:rsidP="00DC0B1D">
      <w:pPr>
        <w:pStyle w:val="ListParagraph"/>
        <w:numPr>
          <w:ilvl w:val="1"/>
          <w:numId w:val="123"/>
        </w:numPr>
        <w:spacing w:after="0"/>
        <w:ind w:left="990" w:hanging="54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u w:val="single"/>
        </w:rPr>
        <w:t>Telecommunications Service Priority – TSP</w:t>
      </w:r>
    </w:p>
    <w:p w14:paraId="5093FDD6" w14:textId="77777777" w:rsidR="00624E10" w:rsidRPr="000078E7" w:rsidRDefault="00624E10" w:rsidP="00624E10">
      <w:pPr>
        <w:pStyle w:val="ListParagraph"/>
        <w:tabs>
          <w:tab w:val="left" w:pos="0"/>
        </w:tabs>
        <w:spacing w:after="0"/>
        <w:ind w:left="1440"/>
        <w:rPr>
          <w:rFonts w:ascii="Times New Roman" w:eastAsia="Times New Roman" w:hAnsi="Times New Roman" w:cs="Times New Roman"/>
          <w:spacing w:val="-1"/>
          <w:sz w:val="24"/>
          <w:szCs w:val="24"/>
        </w:rPr>
      </w:pPr>
    </w:p>
    <w:p w14:paraId="2C7E4158" w14:textId="25CE61C2" w:rsidR="000B7E1E" w:rsidRPr="00054347" w:rsidRDefault="00624E10" w:rsidP="00DC0B1D">
      <w:pPr>
        <w:pStyle w:val="ListParagraph"/>
        <w:numPr>
          <w:ilvl w:val="5"/>
          <w:numId w:val="155"/>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Priority installation and/or restoration of National Security Emergency Preparedness (NSEP) telecommunications services shall be provided in accordance </w:t>
      </w:r>
      <w:bookmarkEnd w:id="15"/>
    </w:p>
    <w:p w14:paraId="7193583A" w14:textId="684D9C9F" w:rsidR="00BE2FDD" w:rsidRPr="000078E7"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with Part 64.401, Appendix A, of the Federal Communications Commission's (FCC's) Rules and Regulations.</w:t>
      </w:r>
      <w:r w:rsidR="000B7E1E">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In addition, TSP System service shall be provided in accordance with the guidelines set forth in "Telecommunications Service Priority (TSP) System for National Security Emergency Preparedness (NSEP) Service Vendor Handbook" (NCSH 3-1-2) dated July 9, 1990, and</w:t>
      </w:r>
      <w:r w:rsidR="000B7E1E">
        <w:rPr>
          <w:rFonts w:ascii="Times New Roman" w:eastAsia="Times New Roman" w:hAnsi="Times New Roman" w:cs="Times New Roman"/>
          <w:spacing w:val="-1"/>
          <w:sz w:val="24"/>
          <w:szCs w:val="24"/>
        </w:rPr>
        <w:t xml:space="preserve"> </w:t>
      </w:r>
      <w:r w:rsidRPr="000078E7">
        <w:rPr>
          <w:rFonts w:ascii="Times New Roman" w:eastAsia="Times New Roman" w:hAnsi="Times New Roman" w:cs="Times New Roman"/>
          <w:spacing w:val="-1"/>
          <w:sz w:val="24"/>
          <w:szCs w:val="24"/>
        </w:rPr>
        <w:t>"Telecommunications Service Priority System for National Security Emergency Preparedness Service User Manual" (NCSM 3-1-1).</w:t>
      </w:r>
    </w:p>
    <w:p w14:paraId="78F86DBF" w14:textId="77777777" w:rsidR="00F563A0" w:rsidRPr="000078E7" w:rsidRDefault="00F563A0" w:rsidP="00ED7994">
      <w:pPr>
        <w:pStyle w:val="ListParagraph"/>
        <w:tabs>
          <w:tab w:val="left" w:pos="0"/>
        </w:tabs>
        <w:spacing w:after="0"/>
        <w:ind w:left="1440"/>
        <w:rPr>
          <w:rFonts w:ascii="Times New Roman" w:eastAsia="Times New Roman" w:hAnsi="Times New Roman" w:cs="Times New Roman"/>
          <w:spacing w:val="-1"/>
          <w:sz w:val="24"/>
          <w:szCs w:val="24"/>
        </w:rPr>
      </w:pPr>
    </w:p>
    <w:p w14:paraId="76B500D8" w14:textId="19488D5D" w:rsidR="00326E59" w:rsidRPr="000078E7" w:rsidRDefault="00326E59" w:rsidP="00DC0B1D">
      <w:pPr>
        <w:pStyle w:val="ListParagraph"/>
        <w:numPr>
          <w:ilvl w:val="0"/>
          <w:numId w:val="126"/>
        </w:numPr>
        <w:tabs>
          <w:tab w:val="left" w:pos="0"/>
        </w:tabs>
        <w:spacing w:after="0"/>
        <w:ind w:left="1440" w:hanging="63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The TSP System is a service, developed to meet the requirements of the Federal Government, as specified in the Service Vendor's Handbook and Service User's Manual which provides the regulatory, administrative and operational framework for the priority installation and/or restoration of NSEP telecommunications services.. The TSP System applies only to NSEP telecommunications services, and requires and authorizes priority action by the Telephone Company providing such </w:t>
      </w:r>
      <w:r w:rsidR="00750057">
        <w:rPr>
          <w:rFonts w:ascii="Times New Roman" w:eastAsia="Times New Roman" w:hAnsi="Times New Roman" w:cs="Times New Roman"/>
          <w:spacing w:val="-1"/>
          <w:sz w:val="24"/>
          <w:szCs w:val="24"/>
        </w:rPr>
        <w:t xml:space="preserve">BDS </w:t>
      </w:r>
      <w:r w:rsidRPr="000078E7">
        <w:rPr>
          <w:rFonts w:ascii="Times New Roman" w:eastAsia="Times New Roman" w:hAnsi="Times New Roman" w:cs="Times New Roman"/>
          <w:spacing w:val="-1"/>
          <w:sz w:val="24"/>
          <w:szCs w:val="24"/>
        </w:rPr>
        <w:t>services</w:t>
      </w:r>
      <w:r w:rsidR="00750057">
        <w:rPr>
          <w:rFonts w:ascii="Times New Roman" w:eastAsia="Times New Roman" w:hAnsi="Times New Roman" w:cs="Times New Roman"/>
          <w:spacing w:val="-1"/>
          <w:sz w:val="24"/>
          <w:szCs w:val="24"/>
        </w:rPr>
        <w:t xml:space="preserve"> provided in this Handbook</w:t>
      </w:r>
      <w:r w:rsidRPr="000078E7">
        <w:rPr>
          <w:rFonts w:ascii="Times New Roman" w:eastAsia="Times New Roman" w:hAnsi="Times New Roman" w:cs="Times New Roman"/>
          <w:spacing w:val="-1"/>
          <w:sz w:val="24"/>
          <w:szCs w:val="24"/>
        </w:rPr>
        <w:t>.</w:t>
      </w:r>
    </w:p>
    <w:p w14:paraId="18EE66C4" w14:textId="77777777" w:rsidR="00326E59" w:rsidRPr="000078E7"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p>
    <w:p w14:paraId="7707B4BF" w14:textId="59D20743" w:rsidR="00326E59" w:rsidRPr="000078E7" w:rsidRDefault="00326E59" w:rsidP="00DC0B1D">
      <w:pPr>
        <w:pStyle w:val="ListParagraph"/>
        <w:numPr>
          <w:ilvl w:val="0"/>
          <w:numId w:val="126"/>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A Telecommunications Service Priority charge applies as set forth in the appropriate section of </w:t>
      </w:r>
      <w:r w:rsidR="00CE19BD">
        <w:rPr>
          <w:rFonts w:ascii="Times New Roman" w:eastAsia="Times New Roman" w:hAnsi="Times New Roman" w:cs="Times New Roman"/>
          <w:spacing w:val="-1"/>
          <w:sz w:val="24"/>
          <w:szCs w:val="24"/>
        </w:rPr>
        <w:t xml:space="preserve">the </w:t>
      </w:r>
      <w:r w:rsidR="00A1296C" w:rsidRPr="00A1296C">
        <w:rPr>
          <w:rFonts w:ascii="Times New Roman" w:eastAsia="Times New Roman" w:hAnsi="Times New Roman" w:cs="Times New Roman"/>
          <w:spacing w:val="-1"/>
          <w:sz w:val="24"/>
          <w:szCs w:val="24"/>
        </w:rPr>
        <w:t>Company’s Price List</w:t>
      </w:r>
      <w:r w:rsidRPr="000078E7">
        <w:rPr>
          <w:rFonts w:ascii="Times New Roman" w:eastAsia="Times New Roman" w:hAnsi="Times New Roman" w:cs="Times New Roman"/>
          <w:spacing w:val="-1"/>
          <w:sz w:val="24"/>
          <w:szCs w:val="24"/>
        </w:rPr>
        <w:t xml:space="preserve"> when a request to provide or change a Telecommunications Service Priority is received subsequent to the issuance of an Access Order to install the service.</w:t>
      </w:r>
    </w:p>
    <w:p w14:paraId="7DADF92C" w14:textId="77777777" w:rsidR="00326E59" w:rsidRPr="000078E7"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p>
    <w:p w14:paraId="163CFB82" w14:textId="2862D176" w:rsidR="00326E59" w:rsidRPr="000078E7" w:rsidRDefault="00326E59" w:rsidP="00DC0B1D">
      <w:pPr>
        <w:pStyle w:val="ListParagraph"/>
        <w:numPr>
          <w:ilvl w:val="0"/>
          <w:numId w:val="126"/>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lastRenderedPageBreak/>
        <w:t xml:space="preserve">Additionally, a Miscellaneous Service Order Charge as set forth in the appropriate section of </w:t>
      </w:r>
      <w:r w:rsidR="00E540F5">
        <w:rPr>
          <w:rFonts w:ascii="Times New Roman" w:eastAsia="Times New Roman" w:hAnsi="Times New Roman" w:cs="Times New Roman"/>
          <w:spacing w:val="-1"/>
          <w:sz w:val="24"/>
          <w:szCs w:val="24"/>
        </w:rPr>
        <w:t xml:space="preserve">the </w:t>
      </w:r>
      <w:r w:rsidR="00A1296C" w:rsidRPr="00A1296C">
        <w:rPr>
          <w:rFonts w:ascii="Times New Roman" w:eastAsia="Times New Roman" w:hAnsi="Times New Roman" w:cs="Times New Roman"/>
          <w:spacing w:val="-1"/>
          <w:sz w:val="24"/>
          <w:szCs w:val="24"/>
        </w:rPr>
        <w:t>Company’s Price List</w:t>
      </w:r>
      <w:r w:rsidRPr="000078E7">
        <w:rPr>
          <w:rFonts w:ascii="Times New Roman" w:eastAsia="Times New Roman" w:hAnsi="Times New Roman" w:cs="Times New Roman"/>
          <w:spacing w:val="-1"/>
          <w:sz w:val="24"/>
          <w:szCs w:val="24"/>
        </w:rPr>
        <w:t xml:space="preserve"> will apply to Telecommunications Service Priority requests that are ordered subsequent to the initial installation of the associated access service.</w:t>
      </w:r>
    </w:p>
    <w:p w14:paraId="3C895AB5" w14:textId="77777777" w:rsidR="00326E59" w:rsidRPr="000078E7"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p>
    <w:p w14:paraId="7C69993B" w14:textId="77777777" w:rsidR="00326E59" w:rsidRPr="000078E7" w:rsidRDefault="00326E59" w:rsidP="00DC0B1D">
      <w:pPr>
        <w:pStyle w:val="ListParagraph"/>
        <w:numPr>
          <w:ilvl w:val="0"/>
          <w:numId w:val="126"/>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A Telecommunications Service Priority charge does not apply when a Telecommunications Service Priority is discontinued or when ordered coincident with an Access Order to install or change service.</w:t>
      </w:r>
    </w:p>
    <w:p w14:paraId="7A287792" w14:textId="77777777" w:rsidR="00326E59" w:rsidRPr="000078E7"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p>
    <w:p w14:paraId="7D802814" w14:textId="113C4D03" w:rsidR="00326E59" w:rsidRPr="000078E7" w:rsidRDefault="00326E59" w:rsidP="00DC0B1D">
      <w:pPr>
        <w:pStyle w:val="ListParagraph"/>
        <w:numPr>
          <w:ilvl w:val="0"/>
          <w:numId w:val="126"/>
        </w:numPr>
        <w:tabs>
          <w:tab w:val="left" w:pos="0"/>
        </w:tabs>
        <w:spacing w:after="0"/>
        <w:ind w:left="1440" w:hanging="450"/>
        <w:rPr>
          <w:rFonts w:ascii="Times New Roman" w:eastAsia="Times New Roman" w:hAnsi="Times New Roman" w:cs="Times New Roman"/>
          <w:spacing w:val="-1"/>
          <w:sz w:val="24"/>
          <w:szCs w:val="24"/>
        </w:rPr>
      </w:pPr>
      <w:r w:rsidRPr="00023C5A">
        <w:rPr>
          <w:rFonts w:ascii="Times New Roman" w:eastAsia="Times New Roman" w:hAnsi="Times New Roman" w:cs="Times New Roman"/>
          <w:spacing w:val="-1"/>
          <w:sz w:val="24"/>
          <w:szCs w:val="24"/>
        </w:rPr>
        <w:t xml:space="preserve">In addition, Additional Labor rates as set forth in the appropriate section of </w:t>
      </w:r>
      <w:r w:rsidR="00A1296C" w:rsidRPr="00A1296C">
        <w:rPr>
          <w:rFonts w:ascii="Times New Roman" w:eastAsia="Times New Roman" w:hAnsi="Times New Roman" w:cs="Times New Roman"/>
          <w:spacing w:val="-1"/>
          <w:sz w:val="24"/>
          <w:szCs w:val="24"/>
        </w:rPr>
        <w:t>Company’s Price List</w:t>
      </w:r>
      <w:r w:rsidRPr="00023C5A">
        <w:rPr>
          <w:rFonts w:ascii="Times New Roman" w:eastAsia="Times New Roman" w:hAnsi="Times New Roman" w:cs="Times New Roman"/>
          <w:spacing w:val="-1"/>
          <w:sz w:val="24"/>
          <w:szCs w:val="24"/>
        </w:rPr>
        <w:t xml:space="preserve"> may be applicable when provisioning or restoring </w:t>
      </w:r>
      <w:r w:rsidR="00BE3D5F" w:rsidRPr="00023C5A">
        <w:rPr>
          <w:rFonts w:ascii="Times New Roman" w:eastAsia="Times New Roman" w:hAnsi="Times New Roman" w:cs="Times New Roman"/>
          <w:spacing w:val="-1"/>
          <w:sz w:val="24"/>
          <w:szCs w:val="24"/>
        </w:rPr>
        <w:t>Business Data Service</w:t>
      </w:r>
      <w:r w:rsidRPr="00023C5A">
        <w:rPr>
          <w:rFonts w:ascii="Times New Roman" w:eastAsia="Times New Roman" w:hAnsi="Times New Roman" w:cs="Times New Roman"/>
          <w:spacing w:val="-1"/>
          <w:sz w:val="24"/>
          <w:szCs w:val="24"/>
        </w:rPr>
        <w:t>s with Telecommunications Service Priority</w:t>
      </w:r>
      <w:r w:rsidRPr="000078E7">
        <w:rPr>
          <w:rFonts w:ascii="Times New Roman" w:eastAsia="Times New Roman" w:hAnsi="Times New Roman" w:cs="Times New Roman"/>
          <w:spacing w:val="-1"/>
          <w:sz w:val="24"/>
          <w:szCs w:val="24"/>
        </w:rPr>
        <w:t>.</w:t>
      </w:r>
    </w:p>
    <w:p w14:paraId="388E73D6" w14:textId="12014871" w:rsidR="00326E59"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p>
    <w:p w14:paraId="5644D996" w14:textId="7D489B73" w:rsidR="0057633C" w:rsidRDefault="0057633C" w:rsidP="00ED7994">
      <w:pPr>
        <w:pStyle w:val="ListParagraph"/>
        <w:tabs>
          <w:tab w:val="left" w:pos="0"/>
        </w:tabs>
        <w:spacing w:after="0"/>
        <w:ind w:left="1440"/>
        <w:rPr>
          <w:rFonts w:ascii="Times New Roman" w:eastAsia="Times New Roman" w:hAnsi="Times New Roman" w:cs="Times New Roman"/>
          <w:spacing w:val="-1"/>
          <w:sz w:val="24"/>
          <w:szCs w:val="24"/>
        </w:rPr>
      </w:pPr>
    </w:p>
    <w:p w14:paraId="4DA44BD1" w14:textId="106306CB" w:rsidR="00CA34F2" w:rsidRPr="00CA34F2" w:rsidRDefault="000B7E1E" w:rsidP="00DC0B1D">
      <w:pPr>
        <w:pStyle w:val="ListParagraph"/>
        <w:numPr>
          <w:ilvl w:val="0"/>
          <w:numId w:val="97"/>
        </w:numPr>
        <w:autoSpaceDE w:val="0"/>
        <w:autoSpaceDN w:val="0"/>
        <w:adjustRightInd w:val="0"/>
        <w:spacing w:after="0" w:line="240" w:lineRule="auto"/>
        <w:rPr>
          <w:rFonts w:ascii="Times New Roman" w:eastAsia="Times New Roman" w:hAnsi="Times New Roman" w:cs="Times New Roman"/>
          <w:bCs/>
          <w:spacing w:val="-1"/>
          <w:sz w:val="24"/>
          <w:szCs w:val="24"/>
        </w:rPr>
      </w:pPr>
      <w:bookmarkStart w:id="16" w:name="_Hlk27748853"/>
      <w:r w:rsidRPr="00CA34F2">
        <w:rPr>
          <w:rFonts w:ascii="Times New Roman" w:eastAsia="Times New Roman" w:hAnsi="Times New Roman" w:cs="Times New Roman"/>
          <w:b/>
          <w:bCs/>
          <w:spacing w:val="-1"/>
          <w:sz w:val="24"/>
          <w:szCs w:val="24"/>
        </w:rPr>
        <w:t>MISCELLANEOUS SERVICES</w:t>
      </w:r>
      <w:r w:rsidRPr="00CA34F2">
        <w:rPr>
          <w:rFonts w:ascii="Times New Roman" w:eastAsia="Times New Roman" w:hAnsi="Times New Roman" w:cs="Times New Roman"/>
          <w:bCs/>
          <w:spacing w:val="-1"/>
          <w:sz w:val="24"/>
          <w:szCs w:val="24"/>
        </w:rPr>
        <w:t xml:space="preserve"> (</w:t>
      </w:r>
      <w:r w:rsidR="00B469B1">
        <w:rPr>
          <w:rFonts w:ascii="Times New Roman" w:eastAsia="Times New Roman" w:hAnsi="Times New Roman" w:cs="Times New Roman"/>
          <w:bCs/>
          <w:spacing w:val="-1"/>
          <w:sz w:val="24"/>
          <w:szCs w:val="24"/>
        </w:rPr>
        <w:t>cont’d</w:t>
      </w:r>
      <w:r w:rsidRPr="000078E7">
        <w:rPr>
          <w:rFonts w:ascii="Times New Roman" w:eastAsia="Times New Roman" w:hAnsi="Times New Roman" w:cs="Times New Roman"/>
          <w:bCs/>
          <w:spacing w:val="-1"/>
          <w:sz w:val="24"/>
          <w:szCs w:val="24"/>
        </w:rPr>
        <w:t>)</w:t>
      </w:r>
      <w:bookmarkEnd w:id="16"/>
    </w:p>
    <w:p w14:paraId="32FD6B24" w14:textId="77777777" w:rsidR="00CA34F2" w:rsidRPr="000078E7" w:rsidRDefault="00CA34F2" w:rsidP="00CA34F2">
      <w:pPr>
        <w:pStyle w:val="ListParagraph"/>
        <w:autoSpaceDE w:val="0"/>
        <w:autoSpaceDN w:val="0"/>
        <w:adjustRightInd w:val="0"/>
        <w:spacing w:after="0" w:line="240" w:lineRule="auto"/>
        <w:ind w:left="360"/>
        <w:rPr>
          <w:rFonts w:ascii="Times New Roman" w:eastAsia="Times New Roman" w:hAnsi="Times New Roman" w:cs="Times New Roman"/>
          <w:bCs/>
          <w:spacing w:val="-1"/>
          <w:sz w:val="24"/>
          <w:szCs w:val="24"/>
        </w:rPr>
      </w:pPr>
    </w:p>
    <w:p w14:paraId="3F04123B" w14:textId="77777777" w:rsidR="00CA34F2" w:rsidRDefault="00CA34F2" w:rsidP="00DC0B1D">
      <w:pPr>
        <w:pStyle w:val="ListParagraph"/>
        <w:numPr>
          <w:ilvl w:val="0"/>
          <w:numId w:val="125"/>
        </w:numPr>
        <w:tabs>
          <w:tab w:val="left" w:pos="0"/>
        </w:tabs>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Services</w:t>
      </w:r>
    </w:p>
    <w:p w14:paraId="1A3C2638" w14:textId="77777777" w:rsidR="00CA34F2" w:rsidRPr="00CA34F2" w:rsidRDefault="00CA34F2" w:rsidP="00CA34F2">
      <w:pPr>
        <w:pStyle w:val="ListParagraph"/>
        <w:tabs>
          <w:tab w:val="left" w:pos="0"/>
        </w:tabs>
        <w:spacing w:after="0"/>
        <w:ind w:left="360"/>
        <w:rPr>
          <w:rFonts w:ascii="Times New Roman" w:eastAsia="Times New Roman" w:hAnsi="Times New Roman" w:cs="Times New Roman"/>
          <w:spacing w:val="-1"/>
          <w:sz w:val="24"/>
          <w:szCs w:val="24"/>
        </w:rPr>
      </w:pPr>
    </w:p>
    <w:p w14:paraId="10930272" w14:textId="1FA22762" w:rsidR="00CA34F2" w:rsidRPr="000078E7" w:rsidRDefault="00CA34F2" w:rsidP="00CA34F2">
      <w:pPr>
        <w:pStyle w:val="ListParagraph"/>
        <w:spacing w:after="0"/>
        <w:ind w:left="1080" w:hanging="63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14.</w:t>
      </w:r>
      <w:r w:rsidR="00F14136">
        <w:rPr>
          <w:rFonts w:ascii="Times New Roman" w:eastAsia="Times New Roman" w:hAnsi="Times New Roman" w:cs="Times New Roman"/>
          <w:spacing w:val="-1"/>
          <w:sz w:val="24"/>
          <w:szCs w:val="24"/>
        </w:rPr>
        <w:t>5</w:t>
      </w:r>
      <w:r>
        <w:rPr>
          <w:rFonts w:ascii="Times New Roman" w:eastAsia="Times New Roman" w:hAnsi="Times New Roman" w:cs="Times New Roman"/>
          <w:spacing w:val="-1"/>
          <w:sz w:val="24"/>
          <w:szCs w:val="24"/>
        </w:rPr>
        <w:tab/>
      </w:r>
      <w:r w:rsidRPr="000078E7">
        <w:rPr>
          <w:rFonts w:ascii="Times New Roman" w:eastAsia="Times New Roman" w:hAnsi="Times New Roman" w:cs="Times New Roman"/>
          <w:spacing w:val="-1"/>
          <w:sz w:val="24"/>
          <w:szCs w:val="24"/>
          <w:u w:val="single"/>
        </w:rPr>
        <w:t>Telecommunications Service Priority – TSP</w:t>
      </w:r>
    </w:p>
    <w:p w14:paraId="2E5F5FE5" w14:textId="77777777" w:rsidR="000B7E1E" w:rsidRPr="000078E7" w:rsidRDefault="000B7E1E" w:rsidP="00ED7994">
      <w:pPr>
        <w:pStyle w:val="ListParagraph"/>
        <w:tabs>
          <w:tab w:val="left" w:pos="0"/>
        </w:tabs>
        <w:spacing w:after="0"/>
        <w:ind w:left="1440"/>
        <w:rPr>
          <w:rFonts w:ascii="Times New Roman" w:eastAsia="Times New Roman" w:hAnsi="Times New Roman" w:cs="Times New Roman"/>
          <w:spacing w:val="-1"/>
          <w:sz w:val="24"/>
          <w:szCs w:val="24"/>
        </w:rPr>
      </w:pPr>
    </w:p>
    <w:p w14:paraId="4BFEBA39" w14:textId="7BD9C527" w:rsidR="00326E59" w:rsidRPr="000078E7" w:rsidRDefault="00326E59" w:rsidP="00DC0B1D">
      <w:pPr>
        <w:pStyle w:val="ListParagraph"/>
        <w:numPr>
          <w:ilvl w:val="0"/>
          <w:numId w:val="126"/>
        </w:numPr>
        <w:tabs>
          <w:tab w:val="left" w:pos="0"/>
        </w:tabs>
        <w:spacing w:after="0"/>
        <w:ind w:left="1440" w:hanging="450"/>
        <w:rPr>
          <w:rFonts w:ascii="Times New Roman" w:eastAsia="Times New Roman" w:hAnsi="Times New Roman" w:cs="Times New Roman"/>
          <w:spacing w:val="-1"/>
          <w:sz w:val="24"/>
          <w:szCs w:val="24"/>
        </w:rPr>
      </w:pPr>
      <w:r w:rsidRPr="000078E7">
        <w:rPr>
          <w:rFonts w:ascii="Times New Roman" w:eastAsia="Times New Roman" w:hAnsi="Times New Roman" w:cs="Times New Roman"/>
          <w:spacing w:val="-1"/>
          <w:sz w:val="24"/>
          <w:szCs w:val="24"/>
        </w:rPr>
        <w:t xml:space="preserve">When the customer requests an audit or a reconciliation of the Telephone Company's Telecommunications Service Priority records, a Miscellaneous Service Order Charge as set forth in the appropriate section of </w:t>
      </w:r>
      <w:r w:rsidR="00A1296C" w:rsidRPr="00A1296C">
        <w:rPr>
          <w:rFonts w:ascii="Times New Roman" w:eastAsia="Times New Roman" w:hAnsi="Times New Roman" w:cs="Times New Roman"/>
          <w:spacing w:val="-1"/>
          <w:sz w:val="24"/>
          <w:szCs w:val="24"/>
        </w:rPr>
        <w:t>Company’s Price List</w:t>
      </w:r>
      <w:r w:rsidRPr="000078E7">
        <w:rPr>
          <w:rFonts w:ascii="Times New Roman" w:eastAsia="Times New Roman" w:hAnsi="Times New Roman" w:cs="Times New Roman"/>
          <w:spacing w:val="-1"/>
          <w:sz w:val="24"/>
          <w:szCs w:val="24"/>
        </w:rPr>
        <w:t xml:space="preserve"> and Additional Labor rates as set forth in the appropriate section of </w:t>
      </w:r>
      <w:r w:rsidR="00A1296C" w:rsidRPr="00A1296C">
        <w:rPr>
          <w:rFonts w:ascii="Times New Roman" w:eastAsia="Times New Roman" w:hAnsi="Times New Roman" w:cs="Times New Roman"/>
          <w:spacing w:val="-1"/>
          <w:sz w:val="24"/>
          <w:szCs w:val="24"/>
        </w:rPr>
        <w:t>Company’s Price List</w:t>
      </w:r>
      <w:r w:rsidRPr="000078E7">
        <w:rPr>
          <w:rFonts w:ascii="Times New Roman" w:eastAsia="Times New Roman" w:hAnsi="Times New Roman" w:cs="Times New Roman"/>
          <w:spacing w:val="-1"/>
          <w:sz w:val="24"/>
          <w:szCs w:val="24"/>
        </w:rPr>
        <w:t xml:space="preserve"> are applicable.</w:t>
      </w:r>
    </w:p>
    <w:p w14:paraId="36FE184C" w14:textId="42DF45ED" w:rsidR="00326E59" w:rsidRPr="000078E7" w:rsidRDefault="00326E59" w:rsidP="00ED7994">
      <w:pPr>
        <w:pStyle w:val="ListParagraph"/>
        <w:tabs>
          <w:tab w:val="left" w:pos="0"/>
        </w:tabs>
        <w:spacing w:after="0"/>
        <w:ind w:left="1440"/>
        <w:rPr>
          <w:rFonts w:ascii="Times New Roman" w:eastAsia="Times New Roman" w:hAnsi="Times New Roman" w:cs="Times New Roman"/>
          <w:spacing w:val="-1"/>
          <w:sz w:val="24"/>
          <w:szCs w:val="24"/>
        </w:rPr>
      </w:pPr>
    </w:p>
    <w:p w14:paraId="0271D6DF" w14:textId="5FEE94E5" w:rsidR="00B81E81" w:rsidRDefault="00B14E1D" w:rsidP="00DC0B1D">
      <w:pPr>
        <w:pStyle w:val="ListParagraph"/>
        <w:numPr>
          <w:ilvl w:val="0"/>
          <w:numId w:val="152"/>
        </w:numPr>
        <w:spacing w:after="0"/>
        <w:ind w:left="360" w:hanging="630"/>
        <w:rPr>
          <w:rFonts w:ascii="Times New Roman" w:eastAsia="Times New Roman" w:hAnsi="Times New Roman" w:cs="Times New Roman"/>
          <w:b/>
          <w:bCs/>
          <w:spacing w:val="-1"/>
          <w:sz w:val="24"/>
          <w:szCs w:val="24"/>
          <w:u w:color="000000"/>
        </w:rPr>
      </w:pPr>
      <w:r w:rsidRPr="00B14E1D">
        <w:rPr>
          <w:rFonts w:ascii="Times New Roman" w:eastAsia="Times New Roman" w:hAnsi="Times New Roman" w:cs="Times New Roman"/>
          <w:b/>
          <w:bCs/>
          <w:spacing w:val="-1"/>
          <w:sz w:val="24"/>
          <w:szCs w:val="24"/>
          <w:u w:color="000000"/>
        </w:rPr>
        <w:t>SPECIAL ACCESS</w:t>
      </w:r>
    </w:p>
    <w:p w14:paraId="5ED2F985" w14:textId="77777777" w:rsidR="00EC6F9B" w:rsidRDefault="00EC6F9B" w:rsidP="00EC6F9B">
      <w:pPr>
        <w:pStyle w:val="ListParagraph"/>
        <w:spacing w:after="0"/>
        <w:ind w:left="270"/>
        <w:rPr>
          <w:rFonts w:ascii="Times New Roman" w:eastAsia="Times New Roman" w:hAnsi="Times New Roman" w:cs="Times New Roman"/>
          <w:b/>
          <w:bCs/>
          <w:spacing w:val="-1"/>
          <w:sz w:val="24"/>
          <w:szCs w:val="24"/>
          <w:u w:color="000000"/>
        </w:rPr>
      </w:pPr>
    </w:p>
    <w:p w14:paraId="03EAE703" w14:textId="5D5EB01E" w:rsidR="00B903AB" w:rsidRPr="008D5FAB" w:rsidRDefault="00BE3D5F" w:rsidP="00DC0B1D">
      <w:pPr>
        <w:pStyle w:val="ListParagraph"/>
        <w:numPr>
          <w:ilvl w:val="0"/>
          <w:numId w:val="127"/>
        </w:numPr>
        <w:spacing w:after="0"/>
        <w:rPr>
          <w:rFonts w:ascii="Times New Roman" w:eastAsia="Times New Roman" w:hAnsi="Times New Roman" w:cs="Times New Roman"/>
          <w:spacing w:val="-1"/>
          <w:sz w:val="24"/>
          <w:szCs w:val="24"/>
          <w:u w:color="000000"/>
        </w:rPr>
      </w:pPr>
      <w:r>
        <w:rPr>
          <w:rFonts w:ascii="Times New Roman" w:eastAsia="Times New Roman" w:hAnsi="Times New Roman" w:cs="Times New Roman"/>
          <w:spacing w:val="-1"/>
          <w:sz w:val="24"/>
          <w:szCs w:val="24"/>
          <w:u w:color="000000"/>
        </w:rPr>
        <w:t>Business Data Service</w:t>
      </w:r>
      <w:r w:rsidR="008D5FAB">
        <w:rPr>
          <w:rFonts w:ascii="Times New Roman" w:eastAsia="Times New Roman" w:hAnsi="Times New Roman" w:cs="Times New Roman"/>
          <w:spacing w:val="-1"/>
          <w:sz w:val="24"/>
          <w:szCs w:val="24"/>
          <w:u w:color="000000"/>
        </w:rPr>
        <w:t>s</w:t>
      </w:r>
    </w:p>
    <w:p w14:paraId="1EBCDEF6" w14:textId="77777777" w:rsidR="008D5FAB" w:rsidRPr="008D5FAB" w:rsidRDefault="008D5FAB" w:rsidP="008D5FAB">
      <w:pPr>
        <w:pStyle w:val="ListParagraph"/>
        <w:spacing w:after="0"/>
        <w:ind w:left="540"/>
        <w:rPr>
          <w:rFonts w:ascii="Times New Roman" w:eastAsia="Times New Roman" w:hAnsi="Times New Roman" w:cs="Times New Roman"/>
          <w:spacing w:val="-1"/>
          <w:sz w:val="24"/>
          <w:szCs w:val="24"/>
          <w:u w:color="000000"/>
        </w:rPr>
      </w:pPr>
    </w:p>
    <w:p w14:paraId="3145D4F5" w14:textId="2192F744" w:rsidR="0053279A" w:rsidRPr="0057633C" w:rsidRDefault="00BE3D5F" w:rsidP="00DC0B1D">
      <w:pPr>
        <w:pStyle w:val="ListParagraph"/>
        <w:numPr>
          <w:ilvl w:val="1"/>
          <w:numId w:val="128"/>
        </w:numPr>
        <w:spacing w:after="0"/>
        <w:ind w:hanging="780"/>
        <w:rPr>
          <w:rFonts w:ascii="Times New Roman" w:eastAsia="Times New Roman" w:hAnsi="Times New Roman" w:cs="Times New Roman"/>
          <w:spacing w:val="-1"/>
          <w:sz w:val="24"/>
          <w:szCs w:val="24"/>
          <w:u w:color="000000"/>
        </w:rPr>
      </w:pPr>
      <w:r>
        <w:rPr>
          <w:rFonts w:ascii="Times New Roman" w:eastAsia="Times New Roman" w:hAnsi="Times New Roman" w:cs="Times New Roman"/>
          <w:spacing w:val="-1"/>
          <w:sz w:val="24"/>
          <w:szCs w:val="24"/>
          <w:u w:color="000000"/>
        </w:rPr>
        <w:t>Business Data Service</w:t>
      </w:r>
      <w:r w:rsidR="0053279A" w:rsidRPr="0057633C">
        <w:rPr>
          <w:rFonts w:ascii="Times New Roman" w:eastAsia="Times New Roman" w:hAnsi="Times New Roman" w:cs="Times New Roman"/>
          <w:spacing w:val="-1"/>
          <w:sz w:val="24"/>
          <w:szCs w:val="24"/>
          <w:u w:color="000000"/>
        </w:rPr>
        <w:t xml:space="preserve"> provides a transmission path to connect customer designated premises, directly, or through a Telephone </w:t>
      </w:r>
      <w:r w:rsidR="0053279A" w:rsidRPr="0057633C">
        <w:rPr>
          <w:rFonts w:ascii="Times New Roman" w:eastAsia="Times New Roman" w:hAnsi="Times New Roman" w:cs="Times New Roman"/>
          <w:spacing w:val="-1"/>
          <w:sz w:val="24"/>
          <w:szCs w:val="24"/>
          <w:u w:color="000000"/>
        </w:rPr>
        <w:lastRenderedPageBreak/>
        <w:t xml:space="preserve">Company hub or hubs where bridging or multiplexing functions are performed, or to connect a customer designated premises, or to connect a customer designated premises to a Public Packet Data Network Service. </w:t>
      </w:r>
      <w:r>
        <w:rPr>
          <w:rFonts w:ascii="Times New Roman" w:eastAsia="Times New Roman" w:hAnsi="Times New Roman" w:cs="Times New Roman"/>
          <w:spacing w:val="-1"/>
          <w:sz w:val="24"/>
          <w:szCs w:val="24"/>
          <w:u w:color="000000"/>
        </w:rPr>
        <w:t>Business Data Service</w:t>
      </w:r>
      <w:r w:rsidR="0053279A" w:rsidRPr="0057633C">
        <w:rPr>
          <w:rFonts w:ascii="Times New Roman" w:eastAsia="Times New Roman" w:hAnsi="Times New Roman" w:cs="Times New Roman"/>
          <w:spacing w:val="-1"/>
          <w:sz w:val="24"/>
          <w:szCs w:val="24"/>
          <w:u w:color="000000"/>
        </w:rPr>
        <w:t xml:space="preserve"> includes all exchange access not utilizing Telephone Company end office switches.</w:t>
      </w:r>
    </w:p>
    <w:p w14:paraId="5F0799F0" w14:textId="77777777" w:rsidR="0053279A" w:rsidRPr="0057633C" w:rsidRDefault="0053279A" w:rsidP="0057633C">
      <w:pPr>
        <w:pStyle w:val="ListParagraph"/>
        <w:spacing w:after="0"/>
        <w:ind w:left="360"/>
        <w:rPr>
          <w:rFonts w:ascii="Times New Roman" w:eastAsia="Times New Roman" w:hAnsi="Times New Roman" w:cs="Times New Roman"/>
          <w:spacing w:val="-1"/>
          <w:sz w:val="24"/>
          <w:szCs w:val="24"/>
          <w:u w:color="000000"/>
        </w:rPr>
      </w:pPr>
    </w:p>
    <w:p w14:paraId="41A96B59" w14:textId="294ACAAC" w:rsidR="0053279A" w:rsidRPr="0057633C" w:rsidRDefault="0053279A" w:rsidP="00DC0B1D">
      <w:pPr>
        <w:pStyle w:val="ListParagraph"/>
        <w:numPr>
          <w:ilvl w:val="1"/>
          <w:numId w:val="128"/>
        </w:numPr>
        <w:spacing w:after="0"/>
        <w:ind w:hanging="780"/>
        <w:rPr>
          <w:rFonts w:ascii="Times New Roman" w:eastAsia="Times New Roman" w:hAnsi="Times New Roman" w:cs="Times New Roman"/>
          <w:spacing w:val="-1"/>
          <w:sz w:val="24"/>
          <w:szCs w:val="24"/>
          <w:u w:color="000000"/>
        </w:rPr>
      </w:pPr>
      <w:r w:rsidRPr="0057633C">
        <w:rPr>
          <w:rFonts w:ascii="Times New Roman" w:eastAsia="Times New Roman" w:hAnsi="Times New Roman" w:cs="Times New Roman"/>
          <w:spacing w:val="-1"/>
          <w:sz w:val="24"/>
          <w:szCs w:val="24"/>
          <w:u w:color="000000"/>
        </w:rPr>
        <w:t xml:space="preserve">The connections provided by </w:t>
      </w:r>
      <w:r w:rsidR="00BE3D5F">
        <w:rPr>
          <w:rFonts w:ascii="Times New Roman" w:eastAsia="Times New Roman" w:hAnsi="Times New Roman" w:cs="Times New Roman"/>
          <w:spacing w:val="-1"/>
          <w:sz w:val="24"/>
          <w:szCs w:val="24"/>
          <w:u w:color="000000"/>
        </w:rPr>
        <w:t>Business Data Service</w:t>
      </w:r>
      <w:r w:rsidRPr="0057633C">
        <w:rPr>
          <w:rFonts w:ascii="Times New Roman" w:eastAsia="Times New Roman" w:hAnsi="Times New Roman" w:cs="Times New Roman"/>
          <w:spacing w:val="-1"/>
          <w:sz w:val="24"/>
          <w:szCs w:val="24"/>
          <w:u w:color="000000"/>
        </w:rPr>
        <w:t xml:space="preserve"> </w:t>
      </w:r>
      <w:r w:rsidR="00983798">
        <w:rPr>
          <w:rFonts w:ascii="Times New Roman" w:eastAsia="Times New Roman" w:hAnsi="Times New Roman" w:cs="Times New Roman"/>
          <w:spacing w:val="-1"/>
          <w:sz w:val="24"/>
          <w:szCs w:val="24"/>
          <w:u w:color="000000"/>
        </w:rPr>
        <w:t xml:space="preserve">are </w:t>
      </w:r>
      <w:r w:rsidRPr="0057633C">
        <w:rPr>
          <w:rFonts w:ascii="Times New Roman" w:eastAsia="Times New Roman" w:hAnsi="Times New Roman" w:cs="Times New Roman"/>
          <w:spacing w:val="-1"/>
          <w:sz w:val="24"/>
          <w:szCs w:val="24"/>
          <w:u w:color="000000"/>
        </w:rPr>
        <w:t>digital. Analog connections are differentiated by spectrum and bandwidth. Digital connections are differentiated by bit rate.</w:t>
      </w:r>
    </w:p>
    <w:p w14:paraId="1B880309" w14:textId="77777777" w:rsidR="0053279A" w:rsidRPr="0057633C" w:rsidRDefault="0053279A" w:rsidP="0057633C">
      <w:pPr>
        <w:pStyle w:val="ListParagraph"/>
        <w:spacing w:after="0"/>
        <w:ind w:left="360"/>
        <w:rPr>
          <w:rFonts w:ascii="Times New Roman" w:eastAsia="Times New Roman" w:hAnsi="Times New Roman" w:cs="Times New Roman"/>
          <w:spacing w:val="-1"/>
          <w:sz w:val="24"/>
          <w:szCs w:val="24"/>
          <w:u w:color="000000"/>
        </w:rPr>
      </w:pPr>
    </w:p>
    <w:p w14:paraId="4BE9319B" w14:textId="3C47F512" w:rsidR="00851EAA" w:rsidRPr="0057633C" w:rsidRDefault="0053279A" w:rsidP="00DC0B1D">
      <w:pPr>
        <w:pStyle w:val="ListParagraph"/>
        <w:numPr>
          <w:ilvl w:val="1"/>
          <w:numId w:val="128"/>
        </w:numPr>
        <w:spacing w:after="0"/>
        <w:ind w:left="1980" w:hanging="810"/>
        <w:rPr>
          <w:rFonts w:ascii="Times New Roman" w:eastAsia="Times New Roman" w:hAnsi="Times New Roman" w:cs="Times New Roman"/>
          <w:spacing w:val="-1"/>
          <w:sz w:val="24"/>
          <w:szCs w:val="24"/>
          <w:u w:color="000000"/>
        </w:rPr>
      </w:pPr>
      <w:r w:rsidRPr="0057633C">
        <w:rPr>
          <w:rFonts w:ascii="Times New Roman" w:eastAsia="Times New Roman" w:hAnsi="Times New Roman" w:cs="Times New Roman"/>
          <w:spacing w:val="-1"/>
          <w:sz w:val="24"/>
          <w:szCs w:val="24"/>
          <w:u w:color="000000"/>
        </w:rPr>
        <w:t xml:space="preserve">The Company provides </w:t>
      </w:r>
      <w:r w:rsidR="00BE3D5F">
        <w:rPr>
          <w:rFonts w:ascii="Times New Roman" w:eastAsia="Times New Roman" w:hAnsi="Times New Roman" w:cs="Times New Roman"/>
          <w:spacing w:val="-1"/>
          <w:sz w:val="24"/>
          <w:szCs w:val="24"/>
          <w:u w:color="000000"/>
        </w:rPr>
        <w:t>Business Data Service</w:t>
      </w:r>
      <w:r w:rsidRPr="0057633C">
        <w:rPr>
          <w:rFonts w:ascii="Times New Roman" w:eastAsia="Times New Roman" w:hAnsi="Times New Roman" w:cs="Times New Roman"/>
          <w:spacing w:val="-1"/>
          <w:sz w:val="24"/>
          <w:szCs w:val="24"/>
          <w:u w:color="000000"/>
        </w:rPr>
        <w:t xml:space="preserve"> under the terms and conditions of this </w:t>
      </w:r>
      <w:r w:rsidR="006F3CE8">
        <w:rPr>
          <w:rFonts w:ascii="Times New Roman" w:eastAsia="Times New Roman" w:hAnsi="Times New Roman" w:cs="Times New Roman"/>
          <w:spacing w:val="-1"/>
          <w:sz w:val="24"/>
          <w:szCs w:val="24"/>
          <w:u w:color="000000"/>
        </w:rPr>
        <w:t>Guidebook</w:t>
      </w:r>
      <w:r w:rsidRPr="0057633C">
        <w:rPr>
          <w:rFonts w:ascii="Times New Roman" w:eastAsia="Times New Roman" w:hAnsi="Times New Roman" w:cs="Times New Roman"/>
          <w:spacing w:val="-1"/>
          <w:sz w:val="24"/>
          <w:szCs w:val="24"/>
          <w:u w:color="000000"/>
        </w:rPr>
        <w:t xml:space="preserve"> at rates </w:t>
      </w:r>
      <w:r w:rsidR="005C6F87">
        <w:rPr>
          <w:rFonts w:ascii="Times New Roman" w:eastAsia="Times New Roman" w:hAnsi="Times New Roman" w:cs="Times New Roman"/>
          <w:spacing w:val="-1"/>
          <w:sz w:val="24"/>
          <w:szCs w:val="24"/>
          <w:u w:color="000000"/>
        </w:rPr>
        <w:t xml:space="preserve">provided in </w:t>
      </w:r>
      <w:r w:rsidR="00A1296C" w:rsidRPr="00A1296C">
        <w:rPr>
          <w:rFonts w:ascii="Times New Roman" w:eastAsia="Times New Roman" w:hAnsi="Times New Roman" w:cs="Times New Roman"/>
          <w:spacing w:val="-1"/>
          <w:sz w:val="24"/>
          <w:szCs w:val="24"/>
          <w:u w:color="000000"/>
        </w:rPr>
        <w:t>Company’s Price List</w:t>
      </w:r>
      <w:r w:rsidR="005C6F87">
        <w:rPr>
          <w:rFonts w:ascii="Times New Roman" w:eastAsia="Times New Roman" w:hAnsi="Times New Roman" w:cs="Times New Roman"/>
          <w:spacing w:val="-1"/>
          <w:sz w:val="24"/>
          <w:szCs w:val="24"/>
          <w:u w:color="000000"/>
        </w:rPr>
        <w:t xml:space="preserve"> and </w:t>
      </w:r>
      <w:r w:rsidR="00142E0D">
        <w:rPr>
          <w:rFonts w:ascii="Times New Roman" w:eastAsia="Times New Roman" w:hAnsi="Times New Roman" w:cs="Times New Roman"/>
          <w:spacing w:val="-1"/>
          <w:sz w:val="24"/>
          <w:szCs w:val="24"/>
          <w:u w:color="000000"/>
        </w:rPr>
        <w:t xml:space="preserve">as </w:t>
      </w:r>
      <w:r w:rsidRPr="0057633C">
        <w:rPr>
          <w:rFonts w:ascii="Times New Roman" w:eastAsia="Times New Roman" w:hAnsi="Times New Roman" w:cs="Times New Roman"/>
          <w:spacing w:val="-1"/>
          <w:sz w:val="24"/>
          <w:szCs w:val="24"/>
          <w:u w:color="000000"/>
        </w:rPr>
        <w:t xml:space="preserve">established on </w:t>
      </w:r>
      <w:r w:rsidRPr="00E07C20">
        <w:rPr>
          <w:rFonts w:ascii="Times New Roman" w:eastAsia="Times New Roman" w:hAnsi="Times New Roman" w:cs="Times New Roman"/>
          <w:spacing w:val="-1"/>
          <w:sz w:val="24"/>
          <w:szCs w:val="24"/>
          <w:u w:color="000000"/>
        </w:rPr>
        <w:t xml:space="preserve">an </w:t>
      </w:r>
      <w:r w:rsidRPr="009E1AF1">
        <w:rPr>
          <w:rFonts w:ascii="Times New Roman" w:eastAsia="Times New Roman" w:hAnsi="Times New Roman" w:cs="Times New Roman"/>
          <w:spacing w:val="-1"/>
          <w:sz w:val="24"/>
          <w:szCs w:val="24"/>
          <w:u w:color="000000"/>
        </w:rPr>
        <w:t>individual case basis</w:t>
      </w:r>
      <w:r w:rsidRPr="00E07C20">
        <w:rPr>
          <w:rFonts w:ascii="Times New Roman" w:eastAsia="Times New Roman" w:hAnsi="Times New Roman" w:cs="Times New Roman"/>
          <w:spacing w:val="-1"/>
          <w:sz w:val="24"/>
          <w:szCs w:val="24"/>
          <w:u w:color="000000"/>
        </w:rPr>
        <w:t xml:space="preserve">. </w:t>
      </w:r>
      <w:r w:rsidR="00BE3D5F" w:rsidRPr="00E07C20">
        <w:rPr>
          <w:rFonts w:ascii="Times New Roman" w:eastAsia="Times New Roman" w:hAnsi="Times New Roman" w:cs="Times New Roman"/>
          <w:spacing w:val="-1"/>
          <w:sz w:val="24"/>
          <w:szCs w:val="24"/>
          <w:u w:color="000000"/>
        </w:rPr>
        <w:t>Business</w:t>
      </w:r>
      <w:r w:rsidR="00BE3D5F">
        <w:rPr>
          <w:rFonts w:ascii="Times New Roman" w:eastAsia="Times New Roman" w:hAnsi="Times New Roman" w:cs="Times New Roman"/>
          <w:spacing w:val="-1"/>
          <w:sz w:val="24"/>
          <w:szCs w:val="24"/>
          <w:u w:color="000000"/>
        </w:rPr>
        <w:t xml:space="preserve"> Data Service</w:t>
      </w:r>
      <w:r w:rsidRPr="0057633C">
        <w:rPr>
          <w:rFonts w:ascii="Times New Roman" w:eastAsia="Times New Roman" w:hAnsi="Times New Roman" w:cs="Times New Roman"/>
          <w:spacing w:val="-1"/>
          <w:sz w:val="24"/>
          <w:szCs w:val="24"/>
          <w:u w:color="000000"/>
        </w:rPr>
        <w:t xml:space="preserve"> provided by the Company </w:t>
      </w:r>
      <w:r w:rsidR="00142E0D">
        <w:rPr>
          <w:rFonts w:ascii="Times New Roman" w:eastAsia="Times New Roman" w:hAnsi="Times New Roman" w:cs="Times New Roman"/>
          <w:spacing w:val="-1"/>
          <w:sz w:val="24"/>
          <w:szCs w:val="24"/>
          <w:u w:color="000000"/>
        </w:rPr>
        <w:t>is</w:t>
      </w:r>
      <w:r w:rsidRPr="0057633C">
        <w:rPr>
          <w:rFonts w:ascii="Times New Roman" w:eastAsia="Times New Roman" w:hAnsi="Times New Roman" w:cs="Times New Roman"/>
          <w:spacing w:val="-1"/>
          <w:sz w:val="24"/>
          <w:szCs w:val="24"/>
          <w:u w:color="000000"/>
        </w:rPr>
        <w:t xml:space="preserve"> subject to technical capability and feasibility.</w:t>
      </w:r>
    </w:p>
    <w:p w14:paraId="2795F78B" w14:textId="12B8B6AD" w:rsidR="00851EAA" w:rsidRDefault="00851EAA" w:rsidP="00DC0B1D">
      <w:pPr>
        <w:pStyle w:val="ListParagraph"/>
        <w:numPr>
          <w:ilvl w:val="0"/>
          <w:numId w:val="105"/>
        </w:numPr>
        <w:spacing w:after="0"/>
        <w:rPr>
          <w:rFonts w:ascii="Times New Roman" w:eastAsia="Times New Roman" w:hAnsi="Times New Roman" w:cs="Times New Roman"/>
          <w:spacing w:val="-1"/>
          <w:sz w:val="24"/>
          <w:szCs w:val="24"/>
          <w:u w:val="single" w:color="000000"/>
        </w:rPr>
      </w:pPr>
      <w:r w:rsidRPr="0057633C">
        <w:rPr>
          <w:rFonts w:ascii="Times New Roman" w:eastAsia="Times New Roman" w:hAnsi="Times New Roman" w:cs="Times New Roman"/>
          <w:spacing w:val="-1"/>
          <w:sz w:val="24"/>
          <w:szCs w:val="24"/>
          <w:u w:val="single" w:color="000000"/>
        </w:rPr>
        <w:br w:type="page"/>
      </w:r>
    </w:p>
    <w:p w14:paraId="5344CBF6" w14:textId="77777777" w:rsidR="00240400" w:rsidRPr="000739C2" w:rsidRDefault="00240400" w:rsidP="008A2EAB">
      <w:pPr>
        <w:spacing w:after="0"/>
        <w:rPr>
          <w:rFonts w:ascii="Times New Roman" w:eastAsia="Times New Roman" w:hAnsi="Times New Roman" w:cs="Times New Roman"/>
          <w:spacing w:val="-1"/>
          <w:sz w:val="24"/>
          <w:szCs w:val="24"/>
          <w:u w:val="single" w:color="000000"/>
        </w:rPr>
      </w:pPr>
    </w:p>
    <w:p w14:paraId="6E9172BE" w14:textId="0E8D5C37" w:rsidR="00851EAA" w:rsidRPr="00EF47A5" w:rsidRDefault="00851EAA" w:rsidP="00DC0B1D">
      <w:pPr>
        <w:pStyle w:val="ListParagraph"/>
        <w:numPr>
          <w:ilvl w:val="0"/>
          <w:numId w:val="157"/>
        </w:numPr>
        <w:autoSpaceDE w:val="0"/>
        <w:autoSpaceDN w:val="0"/>
        <w:adjustRightInd w:val="0"/>
        <w:spacing w:after="0" w:line="240" w:lineRule="auto"/>
        <w:rPr>
          <w:rFonts w:ascii="Times New Roman" w:eastAsia="Times New Roman" w:hAnsi="Times New Roman" w:cs="Times New Roman"/>
          <w:sz w:val="24"/>
          <w:szCs w:val="24"/>
        </w:rPr>
      </w:pPr>
      <w:r w:rsidRPr="0057633C">
        <w:rPr>
          <w:rFonts w:ascii="Times New Roman" w:hAnsi="Times New Roman" w:cs="Times New Roman"/>
          <w:b/>
          <w:bCs/>
          <w:sz w:val="24"/>
          <w:szCs w:val="24"/>
        </w:rPr>
        <w:t>RATES AND CHARGES</w:t>
      </w:r>
    </w:p>
    <w:p w14:paraId="601759DC" w14:textId="77777777" w:rsidR="00EF47A5" w:rsidRPr="0057633C" w:rsidRDefault="00EF47A5" w:rsidP="00EF47A5">
      <w:pPr>
        <w:pStyle w:val="ListParagraph"/>
        <w:autoSpaceDE w:val="0"/>
        <w:autoSpaceDN w:val="0"/>
        <w:adjustRightInd w:val="0"/>
        <w:spacing w:after="0" w:line="240" w:lineRule="auto"/>
        <w:ind w:left="360"/>
        <w:rPr>
          <w:rFonts w:ascii="Times New Roman" w:eastAsia="Times New Roman" w:hAnsi="Times New Roman" w:cs="Times New Roman"/>
          <w:sz w:val="24"/>
          <w:szCs w:val="24"/>
        </w:rPr>
      </w:pPr>
    </w:p>
    <w:p w14:paraId="31E671C1" w14:textId="77777777" w:rsidR="0057633C" w:rsidRPr="0057633C" w:rsidRDefault="0057633C" w:rsidP="00851EAA">
      <w:pPr>
        <w:autoSpaceDE w:val="0"/>
        <w:autoSpaceDN w:val="0"/>
        <w:adjustRightInd w:val="0"/>
        <w:spacing w:after="0" w:line="240" w:lineRule="auto"/>
        <w:rPr>
          <w:rFonts w:ascii="Times New Roman" w:hAnsi="Times New Roman" w:cs="Times New Roman"/>
          <w:sz w:val="24"/>
          <w:szCs w:val="24"/>
        </w:rPr>
      </w:pPr>
    </w:p>
    <w:p w14:paraId="6B21BB9B" w14:textId="404DF588" w:rsidR="00851EAA" w:rsidRPr="0057633C" w:rsidRDefault="00BE3D5F" w:rsidP="00DC0B1D">
      <w:pPr>
        <w:pStyle w:val="ListParagraph"/>
        <w:numPr>
          <w:ilvl w:val="0"/>
          <w:numId w:val="128"/>
        </w:numPr>
        <w:spacing w:after="0"/>
        <w:rPr>
          <w:rFonts w:ascii="Times New Roman" w:hAnsi="Times New Roman" w:cs="Times New Roman"/>
          <w:b/>
          <w:sz w:val="24"/>
          <w:szCs w:val="24"/>
        </w:rPr>
      </w:pPr>
      <w:r>
        <w:rPr>
          <w:rFonts w:ascii="Times New Roman" w:hAnsi="Times New Roman" w:cs="Times New Roman"/>
          <w:b/>
          <w:sz w:val="24"/>
          <w:szCs w:val="24"/>
        </w:rPr>
        <w:t>Business Data Service</w:t>
      </w:r>
    </w:p>
    <w:p w14:paraId="4998FC17" w14:textId="77777777" w:rsidR="0057633C" w:rsidRPr="0057633C" w:rsidRDefault="0057633C" w:rsidP="0057633C">
      <w:pPr>
        <w:pStyle w:val="ListParagraph"/>
        <w:spacing w:after="0"/>
        <w:ind w:left="360"/>
        <w:rPr>
          <w:rFonts w:ascii="Times New Roman" w:hAnsi="Times New Roman" w:cs="Times New Roman"/>
          <w:sz w:val="24"/>
          <w:szCs w:val="24"/>
        </w:rPr>
      </w:pPr>
    </w:p>
    <w:p w14:paraId="4E7BBFDB" w14:textId="7C0C6960" w:rsidR="0053279A" w:rsidRDefault="00851EAA" w:rsidP="0057633C">
      <w:pPr>
        <w:autoSpaceDE w:val="0"/>
        <w:autoSpaceDN w:val="0"/>
        <w:adjustRightInd w:val="0"/>
        <w:spacing w:after="0" w:line="240" w:lineRule="auto"/>
        <w:rPr>
          <w:rFonts w:ascii="Times New Roman" w:hAnsi="Times New Roman" w:cs="Times New Roman"/>
          <w:sz w:val="24"/>
          <w:szCs w:val="24"/>
        </w:rPr>
      </w:pPr>
      <w:r w:rsidRPr="0057633C">
        <w:rPr>
          <w:rFonts w:ascii="Times New Roman" w:hAnsi="Times New Roman" w:cs="Times New Roman"/>
          <w:sz w:val="24"/>
          <w:szCs w:val="24"/>
        </w:rPr>
        <w:t xml:space="preserve">The Company provides </w:t>
      </w:r>
      <w:r w:rsidR="00BE3D5F">
        <w:rPr>
          <w:rFonts w:ascii="Times New Roman" w:hAnsi="Times New Roman" w:cs="Times New Roman"/>
          <w:sz w:val="24"/>
          <w:szCs w:val="24"/>
        </w:rPr>
        <w:t>Business Data Service</w:t>
      </w:r>
      <w:r w:rsidRPr="0057633C">
        <w:rPr>
          <w:rFonts w:ascii="Times New Roman" w:hAnsi="Times New Roman" w:cs="Times New Roman"/>
          <w:sz w:val="24"/>
          <w:szCs w:val="24"/>
        </w:rPr>
        <w:t xml:space="preserve"> under the terms and conditions of this </w:t>
      </w:r>
      <w:r w:rsidR="006F3CE8">
        <w:rPr>
          <w:rFonts w:ascii="Times New Roman" w:hAnsi="Times New Roman" w:cs="Times New Roman"/>
          <w:sz w:val="24"/>
          <w:szCs w:val="24"/>
        </w:rPr>
        <w:t>Guidebook</w:t>
      </w:r>
      <w:r w:rsidRPr="0057633C">
        <w:rPr>
          <w:rFonts w:ascii="Times New Roman" w:hAnsi="Times New Roman" w:cs="Times New Roman"/>
          <w:sz w:val="24"/>
          <w:szCs w:val="24"/>
        </w:rPr>
        <w:t xml:space="preserve"> at</w:t>
      </w:r>
      <w:r w:rsidR="0057633C" w:rsidRPr="0057633C">
        <w:rPr>
          <w:rFonts w:ascii="Times New Roman" w:hAnsi="Times New Roman" w:cs="Times New Roman"/>
          <w:sz w:val="24"/>
          <w:szCs w:val="24"/>
        </w:rPr>
        <w:t xml:space="preserve"> </w:t>
      </w:r>
      <w:r w:rsidRPr="0057633C">
        <w:rPr>
          <w:rFonts w:ascii="Times New Roman" w:hAnsi="Times New Roman" w:cs="Times New Roman"/>
          <w:sz w:val="24"/>
          <w:szCs w:val="24"/>
        </w:rPr>
        <w:t>rates established</w:t>
      </w:r>
      <w:r w:rsidR="00D42087">
        <w:rPr>
          <w:rFonts w:ascii="Times New Roman" w:hAnsi="Times New Roman" w:cs="Times New Roman"/>
          <w:sz w:val="24"/>
          <w:szCs w:val="24"/>
        </w:rPr>
        <w:t xml:space="preserve"> under </w:t>
      </w:r>
      <w:r w:rsidR="00A1296C" w:rsidRPr="00A1296C">
        <w:rPr>
          <w:rFonts w:ascii="Times New Roman" w:hAnsi="Times New Roman" w:cs="Times New Roman"/>
          <w:sz w:val="24"/>
          <w:szCs w:val="24"/>
        </w:rPr>
        <w:t>Company’s Price List</w:t>
      </w:r>
      <w:r w:rsidR="00D42087">
        <w:rPr>
          <w:rFonts w:ascii="Times New Roman" w:hAnsi="Times New Roman" w:cs="Times New Roman"/>
          <w:sz w:val="24"/>
          <w:szCs w:val="24"/>
        </w:rPr>
        <w:t>.</w:t>
      </w:r>
      <w:r w:rsidRPr="0057633C">
        <w:rPr>
          <w:rFonts w:ascii="Times New Roman" w:hAnsi="Times New Roman" w:cs="Times New Roman"/>
          <w:sz w:val="24"/>
          <w:szCs w:val="24"/>
        </w:rPr>
        <w:t xml:space="preserve"> </w:t>
      </w:r>
      <w:r w:rsidR="00E85DCD">
        <w:rPr>
          <w:rFonts w:ascii="Times New Roman" w:hAnsi="Times New Roman" w:cs="Times New Roman"/>
          <w:sz w:val="24"/>
          <w:szCs w:val="24"/>
        </w:rPr>
        <w:t xml:space="preserve">Based </w:t>
      </w:r>
      <w:r w:rsidR="009614FA">
        <w:rPr>
          <w:rFonts w:ascii="Times New Roman" w:hAnsi="Times New Roman" w:cs="Times New Roman"/>
          <w:sz w:val="24"/>
          <w:szCs w:val="24"/>
        </w:rPr>
        <w:t xml:space="preserve">on </w:t>
      </w:r>
      <w:r w:rsidR="00E85DCD">
        <w:rPr>
          <w:rFonts w:ascii="Times New Roman" w:hAnsi="Times New Roman" w:cs="Times New Roman"/>
          <w:sz w:val="24"/>
          <w:szCs w:val="24"/>
        </w:rPr>
        <w:t>certain circumstances</w:t>
      </w:r>
      <w:r w:rsidR="006F7316">
        <w:rPr>
          <w:rFonts w:ascii="Times New Roman" w:hAnsi="Times New Roman" w:cs="Times New Roman"/>
          <w:sz w:val="24"/>
          <w:szCs w:val="24"/>
        </w:rPr>
        <w:t xml:space="preserve">, some elements maybe provided </w:t>
      </w:r>
      <w:r w:rsidRPr="0057633C">
        <w:rPr>
          <w:rFonts w:ascii="Times New Roman" w:hAnsi="Times New Roman" w:cs="Times New Roman"/>
          <w:sz w:val="24"/>
          <w:szCs w:val="24"/>
        </w:rPr>
        <w:t xml:space="preserve">on </w:t>
      </w:r>
      <w:r w:rsidRPr="008A2EAB">
        <w:rPr>
          <w:rFonts w:ascii="Times New Roman" w:hAnsi="Times New Roman" w:cs="Times New Roman"/>
          <w:sz w:val="24"/>
          <w:szCs w:val="24"/>
        </w:rPr>
        <w:t xml:space="preserve">an </w:t>
      </w:r>
      <w:r w:rsidRPr="00B66F43">
        <w:rPr>
          <w:rFonts w:ascii="Times New Roman" w:hAnsi="Times New Roman" w:cs="Times New Roman"/>
          <w:sz w:val="24"/>
          <w:szCs w:val="24"/>
        </w:rPr>
        <w:t>individual case basis</w:t>
      </w:r>
      <w:r w:rsidRPr="008A2EAB">
        <w:rPr>
          <w:rFonts w:ascii="Times New Roman" w:hAnsi="Times New Roman" w:cs="Times New Roman"/>
          <w:sz w:val="24"/>
          <w:szCs w:val="24"/>
        </w:rPr>
        <w:t xml:space="preserve"> (ICB).</w:t>
      </w:r>
    </w:p>
    <w:p w14:paraId="3D8CF7A0" w14:textId="64048C90" w:rsidR="00240400" w:rsidRDefault="00240400" w:rsidP="0057633C">
      <w:pPr>
        <w:autoSpaceDE w:val="0"/>
        <w:autoSpaceDN w:val="0"/>
        <w:adjustRightInd w:val="0"/>
        <w:spacing w:after="0" w:line="240" w:lineRule="auto"/>
        <w:rPr>
          <w:rFonts w:ascii="Times New Roman" w:hAnsi="Times New Roman" w:cs="Times New Roman"/>
          <w:sz w:val="24"/>
          <w:szCs w:val="24"/>
        </w:rPr>
      </w:pPr>
    </w:p>
    <w:p w14:paraId="1D916F8B" w14:textId="186DA364" w:rsidR="00240400" w:rsidRDefault="00240400" w:rsidP="0057633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We need some references to technical </w:t>
      </w:r>
      <w:r w:rsidR="00642D61">
        <w:rPr>
          <w:rFonts w:ascii="Times New Roman" w:hAnsi="Times New Roman" w:cs="Times New Roman"/>
          <w:sz w:val="24"/>
          <w:szCs w:val="24"/>
        </w:rPr>
        <w:t>descriptions</w:t>
      </w:r>
      <w:r>
        <w:rPr>
          <w:rFonts w:ascii="Times New Roman" w:hAnsi="Times New Roman" w:cs="Times New Roman"/>
          <w:sz w:val="24"/>
          <w:szCs w:val="24"/>
        </w:rPr>
        <w:t>:</w:t>
      </w:r>
    </w:p>
    <w:p w14:paraId="440AAF1C" w14:textId="68EC957E" w:rsidR="00240400" w:rsidRDefault="00240400" w:rsidP="0057633C">
      <w:pPr>
        <w:autoSpaceDE w:val="0"/>
        <w:autoSpaceDN w:val="0"/>
        <w:adjustRightInd w:val="0"/>
        <w:spacing w:after="0" w:line="240" w:lineRule="auto"/>
        <w:rPr>
          <w:rFonts w:ascii="Times New Roman" w:hAnsi="Times New Roman" w:cs="Times New Roman"/>
          <w:sz w:val="24"/>
          <w:szCs w:val="24"/>
        </w:rPr>
      </w:pPr>
    </w:p>
    <w:p w14:paraId="42897A18" w14:textId="38E69C1F"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All services installed after the effective date of this </w:t>
      </w:r>
      <w:r w:rsidR="00BF2361">
        <w:rPr>
          <w:rFonts w:ascii="Times New Roman" w:eastAsia="Times New Roman" w:hAnsi="Times New Roman" w:cs="Times New Roman"/>
          <w:spacing w:val="-1"/>
          <w:sz w:val="24"/>
          <w:szCs w:val="24"/>
        </w:rPr>
        <w:t>G</w:t>
      </w:r>
      <w:r w:rsidRPr="00642D61">
        <w:rPr>
          <w:rFonts w:ascii="Times New Roman" w:eastAsia="Times New Roman" w:hAnsi="Times New Roman" w:cs="Times New Roman"/>
          <w:spacing w:val="-1"/>
          <w:sz w:val="24"/>
          <w:szCs w:val="24"/>
        </w:rPr>
        <w:t xml:space="preserve">uidebook will conform to the transmission </w:t>
      </w:r>
    </w:p>
    <w:p w14:paraId="2F1DD26C" w14:textId="0200196C"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specification standards contained in this </w:t>
      </w:r>
      <w:r w:rsidR="00183E9E">
        <w:rPr>
          <w:rFonts w:ascii="Times New Roman" w:eastAsia="Times New Roman" w:hAnsi="Times New Roman" w:cs="Times New Roman"/>
          <w:spacing w:val="-1"/>
          <w:sz w:val="24"/>
          <w:szCs w:val="24"/>
        </w:rPr>
        <w:t>G</w:t>
      </w:r>
      <w:r w:rsidRPr="00642D61">
        <w:rPr>
          <w:rFonts w:ascii="Times New Roman" w:eastAsia="Times New Roman" w:hAnsi="Times New Roman" w:cs="Times New Roman"/>
          <w:spacing w:val="-1"/>
          <w:sz w:val="24"/>
          <w:szCs w:val="24"/>
        </w:rPr>
        <w:t xml:space="preserve">uidebook or in the following Technical References for </w:t>
      </w:r>
    </w:p>
    <w:p w14:paraId="261E3BB3" w14:textId="7777777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each category of service:</w:t>
      </w:r>
    </w:p>
    <w:p w14:paraId="70E4F9EC" w14:textId="7777777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p>
    <w:p w14:paraId="74545C3C" w14:textId="0A38EBEE" w:rsid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Metallic(1)  (a.k.a. BellSouth SPA Metallic)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 xml:space="preserve">TR-NPL-000336 </w:t>
      </w:r>
    </w:p>
    <w:p w14:paraId="038DB95F" w14:textId="4C605452" w:rsid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Telegraph Grade</w:t>
      </w:r>
      <w:r w:rsidR="00722C18">
        <w:rPr>
          <w:rFonts w:ascii="Times New Roman" w:eastAsia="Times New Roman" w:hAnsi="Times New Roman" w:cs="Times New Roman"/>
          <w:spacing w:val="-1"/>
          <w:sz w:val="24"/>
          <w:szCs w:val="24"/>
        </w:rPr>
        <w:t xml:space="preserve"> </w:t>
      </w:r>
      <w:r w:rsidRPr="00642D61">
        <w:rPr>
          <w:rFonts w:ascii="Times New Roman" w:eastAsia="Times New Roman" w:hAnsi="Times New Roman" w:cs="Times New Roman"/>
          <w:spacing w:val="-1"/>
          <w:sz w:val="24"/>
          <w:szCs w:val="24"/>
        </w:rPr>
        <w:t xml:space="preserve">(1)  (a.k.a. BellSouth SPA Telegraph)   </w:t>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 xml:space="preserve">TR-NPL-000336 </w:t>
      </w:r>
    </w:p>
    <w:p w14:paraId="125F2AF5" w14:textId="268FB4AB"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Voice Grade</w:t>
      </w:r>
      <w:r w:rsidR="00722C18">
        <w:rPr>
          <w:rFonts w:ascii="Times New Roman" w:eastAsia="Times New Roman" w:hAnsi="Times New Roman" w:cs="Times New Roman"/>
          <w:spacing w:val="-1"/>
          <w:sz w:val="24"/>
          <w:szCs w:val="24"/>
        </w:rPr>
        <w:t xml:space="preserve"> </w:t>
      </w:r>
      <w:r w:rsidRPr="00642D61">
        <w:rPr>
          <w:rFonts w:ascii="Times New Roman" w:eastAsia="Times New Roman" w:hAnsi="Times New Roman" w:cs="Times New Roman"/>
          <w:spacing w:val="-1"/>
          <w:sz w:val="24"/>
          <w:szCs w:val="24"/>
        </w:rPr>
        <w:t xml:space="preserve">(1)  (a.k.a. BellSouth SPA DSO VG)          </w:t>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TR-NWT-000335</w:t>
      </w:r>
    </w:p>
    <w:p w14:paraId="67FFB0AC" w14:textId="77777777" w:rsidR="00642D61" w:rsidRPr="00642D61" w:rsidRDefault="00642D61" w:rsidP="00B66F43">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MDP 326-584</w:t>
      </w:r>
    </w:p>
    <w:p w14:paraId="5729B51D" w14:textId="7A4582B6"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Program Audio(2)  (a.k.a. BellSouth SPA Program Audio) </w:t>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TR-NPL-000337</w:t>
      </w:r>
    </w:p>
    <w:p w14:paraId="1853C22F" w14:textId="77777777" w:rsid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Video (a.k.a. BellSouth SPA Video)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 xml:space="preserve">TR-73583 (BellSouth) </w:t>
      </w:r>
    </w:p>
    <w:p w14:paraId="7615F252" w14:textId="5A6964FA" w:rsidR="00642D61" w:rsidRPr="00642D61" w:rsidRDefault="00642D61" w:rsidP="00B66F43">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TR-73606 (BellSouth) </w:t>
      </w:r>
    </w:p>
    <w:p w14:paraId="0F87937D" w14:textId="77777777" w:rsidR="00642D61" w:rsidRDefault="00642D61" w:rsidP="00642D61">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TR-73607 (BellSouth) </w:t>
      </w:r>
    </w:p>
    <w:p w14:paraId="1909330F" w14:textId="77777777" w:rsidR="00642D61" w:rsidRDefault="00642D61" w:rsidP="00642D61">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TR-73608 (BellSouth) </w:t>
      </w:r>
    </w:p>
    <w:p w14:paraId="2784299B" w14:textId="77777777" w:rsidR="00642D61" w:rsidRDefault="00642D61" w:rsidP="00642D61">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TR-73609 (BellSouth) </w:t>
      </w:r>
    </w:p>
    <w:p w14:paraId="42FE3D5C" w14:textId="10F87A9A" w:rsidR="00642D61" w:rsidRPr="00642D61" w:rsidRDefault="00642D61" w:rsidP="00B66F43">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TR-73611 (BellSouth)</w:t>
      </w:r>
    </w:p>
    <w:p w14:paraId="1C05C682" w14:textId="234C7BFE" w:rsid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Digital Data Access</w:t>
      </w:r>
      <w:r w:rsidR="002C6266">
        <w:rPr>
          <w:rFonts w:ascii="Times New Roman" w:eastAsia="Times New Roman" w:hAnsi="Times New Roman" w:cs="Times New Roman"/>
          <w:spacing w:val="-1"/>
          <w:sz w:val="24"/>
          <w:szCs w:val="24"/>
        </w:rPr>
        <w:t xml:space="preserve"> </w:t>
      </w:r>
      <w:r w:rsidRPr="00642D61">
        <w:rPr>
          <w:rFonts w:ascii="Times New Roman" w:eastAsia="Times New Roman" w:hAnsi="Times New Roman" w:cs="Times New Roman"/>
          <w:spacing w:val="-1"/>
          <w:sz w:val="24"/>
          <w:szCs w:val="24"/>
        </w:rPr>
        <w:t xml:space="preserve">(1)  (a.k.a.BellSouth SPA DSO </w:t>
      </w:r>
    </w:p>
    <w:p w14:paraId="0EE10D4D" w14:textId="77777777" w:rsid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Digital Data) Service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 xml:space="preserve">TR-NWT-000341 </w:t>
      </w:r>
    </w:p>
    <w:p w14:paraId="01A2748A" w14:textId="22E19B90"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For 2.4, 4.8, 9.6 &amp; 56 kbps(1)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ANSI T1.107b-1</w:t>
      </w:r>
    </w:p>
    <w:p w14:paraId="505D8815" w14:textId="252D8FE2"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For 19.2 kbps(1)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ANSI T1.197b-1991</w:t>
      </w:r>
    </w:p>
    <w:p w14:paraId="2F3A6A94" w14:textId="6CE585A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For 64 kbps(1)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ANSI T1.107b-1991</w:t>
      </w:r>
    </w:p>
    <w:p w14:paraId="6F176BEE" w14:textId="2709C806"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High Capacity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TR-NPL-000054</w:t>
      </w:r>
    </w:p>
    <w:p w14:paraId="70948431" w14:textId="77777777" w:rsidR="00642D61" w:rsidRPr="00642D61" w:rsidRDefault="00642D61" w:rsidP="00B66F43">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lastRenderedPageBreak/>
        <w:t>TR-INS-000342</w:t>
      </w:r>
    </w:p>
    <w:p w14:paraId="0D674195" w14:textId="77777777" w:rsid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WATS Access Line(1)  (a.k.a. BellSouth SPA WATS Line)  TR-NWT-000334 </w:t>
      </w:r>
    </w:p>
    <w:p w14:paraId="79DEB325" w14:textId="4D4BAFB2"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Derived Data Channel(1)  (a.k.a. BellSouth</w:t>
      </w:r>
    </w:p>
    <w:p w14:paraId="6F8B90C5" w14:textId="76197163"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 xml:space="preserve">SPA Derived Data Channel) Service                </w:t>
      </w:r>
      <w:r>
        <w:rPr>
          <w:rFonts w:ascii="Times New Roman" w:eastAsia="Times New Roman" w:hAnsi="Times New Roman" w:cs="Times New Roman"/>
          <w:spacing w:val="-1"/>
          <w:sz w:val="24"/>
          <w:szCs w:val="24"/>
        </w:rPr>
        <w:tab/>
      </w:r>
      <w:r>
        <w:rPr>
          <w:rFonts w:ascii="Times New Roman" w:eastAsia="Times New Roman" w:hAnsi="Times New Roman" w:cs="Times New Roman"/>
          <w:spacing w:val="-1"/>
          <w:sz w:val="24"/>
          <w:szCs w:val="24"/>
        </w:rPr>
        <w:tab/>
      </w:r>
      <w:r w:rsidRPr="00642D61">
        <w:rPr>
          <w:rFonts w:ascii="Times New Roman" w:eastAsia="Times New Roman" w:hAnsi="Times New Roman" w:cs="Times New Roman"/>
          <w:spacing w:val="-1"/>
          <w:sz w:val="24"/>
          <w:szCs w:val="24"/>
        </w:rPr>
        <w:t>TR-73548</w:t>
      </w:r>
    </w:p>
    <w:p w14:paraId="583DB8FF" w14:textId="77777777" w:rsidR="00642D61" w:rsidRPr="00642D61" w:rsidRDefault="00642D61" w:rsidP="00B66F43">
      <w:pPr>
        <w:autoSpaceDE w:val="0"/>
        <w:autoSpaceDN w:val="0"/>
        <w:adjustRightInd w:val="0"/>
        <w:spacing w:after="0" w:line="240" w:lineRule="auto"/>
        <w:ind w:left="5040" w:firstLine="720"/>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TR-73548, Addendum 1</w:t>
      </w:r>
    </w:p>
    <w:p w14:paraId="4EF7B362" w14:textId="7777777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p>
    <w:p w14:paraId="0FA98B59" w14:textId="7777777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SMARTPath Service (a.k.a. BellSouth</w:t>
      </w:r>
    </w:p>
    <w:p w14:paraId="76539984" w14:textId="7777777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SPA DS1 Shared Ring)                             TR-73575</w:t>
      </w:r>
    </w:p>
    <w:p w14:paraId="00354209" w14:textId="77777777" w:rsidR="00642D61" w:rsidRPr="00642D61"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SMARTPath DS3 Transport (a.k.a. BellSouth</w:t>
      </w:r>
    </w:p>
    <w:p w14:paraId="572FF82F" w14:textId="16330819" w:rsidR="00240400" w:rsidRPr="0057633C" w:rsidRDefault="00642D61" w:rsidP="00642D61">
      <w:pPr>
        <w:autoSpaceDE w:val="0"/>
        <w:autoSpaceDN w:val="0"/>
        <w:adjustRightInd w:val="0"/>
        <w:spacing w:after="0" w:line="240" w:lineRule="auto"/>
        <w:rPr>
          <w:rFonts w:ascii="Times New Roman" w:eastAsia="Times New Roman" w:hAnsi="Times New Roman" w:cs="Times New Roman"/>
          <w:spacing w:val="-1"/>
          <w:sz w:val="24"/>
          <w:szCs w:val="24"/>
        </w:rPr>
      </w:pPr>
      <w:r w:rsidRPr="00642D61">
        <w:rPr>
          <w:rFonts w:ascii="Times New Roman" w:eastAsia="Times New Roman" w:hAnsi="Times New Roman" w:cs="Times New Roman"/>
          <w:spacing w:val="-1"/>
          <w:sz w:val="24"/>
          <w:szCs w:val="24"/>
        </w:rPr>
        <w:t>SPA DS3 Shared Ring) Service                     TR-73575, Addendum 1</w:t>
      </w:r>
    </w:p>
    <w:sectPr w:rsidR="00240400" w:rsidRPr="005763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728359" w14:textId="77777777" w:rsidR="00B97B2F" w:rsidRDefault="00B97B2F" w:rsidP="00393C2B">
      <w:pPr>
        <w:spacing w:after="0" w:line="240" w:lineRule="auto"/>
      </w:pPr>
      <w:r>
        <w:separator/>
      </w:r>
    </w:p>
  </w:endnote>
  <w:endnote w:type="continuationSeparator" w:id="0">
    <w:p w14:paraId="1FEC026C" w14:textId="77777777" w:rsidR="00B97B2F" w:rsidRDefault="00B97B2F" w:rsidP="00393C2B">
      <w:pPr>
        <w:spacing w:after="0" w:line="240" w:lineRule="auto"/>
      </w:pPr>
      <w:r>
        <w:continuationSeparator/>
      </w:r>
    </w:p>
  </w:endnote>
  <w:endnote w:type="continuationNotice" w:id="1">
    <w:p w14:paraId="0ED0AC0E" w14:textId="77777777" w:rsidR="00B97B2F" w:rsidRDefault="00B97B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1EC69" w14:textId="77777777" w:rsidR="00B97B2F" w:rsidRDefault="00B97B2F" w:rsidP="00393C2B">
      <w:pPr>
        <w:spacing w:after="0" w:line="240" w:lineRule="auto"/>
      </w:pPr>
      <w:r>
        <w:separator/>
      </w:r>
    </w:p>
  </w:footnote>
  <w:footnote w:type="continuationSeparator" w:id="0">
    <w:p w14:paraId="7A07B677" w14:textId="77777777" w:rsidR="00B97B2F" w:rsidRDefault="00B97B2F" w:rsidP="00393C2B">
      <w:pPr>
        <w:spacing w:after="0" w:line="240" w:lineRule="auto"/>
      </w:pPr>
      <w:r>
        <w:continuationSeparator/>
      </w:r>
    </w:p>
  </w:footnote>
  <w:footnote w:type="continuationNotice" w:id="1">
    <w:p w14:paraId="54469BE7" w14:textId="77777777" w:rsidR="00B97B2F" w:rsidRDefault="00B97B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E29"/>
    <w:multiLevelType w:val="hybridMultilevel"/>
    <w:tmpl w:val="588A05CA"/>
    <w:lvl w:ilvl="0" w:tplc="7E54F5B0">
      <w:start w:val="5"/>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0CA036A">
      <w:start w:val="2"/>
      <w:numFmt w:val="lowerRoman"/>
      <w:lvlText w:val="%3."/>
      <w:lvlJc w:val="right"/>
      <w:pPr>
        <w:ind w:left="2160" w:hanging="180"/>
      </w:pPr>
      <w:rPr>
        <w:rFonts w:hint="default"/>
      </w:rPr>
    </w:lvl>
    <w:lvl w:ilvl="3" w:tplc="4CAE4452">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D444EDAE">
      <w:start w:val="1"/>
      <w:numFmt w:val="lowerLetter"/>
      <w:lvlText w:val="%9)"/>
      <w:lvlJc w:val="left"/>
      <w:pPr>
        <w:ind w:left="6660" w:hanging="360"/>
      </w:pPr>
      <w:rPr>
        <w:rFonts w:hint="default"/>
      </w:rPr>
    </w:lvl>
  </w:abstractNum>
  <w:abstractNum w:abstractNumId="1" w15:restartNumberingAfterBreak="0">
    <w:nsid w:val="015009AE"/>
    <w:multiLevelType w:val="hybridMultilevel"/>
    <w:tmpl w:val="2AECE5DA"/>
    <w:lvl w:ilvl="0" w:tplc="2E84DD86">
      <w:start w:val="6"/>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A3D33"/>
    <w:multiLevelType w:val="multilevel"/>
    <w:tmpl w:val="6278099C"/>
    <w:lvl w:ilvl="0">
      <w:start w:val="5"/>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2826CEB"/>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1A22A6"/>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046D74E1"/>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59718E3"/>
    <w:multiLevelType w:val="multilevel"/>
    <w:tmpl w:val="5538A8A8"/>
    <w:lvl w:ilvl="0">
      <w:start w:val="1"/>
      <w:numFmt w:val="decimal"/>
      <w:lvlText w:val="%1."/>
      <w:lvlJc w:val="left"/>
      <w:pPr>
        <w:ind w:left="360" w:hanging="360"/>
      </w:pPr>
      <w:rPr>
        <w:rFonts w:hint="default"/>
      </w:rPr>
    </w:lvl>
    <w:lvl w:ilvl="1">
      <w:start w:val="1"/>
      <w:numFmt w:val="upperLetter"/>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5B22B54"/>
    <w:multiLevelType w:val="hybridMultilevel"/>
    <w:tmpl w:val="FB2C8102"/>
    <w:lvl w:ilvl="0" w:tplc="4CAE445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05F10CB9"/>
    <w:multiLevelType w:val="multilevel"/>
    <w:tmpl w:val="F8A8E8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71F6F96"/>
    <w:multiLevelType w:val="hybridMultilevel"/>
    <w:tmpl w:val="145085C4"/>
    <w:lvl w:ilvl="0" w:tplc="7BCEEDCE">
      <w:start w:val="1"/>
      <w:numFmt w:val="lowerRoman"/>
      <w:lvlText w:val="%1."/>
      <w:lvlJc w:val="right"/>
      <w:pPr>
        <w:ind w:left="1620" w:hanging="360"/>
      </w:pPr>
      <w:rPr>
        <w:rFonts w:hint="default"/>
        <w:spacing w:val="-1"/>
        <w:sz w:val="20"/>
        <w:szCs w:val="20"/>
      </w:rPr>
    </w:lvl>
    <w:lvl w:ilvl="1" w:tplc="0F020DC2">
      <w:start w:val="1"/>
      <w:numFmt w:val="lowerLetter"/>
      <w:lvlText w:val="(%2)"/>
      <w:lvlJc w:val="left"/>
      <w:pPr>
        <w:ind w:left="234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083C2962"/>
    <w:multiLevelType w:val="multilevel"/>
    <w:tmpl w:val="D6504854"/>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9E5488"/>
    <w:multiLevelType w:val="hybridMultilevel"/>
    <w:tmpl w:val="80300E18"/>
    <w:lvl w:ilvl="0" w:tplc="ACA013A6">
      <w:start w:val="6"/>
      <w:numFmt w:val="lowerLetter"/>
      <w:lvlText w:val="%1."/>
      <w:lvlJc w:val="left"/>
      <w:pPr>
        <w:ind w:left="720" w:hanging="360"/>
      </w:pPr>
      <w:rPr>
        <w:rFonts w:hint="default"/>
      </w:rPr>
    </w:lvl>
    <w:lvl w:ilvl="1" w:tplc="042200C0">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5167BDA">
      <w:start w:val="4"/>
      <w:numFmt w:val="decimal"/>
      <w:lvlText w:val="%4."/>
      <w:lvlJc w:val="left"/>
      <w:pPr>
        <w:ind w:left="2880" w:hanging="360"/>
      </w:pPr>
      <w:rPr>
        <w:rFonts w:hint="default"/>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C06D70"/>
    <w:multiLevelType w:val="multilevel"/>
    <w:tmpl w:val="371CBE60"/>
    <w:lvl w:ilvl="0">
      <w:start w:val="14"/>
      <w:numFmt w:val="decimal"/>
      <w:lvlText w:val="%1"/>
      <w:lvlJc w:val="left"/>
      <w:pPr>
        <w:ind w:left="420" w:hanging="420"/>
      </w:pPr>
      <w:rPr>
        <w:rFonts w:hint="default"/>
        <w:b w:val="0"/>
        <w:bCs w:val="0"/>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95C430B"/>
    <w:multiLevelType w:val="multilevel"/>
    <w:tmpl w:val="46966E6C"/>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9AF32DF"/>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 w15:restartNumberingAfterBreak="0">
    <w:nsid w:val="0AFD3B73"/>
    <w:multiLevelType w:val="hybridMultilevel"/>
    <w:tmpl w:val="5FE2C23E"/>
    <w:lvl w:ilvl="0" w:tplc="391A0FC6">
      <w:start w:val="1"/>
      <w:numFmt w:val="lowerRoman"/>
      <w:lvlText w:val="%1."/>
      <w:lvlJc w:val="right"/>
      <w:pPr>
        <w:ind w:left="2640" w:hanging="360"/>
      </w:pPr>
      <w:rPr>
        <w:rFonts w:hint="default"/>
        <w:sz w:val="24"/>
        <w:szCs w:val="20"/>
      </w:rPr>
    </w:lvl>
    <w:lvl w:ilvl="1" w:tplc="E24C2ED8">
      <w:start w:val="1"/>
      <w:numFmt w:val="bullet"/>
      <w:lvlText w:val="•"/>
      <w:lvlJc w:val="left"/>
      <w:pPr>
        <w:ind w:left="3336" w:hanging="360"/>
      </w:pPr>
      <w:rPr>
        <w:rFonts w:hint="default"/>
      </w:rPr>
    </w:lvl>
    <w:lvl w:ilvl="2" w:tplc="820C7262">
      <w:start w:val="1"/>
      <w:numFmt w:val="bullet"/>
      <w:lvlText w:val="•"/>
      <w:lvlJc w:val="left"/>
      <w:pPr>
        <w:ind w:left="4032" w:hanging="360"/>
      </w:pPr>
      <w:rPr>
        <w:rFonts w:hint="default"/>
      </w:rPr>
    </w:lvl>
    <w:lvl w:ilvl="3" w:tplc="B7CEF5AE">
      <w:start w:val="1"/>
      <w:numFmt w:val="bullet"/>
      <w:lvlText w:val="•"/>
      <w:lvlJc w:val="left"/>
      <w:pPr>
        <w:ind w:left="4728" w:hanging="360"/>
      </w:pPr>
      <w:rPr>
        <w:rFonts w:hint="default"/>
      </w:rPr>
    </w:lvl>
    <w:lvl w:ilvl="4" w:tplc="B882DF64">
      <w:start w:val="1"/>
      <w:numFmt w:val="bullet"/>
      <w:lvlText w:val="•"/>
      <w:lvlJc w:val="left"/>
      <w:pPr>
        <w:ind w:left="5424" w:hanging="360"/>
      </w:pPr>
      <w:rPr>
        <w:rFonts w:hint="default"/>
      </w:rPr>
    </w:lvl>
    <w:lvl w:ilvl="5" w:tplc="9654A06E">
      <w:start w:val="1"/>
      <w:numFmt w:val="bullet"/>
      <w:lvlText w:val="•"/>
      <w:lvlJc w:val="left"/>
      <w:pPr>
        <w:ind w:left="6120" w:hanging="360"/>
      </w:pPr>
      <w:rPr>
        <w:rFonts w:hint="default"/>
      </w:rPr>
    </w:lvl>
    <w:lvl w:ilvl="6" w:tplc="21A885B4">
      <w:start w:val="1"/>
      <w:numFmt w:val="bullet"/>
      <w:lvlText w:val="•"/>
      <w:lvlJc w:val="left"/>
      <w:pPr>
        <w:ind w:left="6816" w:hanging="360"/>
      </w:pPr>
      <w:rPr>
        <w:rFonts w:hint="default"/>
      </w:rPr>
    </w:lvl>
    <w:lvl w:ilvl="7" w:tplc="C98CA1F8">
      <w:start w:val="1"/>
      <w:numFmt w:val="bullet"/>
      <w:lvlText w:val="•"/>
      <w:lvlJc w:val="left"/>
      <w:pPr>
        <w:ind w:left="7512" w:hanging="360"/>
      </w:pPr>
      <w:rPr>
        <w:rFonts w:hint="default"/>
      </w:rPr>
    </w:lvl>
    <w:lvl w:ilvl="8" w:tplc="18B8C51C">
      <w:start w:val="1"/>
      <w:numFmt w:val="bullet"/>
      <w:lvlText w:val="•"/>
      <w:lvlJc w:val="left"/>
      <w:pPr>
        <w:ind w:left="8208" w:hanging="360"/>
      </w:pPr>
      <w:rPr>
        <w:rFonts w:hint="default"/>
      </w:rPr>
    </w:lvl>
  </w:abstractNum>
  <w:abstractNum w:abstractNumId="16" w15:restartNumberingAfterBreak="0">
    <w:nsid w:val="0B0B4B66"/>
    <w:multiLevelType w:val="multilevel"/>
    <w:tmpl w:val="25C6948A"/>
    <w:lvl w:ilvl="0">
      <w:start w:val="1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667844"/>
    <w:multiLevelType w:val="multilevel"/>
    <w:tmpl w:val="38E63E0E"/>
    <w:lvl w:ilvl="0">
      <w:start w:val="3"/>
      <w:numFmt w:val="decimal"/>
      <w:lvlText w:val="%1"/>
      <w:lvlJc w:val="left"/>
      <w:pPr>
        <w:ind w:left="360" w:hanging="360"/>
      </w:pPr>
      <w:rPr>
        <w:rFonts w:hint="default"/>
      </w:rPr>
    </w:lvl>
    <w:lvl w:ilvl="1">
      <w:start w:val="6"/>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0B765028"/>
    <w:multiLevelType w:val="hybridMultilevel"/>
    <w:tmpl w:val="EFC622CA"/>
    <w:lvl w:ilvl="0" w:tplc="FD646E6C">
      <w:start w:val="1"/>
      <w:numFmt w:val="lowerRoman"/>
      <w:lvlText w:val="%1."/>
      <w:lvlJc w:val="right"/>
      <w:pPr>
        <w:ind w:left="2640" w:hanging="360"/>
      </w:pPr>
      <w:rPr>
        <w:rFonts w:hint="default"/>
        <w:sz w:val="24"/>
        <w:szCs w:val="20"/>
      </w:rPr>
    </w:lvl>
    <w:lvl w:ilvl="1" w:tplc="E24C2ED8">
      <w:start w:val="1"/>
      <w:numFmt w:val="bullet"/>
      <w:lvlText w:val="•"/>
      <w:lvlJc w:val="left"/>
      <w:pPr>
        <w:ind w:left="3336" w:hanging="360"/>
      </w:pPr>
      <w:rPr>
        <w:rFonts w:hint="default"/>
      </w:rPr>
    </w:lvl>
    <w:lvl w:ilvl="2" w:tplc="820C7262">
      <w:start w:val="1"/>
      <w:numFmt w:val="bullet"/>
      <w:lvlText w:val="•"/>
      <w:lvlJc w:val="left"/>
      <w:pPr>
        <w:ind w:left="4032" w:hanging="360"/>
      </w:pPr>
      <w:rPr>
        <w:rFonts w:hint="default"/>
      </w:rPr>
    </w:lvl>
    <w:lvl w:ilvl="3" w:tplc="B7CEF5AE">
      <w:start w:val="1"/>
      <w:numFmt w:val="bullet"/>
      <w:lvlText w:val="•"/>
      <w:lvlJc w:val="left"/>
      <w:pPr>
        <w:ind w:left="4728" w:hanging="360"/>
      </w:pPr>
      <w:rPr>
        <w:rFonts w:hint="default"/>
      </w:rPr>
    </w:lvl>
    <w:lvl w:ilvl="4" w:tplc="B882DF64">
      <w:start w:val="1"/>
      <w:numFmt w:val="bullet"/>
      <w:lvlText w:val="•"/>
      <w:lvlJc w:val="left"/>
      <w:pPr>
        <w:ind w:left="5424" w:hanging="360"/>
      </w:pPr>
      <w:rPr>
        <w:rFonts w:hint="default"/>
      </w:rPr>
    </w:lvl>
    <w:lvl w:ilvl="5" w:tplc="9654A06E">
      <w:start w:val="1"/>
      <w:numFmt w:val="bullet"/>
      <w:lvlText w:val="•"/>
      <w:lvlJc w:val="left"/>
      <w:pPr>
        <w:ind w:left="6120" w:hanging="360"/>
      </w:pPr>
      <w:rPr>
        <w:rFonts w:hint="default"/>
      </w:rPr>
    </w:lvl>
    <w:lvl w:ilvl="6" w:tplc="21A885B4">
      <w:start w:val="1"/>
      <w:numFmt w:val="bullet"/>
      <w:lvlText w:val="•"/>
      <w:lvlJc w:val="left"/>
      <w:pPr>
        <w:ind w:left="6816" w:hanging="360"/>
      </w:pPr>
      <w:rPr>
        <w:rFonts w:hint="default"/>
      </w:rPr>
    </w:lvl>
    <w:lvl w:ilvl="7" w:tplc="C98CA1F8">
      <w:start w:val="1"/>
      <w:numFmt w:val="bullet"/>
      <w:lvlText w:val="•"/>
      <w:lvlJc w:val="left"/>
      <w:pPr>
        <w:ind w:left="7512" w:hanging="360"/>
      </w:pPr>
      <w:rPr>
        <w:rFonts w:hint="default"/>
      </w:rPr>
    </w:lvl>
    <w:lvl w:ilvl="8" w:tplc="18B8C51C">
      <w:start w:val="1"/>
      <w:numFmt w:val="bullet"/>
      <w:lvlText w:val="•"/>
      <w:lvlJc w:val="left"/>
      <w:pPr>
        <w:ind w:left="8208" w:hanging="360"/>
      </w:pPr>
      <w:rPr>
        <w:rFonts w:hint="default"/>
      </w:rPr>
    </w:lvl>
  </w:abstractNum>
  <w:abstractNum w:abstractNumId="19" w15:restartNumberingAfterBreak="0">
    <w:nsid w:val="0B9D2E5E"/>
    <w:multiLevelType w:val="hybridMultilevel"/>
    <w:tmpl w:val="B01E0034"/>
    <w:lvl w:ilvl="0" w:tplc="42482F90">
      <w:start w:val="2"/>
      <w:numFmt w:val="lowerRoman"/>
      <w:lvlText w:val="%1."/>
      <w:lvlJc w:val="right"/>
      <w:pPr>
        <w:ind w:left="1440" w:hanging="360"/>
      </w:pPr>
      <w:rPr>
        <w:rFonts w:hint="default"/>
      </w:rPr>
    </w:lvl>
    <w:lvl w:ilvl="1" w:tplc="35DA7ADA">
      <w:start w:val="14"/>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C5134C6"/>
    <w:multiLevelType w:val="hybridMultilevel"/>
    <w:tmpl w:val="B41E6CF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1" w15:restartNumberingAfterBreak="0">
    <w:nsid w:val="0CD16252"/>
    <w:multiLevelType w:val="hybridMultilevel"/>
    <w:tmpl w:val="E7D09A9E"/>
    <w:lvl w:ilvl="0" w:tplc="9502147E">
      <w:start w:val="1"/>
      <w:numFmt w:val="lowerLetter"/>
      <w:lvlText w:val="%1)"/>
      <w:lvlJc w:val="left"/>
      <w:pPr>
        <w:ind w:left="8910" w:hanging="360"/>
      </w:pPr>
      <w:rPr>
        <w:b w:val="0"/>
      </w:rPr>
    </w:lvl>
    <w:lvl w:ilvl="1" w:tplc="1B70E574">
      <w:start w:val="1"/>
      <w:numFmt w:val="lowerRoman"/>
      <w:lvlText w:val="(%2)"/>
      <w:lvlJc w:val="left"/>
      <w:pPr>
        <w:ind w:left="9990" w:hanging="720"/>
      </w:pPr>
      <w:rPr>
        <w:rFonts w:hint="default"/>
      </w:rPr>
    </w:lvl>
    <w:lvl w:ilvl="2" w:tplc="0409001B" w:tentative="1">
      <w:start w:val="1"/>
      <w:numFmt w:val="lowerRoman"/>
      <w:lvlText w:val="%3."/>
      <w:lvlJc w:val="right"/>
      <w:pPr>
        <w:ind w:left="10350" w:hanging="180"/>
      </w:pPr>
    </w:lvl>
    <w:lvl w:ilvl="3" w:tplc="0409000F" w:tentative="1">
      <w:start w:val="1"/>
      <w:numFmt w:val="decimal"/>
      <w:lvlText w:val="%4."/>
      <w:lvlJc w:val="left"/>
      <w:pPr>
        <w:ind w:left="11070" w:hanging="360"/>
      </w:pPr>
    </w:lvl>
    <w:lvl w:ilvl="4" w:tplc="04090019" w:tentative="1">
      <w:start w:val="1"/>
      <w:numFmt w:val="lowerLetter"/>
      <w:lvlText w:val="%5."/>
      <w:lvlJc w:val="left"/>
      <w:pPr>
        <w:ind w:left="11790" w:hanging="360"/>
      </w:pPr>
    </w:lvl>
    <w:lvl w:ilvl="5" w:tplc="0409001B" w:tentative="1">
      <w:start w:val="1"/>
      <w:numFmt w:val="lowerRoman"/>
      <w:lvlText w:val="%6."/>
      <w:lvlJc w:val="right"/>
      <w:pPr>
        <w:ind w:left="12510" w:hanging="180"/>
      </w:pPr>
    </w:lvl>
    <w:lvl w:ilvl="6" w:tplc="0409000F" w:tentative="1">
      <w:start w:val="1"/>
      <w:numFmt w:val="decimal"/>
      <w:lvlText w:val="%7."/>
      <w:lvlJc w:val="left"/>
      <w:pPr>
        <w:ind w:left="13230" w:hanging="360"/>
      </w:pPr>
    </w:lvl>
    <w:lvl w:ilvl="7" w:tplc="04090019" w:tentative="1">
      <w:start w:val="1"/>
      <w:numFmt w:val="lowerLetter"/>
      <w:lvlText w:val="%8."/>
      <w:lvlJc w:val="left"/>
      <w:pPr>
        <w:ind w:left="13950" w:hanging="360"/>
      </w:pPr>
    </w:lvl>
    <w:lvl w:ilvl="8" w:tplc="0409001B" w:tentative="1">
      <w:start w:val="1"/>
      <w:numFmt w:val="lowerRoman"/>
      <w:lvlText w:val="%9."/>
      <w:lvlJc w:val="right"/>
      <w:pPr>
        <w:ind w:left="14670" w:hanging="180"/>
      </w:pPr>
    </w:lvl>
  </w:abstractNum>
  <w:abstractNum w:abstractNumId="22" w15:restartNumberingAfterBreak="0">
    <w:nsid w:val="0D43701F"/>
    <w:multiLevelType w:val="multilevel"/>
    <w:tmpl w:val="8286BD84"/>
    <w:lvl w:ilvl="0">
      <w:start w:val="2"/>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0DDC5080"/>
    <w:multiLevelType w:val="hybridMultilevel"/>
    <w:tmpl w:val="06461654"/>
    <w:lvl w:ilvl="0" w:tplc="03EE2DD2">
      <w:start w:val="8"/>
      <w:numFmt w:val="lowerRoman"/>
      <w:lvlText w:val="%1."/>
      <w:lvlJc w:val="right"/>
      <w:pPr>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016D56"/>
    <w:multiLevelType w:val="multilevel"/>
    <w:tmpl w:val="D3063F4C"/>
    <w:lvl w:ilvl="0">
      <w:start w:val="2"/>
      <w:numFmt w:val="decimal"/>
      <w:lvlText w:val="%1."/>
      <w:lvlJc w:val="left"/>
      <w:pPr>
        <w:ind w:left="360" w:hanging="360"/>
      </w:pPr>
      <w:rPr>
        <w:rFonts w:hint="default"/>
        <w:b w:val="0"/>
        <w:bCs/>
      </w:rPr>
    </w:lvl>
    <w:lvl w:ilvl="1">
      <w:start w:val="1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0EBE35DD"/>
    <w:multiLevelType w:val="multilevel"/>
    <w:tmpl w:val="2F1219DA"/>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ED40246"/>
    <w:multiLevelType w:val="multilevel"/>
    <w:tmpl w:val="9F085FAC"/>
    <w:lvl w:ilvl="0">
      <w:start w:val="27"/>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0F821D15"/>
    <w:multiLevelType w:val="multilevel"/>
    <w:tmpl w:val="64BCEFE4"/>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0FC23FE7"/>
    <w:multiLevelType w:val="multilevel"/>
    <w:tmpl w:val="4B987490"/>
    <w:lvl w:ilvl="0">
      <w:start w:val="5"/>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11F0CE7"/>
    <w:multiLevelType w:val="multilevel"/>
    <w:tmpl w:val="494C50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1AD4509"/>
    <w:multiLevelType w:val="hybridMultilevel"/>
    <w:tmpl w:val="FD74DB74"/>
    <w:lvl w:ilvl="0" w:tplc="8F063E5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B44C31"/>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2" w15:restartNumberingAfterBreak="0">
    <w:nsid w:val="13364583"/>
    <w:multiLevelType w:val="multilevel"/>
    <w:tmpl w:val="9A5C262A"/>
    <w:lvl w:ilvl="0">
      <w:start w:val="6"/>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158A7143"/>
    <w:multiLevelType w:val="multilevel"/>
    <w:tmpl w:val="E89A1634"/>
    <w:lvl w:ilvl="0">
      <w:start w:val="2"/>
      <w:numFmt w:val="decimal"/>
      <w:lvlText w:val="%1."/>
      <w:lvlJc w:val="left"/>
      <w:pPr>
        <w:ind w:left="360" w:hanging="360"/>
      </w:pPr>
      <w:rPr>
        <w:rFonts w:hint="default"/>
        <w:b/>
      </w:rPr>
    </w:lvl>
    <w:lvl w:ilvl="1">
      <w:start w:val="8"/>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15AF1CBF"/>
    <w:multiLevelType w:val="multilevel"/>
    <w:tmpl w:val="1BF26798"/>
    <w:lvl w:ilvl="0">
      <w:start w:val="5"/>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16851161"/>
    <w:multiLevelType w:val="multilevel"/>
    <w:tmpl w:val="46966E6C"/>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78A3277"/>
    <w:multiLevelType w:val="multilevel"/>
    <w:tmpl w:val="04EC23A8"/>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8117B8A"/>
    <w:multiLevelType w:val="multilevel"/>
    <w:tmpl w:val="6278099C"/>
    <w:lvl w:ilvl="0">
      <w:start w:val="5"/>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8831677"/>
    <w:multiLevelType w:val="multilevel"/>
    <w:tmpl w:val="7CFE865E"/>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9B742D9"/>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A9A4677"/>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BE13505"/>
    <w:multiLevelType w:val="hybridMultilevel"/>
    <w:tmpl w:val="3D10E452"/>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42" w15:restartNumberingAfterBreak="0">
    <w:nsid w:val="1C8E1AC2"/>
    <w:multiLevelType w:val="multilevel"/>
    <w:tmpl w:val="AFA60236"/>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1E1F557C"/>
    <w:multiLevelType w:val="multilevel"/>
    <w:tmpl w:val="78164526"/>
    <w:lvl w:ilvl="0">
      <w:start w:val="14"/>
      <w:numFmt w:val="decimal"/>
      <w:lvlText w:val="%1"/>
      <w:lvlJc w:val="left"/>
      <w:pPr>
        <w:ind w:left="420" w:hanging="420"/>
      </w:pPr>
      <w:rPr>
        <w:rFonts w:hint="default"/>
      </w:rPr>
    </w:lvl>
    <w:lvl w:ilvl="1">
      <w:start w:val="4"/>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4" w15:restartNumberingAfterBreak="0">
    <w:nsid w:val="1EED11C7"/>
    <w:multiLevelType w:val="hybridMultilevel"/>
    <w:tmpl w:val="740A15B8"/>
    <w:lvl w:ilvl="0" w:tplc="9AA4ED40">
      <w:start w:val="11"/>
      <w:numFmt w:val="lowerLetter"/>
      <w:lvlText w:val="%1."/>
      <w:lvlJc w:val="left"/>
      <w:pPr>
        <w:ind w:left="720" w:hanging="360"/>
      </w:pPr>
      <w:rPr>
        <w:rFonts w:hint="default"/>
      </w:rPr>
    </w:lvl>
    <w:lvl w:ilvl="1" w:tplc="3E8E5BFA">
      <w:start w:val="2"/>
      <w:numFmt w:val="upperRoman"/>
      <w:lvlText w:val="%2&gt;"/>
      <w:lvlJc w:val="left"/>
      <w:pPr>
        <w:ind w:left="1800" w:hanging="72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09F217D"/>
    <w:multiLevelType w:val="hybridMultilevel"/>
    <w:tmpl w:val="CC84A348"/>
    <w:lvl w:ilvl="0" w:tplc="0409001B">
      <w:start w:val="1"/>
      <w:numFmt w:val="lowerRoman"/>
      <w:lvlText w:val="%1."/>
      <w:lvlJc w:val="right"/>
      <w:pPr>
        <w:ind w:left="2640" w:hanging="360"/>
      </w:pPr>
      <w:rPr>
        <w:rFonts w:hint="default"/>
        <w:sz w:val="20"/>
        <w:szCs w:val="20"/>
      </w:rPr>
    </w:lvl>
    <w:lvl w:ilvl="1" w:tplc="E24C2ED8">
      <w:start w:val="1"/>
      <w:numFmt w:val="bullet"/>
      <w:lvlText w:val="•"/>
      <w:lvlJc w:val="left"/>
      <w:pPr>
        <w:ind w:left="3336" w:hanging="360"/>
      </w:pPr>
      <w:rPr>
        <w:rFonts w:hint="default"/>
      </w:rPr>
    </w:lvl>
    <w:lvl w:ilvl="2" w:tplc="820C7262">
      <w:start w:val="1"/>
      <w:numFmt w:val="bullet"/>
      <w:lvlText w:val="•"/>
      <w:lvlJc w:val="left"/>
      <w:pPr>
        <w:ind w:left="4032" w:hanging="360"/>
      </w:pPr>
      <w:rPr>
        <w:rFonts w:hint="default"/>
      </w:rPr>
    </w:lvl>
    <w:lvl w:ilvl="3" w:tplc="B7CEF5AE">
      <w:start w:val="1"/>
      <w:numFmt w:val="bullet"/>
      <w:lvlText w:val="•"/>
      <w:lvlJc w:val="left"/>
      <w:pPr>
        <w:ind w:left="4728" w:hanging="360"/>
      </w:pPr>
      <w:rPr>
        <w:rFonts w:hint="default"/>
      </w:rPr>
    </w:lvl>
    <w:lvl w:ilvl="4" w:tplc="B882DF64">
      <w:start w:val="1"/>
      <w:numFmt w:val="bullet"/>
      <w:lvlText w:val="•"/>
      <w:lvlJc w:val="left"/>
      <w:pPr>
        <w:ind w:left="5424" w:hanging="360"/>
      </w:pPr>
      <w:rPr>
        <w:rFonts w:hint="default"/>
      </w:rPr>
    </w:lvl>
    <w:lvl w:ilvl="5" w:tplc="9654A06E">
      <w:start w:val="1"/>
      <w:numFmt w:val="bullet"/>
      <w:lvlText w:val="•"/>
      <w:lvlJc w:val="left"/>
      <w:pPr>
        <w:ind w:left="6120" w:hanging="360"/>
      </w:pPr>
      <w:rPr>
        <w:rFonts w:hint="default"/>
      </w:rPr>
    </w:lvl>
    <w:lvl w:ilvl="6" w:tplc="21A885B4">
      <w:start w:val="1"/>
      <w:numFmt w:val="bullet"/>
      <w:lvlText w:val="•"/>
      <w:lvlJc w:val="left"/>
      <w:pPr>
        <w:ind w:left="6816" w:hanging="360"/>
      </w:pPr>
      <w:rPr>
        <w:rFonts w:hint="default"/>
      </w:rPr>
    </w:lvl>
    <w:lvl w:ilvl="7" w:tplc="C98CA1F8">
      <w:start w:val="1"/>
      <w:numFmt w:val="bullet"/>
      <w:lvlText w:val="•"/>
      <w:lvlJc w:val="left"/>
      <w:pPr>
        <w:ind w:left="7512" w:hanging="360"/>
      </w:pPr>
      <w:rPr>
        <w:rFonts w:hint="default"/>
      </w:rPr>
    </w:lvl>
    <w:lvl w:ilvl="8" w:tplc="18B8C51C">
      <w:start w:val="1"/>
      <w:numFmt w:val="bullet"/>
      <w:lvlText w:val="•"/>
      <w:lvlJc w:val="left"/>
      <w:pPr>
        <w:ind w:left="8208" w:hanging="360"/>
      </w:pPr>
      <w:rPr>
        <w:rFonts w:hint="default"/>
      </w:rPr>
    </w:lvl>
  </w:abstractNum>
  <w:abstractNum w:abstractNumId="46" w15:restartNumberingAfterBreak="0">
    <w:nsid w:val="212B2258"/>
    <w:multiLevelType w:val="multilevel"/>
    <w:tmpl w:val="65D40A30"/>
    <w:lvl w:ilvl="0">
      <w:start w:val="3"/>
      <w:numFmt w:val="decimal"/>
      <w:lvlText w:val="%1"/>
      <w:lvlJc w:val="left"/>
      <w:pPr>
        <w:ind w:left="360" w:hanging="360"/>
      </w:pPr>
      <w:rPr>
        <w:rFonts w:hint="default"/>
      </w:rPr>
    </w:lvl>
    <w:lvl w:ilvl="1">
      <w:start w:val="4"/>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7" w15:restartNumberingAfterBreak="0">
    <w:nsid w:val="217D6DA3"/>
    <w:multiLevelType w:val="multilevel"/>
    <w:tmpl w:val="494C506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2DB6BD1"/>
    <w:multiLevelType w:val="multilevel"/>
    <w:tmpl w:val="0CAC975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37D1DD8"/>
    <w:multiLevelType w:val="multilevel"/>
    <w:tmpl w:val="2DFA393A"/>
    <w:lvl w:ilvl="0">
      <w:start w:val="1"/>
      <w:numFmt w:val="decimal"/>
      <w:lvlText w:val="%1."/>
      <w:lvlJc w:val="left"/>
      <w:pPr>
        <w:ind w:left="360" w:hanging="360"/>
      </w:pPr>
      <w:rPr>
        <w:rFonts w:hint="default"/>
        <w:b/>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28922E47"/>
    <w:multiLevelType w:val="multilevel"/>
    <w:tmpl w:val="46966E6C"/>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8CE204D"/>
    <w:multiLevelType w:val="multilevel"/>
    <w:tmpl w:val="A9DE39B2"/>
    <w:lvl w:ilvl="0">
      <w:start w:val="8"/>
      <w:numFmt w:val="decimal"/>
      <w:lvlText w:val="%1"/>
      <w:lvlJc w:val="left"/>
      <w:pPr>
        <w:ind w:left="360" w:hanging="360"/>
      </w:pPr>
      <w:rPr>
        <w:rFonts w:hint="default"/>
      </w:rPr>
    </w:lvl>
    <w:lvl w:ilvl="1">
      <w:start w:val="2"/>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52" w15:restartNumberingAfterBreak="0">
    <w:nsid w:val="2C197862"/>
    <w:multiLevelType w:val="multilevel"/>
    <w:tmpl w:val="6C3E0572"/>
    <w:lvl w:ilvl="0">
      <w:start w:val="7"/>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2D723674"/>
    <w:multiLevelType w:val="multilevel"/>
    <w:tmpl w:val="71E0325C"/>
    <w:lvl w:ilvl="0">
      <w:start w:val="1"/>
      <w:numFmt w:val="upperRoman"/>
      <w:lvlText w:val="%1."/>
      <w:lvlJc w:val="righ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2D9D1BC3"/>
    <w:multiLevelType w:val="hybridMultilevel"/>
    <w:tmpl w:val="B8F40B62"/>
    <w:lvl w:ilvl="0" w:tplc="0409001B">
      <w:start w:val="1"/>
      <w:numFmt w:val="lowerRoman"/>
      <w:lvlText w:val="%1."/>
      <w:lvlJc w:val="right"/>
      <w:pPr>
        <w:ind w:left="2640" w:hanging="360"/>
      </w:pPr>
      <w:rPr>
        <w:rFonts w:hint="default"/>
        <w:sz w:val="20"/>
        <w:szCs w:val="20"/>
      </w:rPr>
    </w:lvl>
    <w:lvl w:ilvl="1" w:tplc="E24C2ED8">
      <w:start w:val="1"/>
      <w:numFmt w:val="bullet"/>
      <w:lvlText w:val="•"/>
      <w:lvlJc w:val="left"/>
      <w:pPr>
        <w:ind w:left="3336" w:hanging="360"/>
      </w:pPr>
      <w:rPr>
        <w:rFonts w:hint="default"/>
      </w:rPr>
    </w:lvl>
    <w:lvl w:ilvl="2" w:tplc="820C7262">
      <w:start w:val="1"/>
      <w:numFmt w:val="bullet"/>
      <w:lvlText w:val="•"/>
      <w:lvlJc w:val="left"/>
      <w:pPr>
        <w:ind w:left="4032" w:hanging="360"/>
      </w:pPr>
      <w:rPr>
        <w:rFonts w:hint="default"/>
      </w:rPr>
    </w:lvl>
    <w:lvl w:ilvl="3" w:tplc="B7CEF5AE">
      <w:start w:val="1"/>
      <w:numFmt w:val="bullet"/>
      <w:lvlText w:val="•"/>
      <w:lvlJc w:val="left"/>
      <w:pPr>
        <w:ind w:left="4728" w:hanging="360"/>
      </w:pPr>
      <w:rPr>
        <w:rFonts w:hint="default"/>
      </w:rPr>
    </w:lvl>
    <w:lvl w:ilvl="4" w:tplc="B882DF64">
      <w:start w:val="1"/>
      <w:numFmt w:val="bullet"/>
      <w:lvlText w:val="•"/>
      <w:lvlJc w:val="left"/>
      <w:pPr>
        <w:ind w:left="5424" w:hanging="360"/>
      </w:pPr>
      <w:rPr>
        <w:rFonts w:hint="default"/>
      </w:rPr>
    </w:lvl>
    <w:lvl w:ilvl="5" w:tplc="9654A06E">
      <w:start w:val="1"/>
      <w:numFmt w:val="bullet"/>
      <w:lvlText w:val="•"/>
      <w:lvlJc w:val="left"/>
      <w:pPr>
        <w:ind w:left="6120" w:hanging="360"/>
      </w:pPr>
      <w:rPr>
        <w:rFonts w:hint="default"/>
      </w:rPr>
    </w:lvl>
    <w:lvl w:ilvl="6" w:tplc="21A885B4">
      <w:start w:val="1"/>
      <w:numFmt w:val="bullet"/>
      <w:lvlText w:val="•"/>
      <w:lvlJc w:val="left"/>
      <w:pPr>
        <w:ind w:left="6816" w:hanging="360"/>
      </w:pPr>
      <w:rPr>
        <w:rFonts w:hint="default"/>
      </w:rPr>
    </w:lvl>
    <w:lvl w:ilvl="7" w:tplc="C98CA1F8">
      <w:start w:val="1"/>
      <w:numFmt w:val="bullet"/>
      <w:lvlText w:val="•"/>
      <w:lvlJc w:val="left"/>
      <w:pPr>
        <w:ind w:left="7512" w:hanging="360"/>
      </w:pPr>
      <w:rPr>
        <w:rFonts w:hint="default"/>
      </w:rPr>
    </w:lvl>
    <w:lvl w:ilvl="8" w:tplc="18B8C51C">
      <w:start w:val="1"/>
      <w:numFmt w:val="bullet"/>
      <w:lvlText w:val="•"/>
      <w:lvlJc w:val="left"/>
      <w:pPr>
        <w:ind w:left="8208" w:hanging="360"/>
      </w:pPr>
      <w:rPr>
        <w:rFonts w:hint="default"/>
      </w:rPr>
    </w:lvl>
  </w:abstractNum>
  <w:abstractNum w:abstractNumId="55" w15:restartNumberingAfterBreak="0">
    <w:nsid w:val="2F093BC5"/>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306F5D89"/>
    <w:multiLevelType w:val="hybridMultilevel"/>
    <w:tmpl w:val="DC2CFC86"/>
    <w:lvl w:ilvl="0" w:tplc="04090011">
      <w:start w:val="1"/>
      <w:numFmt w:val="decimal"/>
      <w:lvlText w:val="%1)"/>
      <w:lvlJc w:val="left"/>
      <w:pPr>
        <w:ind w:left="3690" w:hanging="360"/>
      </w:pPr>
      <w:rPr>
        <w:rFonts w:hint="default"/>
        <w:spacing w:val="-1"/>
        <w:sz w:val="20"/>
        <w:szCs w:val="20"/>
      </w:rPr>
    </w:lvl>
    <w:lvl w:ilvl="1" w:tplc="04090011">
      <w:start w:val="1"/>
      <w:numFmt w:val="decimal"/>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7" w15:restartNumberingAfterBreak="0">
    <w:nsid w:val="309212FA"/>
    <w:multiLevelType w:val="hybridMultilevel"/>
    <w:tmpl w:val="78306962"/>
    <w:lvl w:ilvl="0" w:tplc="86DC34F0">
      <w:start w:val="1"/>
      <w:numFmt w:val="lowerRoman"/>
      <w:lvlText w:val="%1."/>
      <w:lvlJc w:val="right"/>
      <w:pPr>
        <w:ind w:left="24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4430D0"/>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9" w15:restartNumberingAfterBreak="0">
    <w:nsid w:val="31D90758"/>
    <w:multiLevelType w:val="hybridMultilevel"/>
    <w:tmpl w:val="80F492B4"/>
    <w:lvl w:ilvl="0" w:tplc="8AD6A7A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24D60BD"/>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61" w15:restartNumberingAfterBreak="0">
    <w:nsid w:val="32A46911"/>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345E27F6"/>
    <w:multiLevelType w:val="multilevel"/>
    <w:tmpl w:val="10468878"/>
    <w:lvl w:ilvl="0">
      <w:start w:val="9"/>
      <w:numFmt w:val="decimal"/>
      <w:lvlText w:val="%1."/>
      <w:lvlJc w:val="left"/>
      <w:pPr>
        <w:ind w:left="360" w:hanging="360"/>
      </w:pPr>
      <w:rPr>
        <w:rFonts w:hint="default"/>
        <w:b w:val="0"/>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5304214"/>
    <w:multiLevelType w:val="multilevel"/>
    <w:tmpl w:val="FE127BCA"/>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57A5A7E"/>
    <w:multiLevelType w:val="multilevel"/>
    <w:tmpl w:val="5A3407AA"/>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366A3D31"/>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368D783B"/>
    <w:multiLevelType w:val="multilevel"/>
    <w:tmpl w:val="95FE9EC4"/>
    <w:lvl w:ilvl="0">
      <w:start w:val="9"/>
      <w:numFmt w:val="decimal"/>
      <w:lvlText w:val="%1"/>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67" w15:restartNumberingAfterBreak="0">
    <w:nsid w:val="379A53D0"/>
    <w:multiLevelType w:val="multilevel"/>
    <w:tmpl w:val="2C3C86BE"/>
    <w:lvl w:ilvl="0">
      <w:start w:val="1"/>
      <w:numFmt w:val="decimal"/>
      <w:lvlText w:val="%1."/>
      <w:lvlJc w:val="left"/>
      <w:pPr>
        <w:ind w:left="360" w:hanging="360"/>
      </w:pPr>
      <w:rPr>
        <w:rFonts w:hint="default"/>
        <w:b/>
      </w:rPr>
    </w:lvl>
    <w:lvl w:ilvl="1">
      <w:start w:val="9"/>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81A0F4E"/>
    <w:multiLevelType w:val="multilevel"/>
    <w:tmpl w:val="EDA80F00"/>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8490C4E"/>
    <w:multiLevelType w:val="hybridMultilevel"/>
    <w:tmpl w:val="7E0611E8"/>
    <w:lvl w:ilvl="0" w:tplc="C1EC2C3C">
      <w:start w:val="4"/>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85E2134"/>
    <w:multiLevelType w:val="multilevel"/>
    <w:tmpl w:val="CF429232"/>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3AF33944"/>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3B183F85"/>
    <w:multiLevelType w:val="multilevel"/>
    <w:tmpl w:val="102E0AA6"/>
    <w:lvl w:ilvl="0">
      <w:start w:val="3"/>
      <w:numFmt w:val="decimal"/>
      <w:lvlText w:val="%1"/>
      <w:lvlJc w:val="left"/>
      <w:pPr>
        <w:ind w:left="360" w:hanging="360"/>
      </w:pPr>
      <w:rPr>
        <w:rFonts w:hint="default"/>
      </w:rPr>
    </w:lvl>
    <w:lvl w:ilvl="1">
      <w:start w:val="6"/>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73" w15:restartNumberingAfterBreak="0">
    <w:nsid w:val="3BD3505C"/>
    <w:multiLevelType w:val="multilevel"/>
    <w:tmpl w:val="72AC8D7C"/>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D8D1610"/>
    <w:multiLevelType w:val="hybridMultilevel"/>
    <w:tmpl w:val="7930B064"/>
    <w:lvl w:ilvl="0" w:tplc="D3EC8F36">
      <w:start w:val="7"/>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15:restartNumberingAfterBreak="0">
    <w:nsid w:val="3DC32ABD"/>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6" w15:restartNumberingAfterBreak="0">
    <w:nsid w:val="3E101C1F"/>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77" w15:restartNumberingAfterBreak="0">
    <w:nsid w:val="3EC679AA"/>
    <w:multiLevelType w:val="multilevel"/>
    <w:tmpl w:val="0B5C1514"/>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3EE05064"/>
    <w:multiLevelType w:val="hybridMultilevel"/>
    <w:tmpl w:val="93244C2A"/>
    <w:lvl w:ilvl="0" w:tplc="413AA738">
      <w:start w:val="2"/>
      <w:numFmt w:val="lowerRoman"/>
      <w:lvlText w:val="%1."/>
      <w:lvlJc w:val="right"/>
      <w:pPr>
        <w:ind w:left="2640" w:hanging="360"/>
      </w:pPr>
      <w:rPr>
        <w:rFonts w:hint="default"/>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406E00EF"/>
    <w:multiLevelType w:val="multilevel"/>
    <w:tmpl w:val="9D6268A0"/>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2305DD7"/>
    <w:multiLevelType w:val="multilevel"/>
    <w:tmpl w:val="EF844CDE"/>
    <w:lvl w:ilvl="0">
      <w:start w:val="1"/>
      <w:numFmt w:val="decimal"/>
      <w:lvlText w:val="%1."/>
      <w:lvlJc w:val="left"/>
      <w:pPr>
        <w:ind w:left="360" w:hanging="360"/>
      </w:pPr>
      <w:rPr>
        <w:rFonts w:hint="default"/>
        <w:b/>
      </w:rPr>
    </w:lvl>
    <w:lvl w:ilvl="1">
      <w:start w:val="6"/>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428703E0"/>
    <w:multiLevelType w:val="multilevel"/>
    <w:tmpl w:val="8F36711C"/>
    <w:lvl w:ilvl="0">
      <w:start w:val="14"/>
      <w:numFmt w:val="decimal"/>
      <w:lvlText w:val="%1"/>
      <w:lvlJc w:val="left"/>
      <w:pPr>
        <w:ind w:left="420" w:hanging="420"/>
      </w:pPr>
      <w:rPr>
        <w:rFonts w:hint="default"/>
        <w:u w:val="none"/>
      </w:rPr>
    </w:lvl>
    <w:lvl w:ilvl="1">
      <w:start w:val="1"/>
      <w:numFmt w:val="decimal"/>
      <w:lvlText w:val="%1.%2"/>
      <w:lvlJc w:val="left"/>
      <w:pPr>
        <w:ind w:left="840" w:hanging="420"/>
      </w:pPr>
      <w:rPr>
        <w:rFonts w:hint="default"/>
        <w:u w:val="none"/>
      </w:rPr>
    </w:lvl>
    <w:lvl w:ilvl="2">
      <w:start w:val="1"/>
      <w:numFmt w:val="decimal"/>
      <w:lvlText w:val="%1.%2.%3"/>
      <w:lvlJc w:val="left"/>
      <w:pPr>
        <w:ind w:left="1560" w:hanging="720"/>
      </w:pPr>
      <w:rPr>
        <w:rFonts w:hint="default"/>
        <w:u w:val="none"/>
      </w:rPr>
    </w:lvl>
    <w:lvl w:ilvl="3">
      <w:start w:val="1"/>
      <w:numFmt w:val="decimal"/>
      <w:lvlText w:val="%1.%2.%3.%4"/>
      <w:lvlJc w:val="left"/>
      <w:pPr>
        <w:ind w:left="1980" w:hanging="720"/>
      </w:pPr>
      <w:rPr>
        <w:rFonts w:hint="default"/>
        <w:u w:val="none"/>
      </w:rPr>
    </w:lvl>
    <w:lvl w:ilvl="4">
      <w:start w:val="1"/>
      <w:numFmt w:val="decimal"/>
      <w:lvlText w:val="%1.%2.%3.%4.%5"/>
      <w:lvlJc w:val="left"/>
      <w:pPr>
        <w:ind w:left="2760" w:hanging="1080"/>
      </w:pPr>
      <w:rPr>
        <w:rFonts w:hint="default"/>
        <w:u w:val="none"/>
      </w:rPr>
    </w:lvl>
    <w:lvl w:ilvl="5">
      <w:start w:val="1"/>
      <w:numFmt w:val="decimal"/>
      <w:lvlText w:val="%1.%2.%3.%4.%5.%6"/>
      <w:lvlJc w:val="left"/>
      <w:pPr>
        <w:ind w:left="3180" w:hanging="1080"/>
      </w:pPr>
      <w:rPr>
        <w:rFonts w:hint="default"/>
        <w:u w:val="none"/>
      </w:rPr>
    </w:lvl>
    <w:lvl w:ilvl="6">
      <w:start w:val="1"/>
      <w:numFmt w:val="decimal"/>
      <w:lvlText w:val="%1.%2.%3.%4.%5.%6.%7"/>
      <w:lvlJc w:val="left"/>
      <w:pPr>
        <w:ind w:left="3960" w:hanging="1440"/>
      </w:pPr>
      <w:rPr>
        <w:rFonts w:hint="default"/>
        <w:u w:val="none"/>
      </w:rPr>
    </w:lvl>
    <w:lvl w:ilvl="7">
      <w:start w:val="1"/>
      <w:numFmt w:val="decimal"/>
      <w:lvlText w:val="%1.%2.%3.%4.%5.%6.%7.%8"/>
      <w:lvlJc w:val="left"/>
      <w:pPr>
        <w:ind w:left="4380" w:hanging="1440"/>
      </w:pPr>
      <w:rPr>
        <w:rFonts w:hint="default"/>
        <w:u w:val="none"/>
      </w:rPr>
    </w:lvl>
    <w:lvl w:ilvl="8">
      <w:start w:val="1"/>
      <w:numFmt w:val="decimal"/>
      <w:lvlText w:val="%1.%2.%3.%4.%5.%6.%7.%8.%9"/>
      <w:lvlJc w:val="left"/>
      <w:pPr>
        <w:ind w:left="5160" w:hanging="1800"/>
      </w:pPr>
      <w:rPr>
        <w:rFonts w:hint="default"/>
        <w:u w:val="none"/>
      </w:rPr>
    </w:lvl>
  </w:abstractNum>
  <w:abstractNum w:abstractNumId="82" w15:restartNumberingAfterBreak="0">
    <w:nsid w:val="42B37FEF"/>
    <w:multiLevelType w:val="multilevel"/>
    <w:tmpl w:val="B3A67A6A"/>
    <w:lvl w:ilvl="0">
      <w:start w:val="3"/>
      <w:numFmt w:val="decimal"/>
      <w:lvlText w:val="%1"/>
      <w:lvlJc w:val="left"/>
      <w:pPr>
        <w:ind w:left="360" w:hanging="360"/>
      </w:pPr>
      <w:rPr>
        <w:rFonts w:hint="default"/>
      </w:rPr>
    </w:lvl>
    <w:lvl w:ilvl="1">
      <w:start w:val="6"/>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83" w15:restartNumberingAfterBreak="0">
    <w:nsid w:val="43C05AAE"/>
    <w:multiLevelType w:val="hybridMultilevel"/>
    <w:tmpl w:val="0EAC2A28"/>
    <w:lvl w:ilvl="0" w:tplc="324E3058">
      <w:start w:val="2"/>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946A1562">
      <w:start w:val="1"/>
      <w:numFmt w:val="lowerRoman"/>
      <w:lvlText w:val="%3."/>
      <w:lvlJc w:val="right"/>
      <w:pPr>
        <w:ind w:left="2160" w:hanging="180"/>
      </w:pPr>
      <w:rPr>
        <w:b w:val="0"/>
        <w:bCs w:val="0"/>
      </w:rPr>
    </w:lvl>
    <w:lvl w:ilvl="3" w:tplc="4CAE44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59D5896"/>
    <w:multiLevelType w:val="multilevel"/>
    <w:tmpl w:val="A1CEC5EC"/>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499A53EA"/>
    <w:multiLevelType w:val="multilevel"/>
    <w:tmpl w:val="191E106E"/>
    <w:lvl w:ilvl="0">
      <w:start w:val="7"/>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86" w15:restartNumberingAfterBreak="0">
    <w:nsid w:val="49AF15E3"/>
    <w:multiLevelType w:val="hybridMultilevel"/>
    <w:tmpl w:val="C5224016"/>
    <w:lvl w:ilvl="0" w:tplc="B15E0ACC">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12DF9A">
      <w:start w:val="1"/>
      <w:numFmt w:val="decimal"/>
      <w:lvlText w:val="%4."/>
      <w:lvlJc w:val="left"/>
      <w:pPr>
        <w:ind w:left="2880" w:hanging="360"/>
      </w:pPr>
      <w:rPr>
        <w:b w:val="0"/>
      </w:rPr>
    </w:lvl>
    <w:lvl w:ilvl="4" w:tplc="0409001B">
      <w:start w:val="1"/>
      <w:numFmt w:val="lowerRoman"/>
      <w:lvlText w:val="%5."/>
      <w:lvlJc w:val="righ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AB6639B"/>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B2C177F"/>
    <w:multiLevelType w:val="hybridMultilevel"/>
    <w:tmpl w:val="FD74DB74"/>
    <w:lvl w:ilvl="0" w:tplc="8F063E5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2902A3"/>
    <w:multiLevelType w:val="multilevel"/>
    <w:tmpl w:val="CAAE2250"/>
    <w:lvl w:ilvl="0">
      <w:start w:val="3"/>
      <w:numFmt w:val="decimal"/>
      <w:lvlText w:val="%1"/>
      <w:lvlJc w:val="left"/>
      <w:pPr>
        <w:ind w:left="360" w:hanging="360"/>
      </w:pPr>
      <w:rPr>
        <w:rFonts w:hint="default"/>
        <w:u w:val="none"/>
      </w:rPr>
    </w:lvl>
    <w:lvl w:ilvl="1">
      <w:start w:val="6"/>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0" w15:restartNumberingAfterBreak="0">
    <w:nsid w:val="4D101201"/>
    <w:multiLevelType w:val="multilevel"/>
    <w:tmpl w:val="B3C4DF54"/>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4E4203FE"/>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0117172"/>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501622AD"/>
    <w:multiLevelType w:val="multilevel"/>
    <w:tmpl w:val="1876E39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51C001B2"/>
    <w:multiLevelType w:val="hybridMultilevel"/>
    <w:tmpl w:val="5C04994A"/>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5" w15:restartNumberingAfterBreak="0">
    <w:nsid w:val="526F28B8"/>
    <w:multiLevelType w:val="multilevel"/>
    <w:tmpl w:val="87E85560"/>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529D0CB9"/>
    <w:multiLevelType w:val="multilevel"/>
    <w:tmpl w:val="DA28D178"/>
    <w:lvl w:ilvl="0">
      <w:start w:val="1"/>
      <w:numFmt w:val="none"/>
      <w:lvlText w:val="(i)"/>
      <w:lvlJc w:val="left"/>
      <w:pPr>
        <w:ind w:left="360" w:hanging="360"/>
      </w:pPr>
      <w:rPr>
        <w:rFonts w:hint="default"/>
      </w:rPr>
    </w:lvl>
    <w:lvl w:ilvl="1">
      <w:start w:val="1"/>
      <w:numFmt w:val="none"/>
      <w:lvlText w:val="(ii)"/>
      <w:lvlJc w:val="left"/>
      <w:pPr>
        <w:ind w:left="720" w:hanging="360"/>
      </w:pPr>
      <w:rPr>
        <w:rFonts w:hint="default"/>
      </w:rPr>
    </w:lvl>
    <w:lvl w:ilvl="2">
      <w:start w:val="1"/>
      <w:numFmt w:val="lowerRoman"/>
      <w:lvlText w:val="(%3ii)"/>
      <w:lvlJc w:val="left"/>
      <w:pPr>
        <w:ind w:left="1080" w:hanging="360"/>
      </w:pPr>
      <w:rPr>
        <w:rFonts w:hint="default"/>
      </w:rPr>
    </w:lvl>
    <w:lvl w:ilvl="3">
      <w:start w:val="1"/>
      <w:numFmt w:val="none"/>
      <w:lvlText w:val="(iv)"/>
      <w:lvlJc w:val="left"/>
      <w:pPr>
        <w:ind w:left="1440" w:hanging="360"/>
      </w:pPr>
      <w:rPr>
        <w:rFonts w:hint="default"/>
      </w:rPr>
    </w:lvl>
    <w:lvl w:ilvl="4">
      <w:start w:val="1"/>
      <w:numFmt w:val="none"/>
      <w:lvlText w:val="(v)"/>
      <w:lvlJc w:val="left"/>
      <w:pPr>
        <w:ind w:left="1800" w:hanging="360"/>
      </w:pPr>
      <w:rPr>
        <w:rFonts w:hint="default"/>
      </w:rPr>
    </w:lvl>
    <w:lvl w:ilvl="5">
      <w:start w:val="1"/>
      <w:numFmt w:val="lowerRoman"/>
      <w:lvlText w:val="(v%6)"/>
      <w:lvlJc w:val="left"/>
      <w:pPr>
        <w:ind w:left="2160" w:hanging="360"/>
      </w:pPr>
      <w:rPr>
        <w:rFonts w:hint="default"/>
      </w:rPr>
    </w:lvl>
    <w:lvl w:ilvl="6">
      <w:start w:val="1"/>
      <w:numFmt w:val="none"/>
      <w:lvlText w:val="(vii)"/>
      <w:lvlJc w:val="left"/>
      <w:pPr>
        <w:ind w:left="2520" w:hanging="360"/>
      </w:pPr>
      <w:rPr>
        <w:rFonts w:hint="default"/>
      </w:rPr>
    </w:lvl>
    <w:lvl w:ilvl="7">
      <w:start w:val="1"/>
      <w:numFmt w:val="none"/>
      <w:lvlText w:val="(viii)"/>
      <w:lvlJc w:val="left"/>
      <w:pPr>
        <w:ind w:left="2880" w:hanging="360"/>
      </w:pPr>
      <w:rPr>
        <w:rFonts w:hint="default"/>
      </w:rPr>
    </w:lvl>
    <w:lvl w:ilvl="8">
      <w:start w:val="1"/>
      <w:numFmt w:val="none"/>
      <w:lvlText w:val="(ix)"/>
      <w:lvlJc w:val="left"/>
      <w:pPr>
        <w:ind w:left="3240" w:hanging="360"/>
      </w:pPr>
      <w:rPr>
        <w:rFonts w:hint="default"/>
      </w:rPr>
    </w:lvl>
  </w:abstractNum>
  <w:abstractNum w:abstractNumId="97" w15:restartNumberingAfterBreak="0">
    <w:nsid w:val="532B5AFE"/>
    <w:multiLevelType w:val="hybridMultilevel"/>
    <w:tmpl w:val="00D423DA"/>
    <w:lvl w:ilvl="0" w:tplc="0409001B">
      <w:start w:val="1"/>
      <w:numFmt w:val="lowerRoman"/>
      <w:lvlText w:val="%1."/>
      <w:lvlJc w:val="right"/>
      <w:pPr>
        <w:ind w:left="1350" w:hanging="360"/>
      </w:pPr>
    </w:lvl>
    <w:lvl w:ilvl="1" w:tplc="0936DC3C">
      <w:start w:val="1"/>
      <w:numFmt w:val="decimal"/>
      <w:lvlText w:val="(%2)"/>
      <w:lvlJc w:val="left"/>
      <w:pPr>
        <w:ind w:left="2070" w:hanging="360"/>
      </w:pPr>
      <w:rPr>
        <w:rFonts w:hint="default"/>
      </w:rPr>
    </w:lvl>
    <w:lvl w:ilvl="2" w:tplc="237EF532">
      <w:start w:val="1"/>
      <w:numFmt w:val="lowerRoman"/>
      <w:lvlText w:val="%3."/>
      <w:lvlJc w:val="right"/>
      <w:pPr>
        <w:ind w:left="2790" w:hanging="180"/>
      </w:pPr>
      <w:rPr>
        <w:rFonts w:hint="default"/>
      </w:r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15:restartNumberingAfterBreak="0">
    <w:nsid w:val="54370EC6"/>
    <w:multiLevelType w:val="hybridMultilevel"/>
    <w:tmpl w:val="08609608"/>
    <w:lvl w:ilvl="0" w:tplc="2FD6ADE4">
      <w:start w:val="1"/>
      <w:numFmt w:val="lowerLetter"/>
      <w:lvlText w:val="(%1)"/>
      <w:lvlJc w:val="left"/>
      <w:pPr>
        <w:ind w:left="23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5114093"/>
    <w:multiLevelType w:val="multilevel"/>
    <w:tmpl w:val="DBF83CB0"/>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55283380"/>
    <w:multiLevelType w:val="multilevel"/>
    <w:tmpl w:val="C12405AE"/>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55D762E6"/>
    <w:multiLevelType w:val="hybridMultilevel"/>
    <w:tmpl w:val="F8824406"/>
    <w:lvl w:ilvl="0" w:tplc="97C048EA">
      <w:start w:val="2"/>
      <w:numFmt w:val="upperRoman"/>
      <w:lvlText w:val="%1."/>
      <w:lvlJc w:val="left"/>
      <w:pPr>
        <w:ind w:left="1080" w:hanging="720"/>
      </w:pPr>
      <w:rPr>
        <w:rFonts w:hint="default"/>
      </w:rPr>
    </w:lvl>
    <w:lvl w:ilvl="1" w:tplc="62CC9BD6">
      <w:start w:val="2"/>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4CAE4452">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56D157D9"/>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73310D9"/>
    <w:multiLevelType w:val="multilevel"/>
    <w:tmpl w:val="46966E6C"/>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15:restartNumberingAfterBreak="0">
    <w:nsid w:val="5737159A"/>
    <w:multiLevelType w:val="multilevel"/>
    <w:tmpl w:val="B072AB72"/>
    <w:lvl w:ilvl="0">
      <w:start w:val="14"/>
      <w:numFmt w:val="decimal"/>
      <w:lvlText w:val="%1"/>
      <w:lvlJc w:val="left"/>
      <w:pPr>
        <w:ind w:left="420" w:hanging="420"/>
      </w:pPr>
      <w:rPr>
        <w:rFonts w:hint="default"/>
        <w:b w:val="0"/>
        <w:bCs w:val="0"/>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5" w15:restartNumberingAfterBreak="0">
    <w:nsid w:val="5879716C"/>
    <w:multiLevelType w:val="multilevel"/>
    <w:tmpl w:val="1F3ED660"/>
    <w:lvl w:ilvl="0">
      <w:start w:val="8"/>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94333DA"/>
    <w:multiLevelType w:val="multilevel"/>
    <w:tmpl w:val="71E0325C"/>
    <w:lvl w:ilvl="0">
      <w:start w:val="1"/>
      <w:numFmt w:val="upperRoman"/>
      <w:lvlText w:val="%1."/>
      <w:lvlJc w:val="righ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5A1D45F9"/>
    <w:multiLevelType w:val="multilevel"/>
    <w:tmpl w:val="69E88084"/>
    <w:lvl w:ilvl="0">
      <w:start w:val="3"/>
      <w:numFmt w:val="decimal"/>
      <w:lvlText w:val="%1."/>
      <w:lvlJc w:val="left"/>
      <w:pPr>
        <w:ind w:left="360" w:hanging="360"/>
      </w:pPr>
      <w:rPr>
        <w:rFonts w:hint="default"/>
        <w:b/>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A721A03"/>
    <w:multiLevelType w:val="multilevel"/>
    <w:tmpl w:val="44025C0A"/>
    <w:lvl w:ilvl="0">
      <w:start w:val="1"/>
      <w:numFmt w:val="decimal"/>
      <w:lvlText w:val="%1."/>
      <w:lvlJc w:val="left"/>
      <w:pPr>
        <w:ind w:left="360" w:hanging="360"/>
      </w:pPr>
      <w:rPr>
        <w:rFonts w:hint="default"/>
        <w:b/>
      </w:rPr>
    </w:lvl>
    <w:lvl w:ilvl="1">
      <w:start w:val="7"/>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AB63EA1"/>
    <w:multiLevelType w:val="multilevel"/>
    <w:tmpl w:val="83EC9D04"/>
    <w:lvl w:ilvl="0">
      <w:start w:val="1"/>
      <w:numFmt w:val="decimal"/>
      <w:lvlText w:val="%1."/>
      <w:lvlJc w:val="left"/>
      <w:pPr>
        <w:ind w:left="360" w:hanging="360"/>
      </w:pPr>
      <w:rPr>
        <w:rFonts w:hint="default"/>
        <w:b/>
      </w:rPr>
    </w:lvl>
    <w:lvl w:ilvl="1">
      <w:start w:val="4"/>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5CAD19FA"/>
    <w:multiLevelType w:val="hybridMultilevel"/>
    <w:tmpl w:val="8850EB2A"/>
    <w:lvl w:ilvl="0" w:tplc="7BCEEDCE">
      <w:start w:val="1"/>
      <w:numFmt w:val="lowerRoman"/>
      <w:lvlText w:val="%1."/>
      <w:lvlJc w:val="right"/>
      <w:pPr>
        <w:ind w:left="126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DF72553"/>
    <w:multiLevelType w:val="multilevel"/>
    <w:tmpl w:val="796CBE0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5EA775DA"/>
    <w:multiLevelType w:val="hybridMultilevel"/>
    <w:tmpl w:val="8D1017FA"/>
    <w:lvl w:ilvl="0" w:tplc="212AB610">
      <w:start w:val="1"/>
      <w:numFmt w:val="lowerRoman"/>
      <w:lvlText w:val="%1."/>
      <w:lvlJc w:val="right"/>
      <w:pPr>
        <w:ind w:left="1440" w:hanging="360"/>
      </w:pPr>
      <w:rPr>
        <w:rFonts w:hint="default"/>
        <w:b w:val="0"/>
        <w:spacing w:val="-1"/>
        <w:sz w:val="24"/>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F6F6AE9"/>
    <w:multiLevelType w:val="multilevel"/>
    <w:tmpl w:val="6F382E34"/>
    <w:lvl w:ilvl="0">
      <w:start w:val="9"/>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4" w15:restartNumberingAfterBreak="0">
    <w:nsid w:val="5FB57C97"/>
    <w:multiLevelType w:val="multilevel"/>
    <w:tmpl w:val="86EEC9B0"/>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60C07EC1"/>
    <w:multiLevelType w:val="multilevel"/>
    <w:tmpl w:val="46966E6C"/>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0C536E4"/>
    <w:multiLevelType w:val="hybridMultilevel"/>
    <w:tmpl w:val="FD74DB74"/>
    <w:lvl w:ilvl="0" w:tplc="8F063E5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62925321"/>
    <w:multiLevelType w:val="multilevel"/>
    <w:tmpl w:val="CF663534"/>
    <w:lvl w:ilvl="0">
      <w:start w:val="13"/>
      <w:numFmt w:val="decimal"/>
      <w:lvlText w:val="%1"/>
      <w:lvlJc w:val="left"/>
      <w:pPr>
        <w:ind w:left="420" w:hanging="420"/>
      </w:pPr>
      <w:rPr>
        <w:rFonts w:hint="default"/>
        <w:b w:val="0"/>
        <w:bCs w:val="0"/>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8" w15:restartNumberingAfterBreak="0">
    <w:nsid w:val="65386718"/>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660810E9"/>
    <w:multiLevelType w:val="multilevel"/>
    <w:tmpl w:val="FAE84022"/>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77F3123"/>
    <w:multiLevelType w:val="hybridMultilevel"/>
    <w:tmpl w:val="FD74DB74"/>
    <w:lvl w:ilvl="0" w:tplc="8F063E5C">
      <w:start w:val="1"/>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95C3073"/>
    <w:multiLevelType w:val="hybridMultilevel"/>
    <w:tmpl w:val="23FC07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9BC14AB"/>
    <w:multiLevelType w:val="hybridMultilevel"/>
    <w:tmpl w:val="5630D8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3" w15:restartNumberingAfterBreak="0">
    <w:nsid w:val="69EE23A1"/>
    <w:multiLevelType w:val="multilevel"/>
    <w:tmpl w:val="71E0325C"/>
    <w:lvl w:ilvl="0">
      <w:start w:val="1"/>
      <w:numFmt w:val="upperRoman"/>
      <w:lvlText w:val="%1."/>
      <w:lvlJc w:val="righ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15:restartNumberingAfterBreak="0">
    <w:nsid w:val="6A592B2E"/>
    <w:multiLevelType w:val="multilevel"/>
    <w:tmpl w:val="D6A2805C"/>
    <w:lvl w:ilvl="0">
      <w:start w:val="4"/>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5" w15:restartNumberingAfterBreak="0">
    <w:nsid w:val="6A9F1C21"/>
    <w:multiLevelType w:val="multilevel"/>
    <w:tmpl w:val="B470CE02"/>
    <w:lvl w:ilvl="0">
      <w:start w:val="5"/>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6AB571C8"/>
    <w:multiLevelType w:val="hybridMultilevel"/>
    <w:tmpl w:val="BF6E5E4A"/>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27" w15:restartNumberingAfterBreak="0">
    <w:nsid w:val="6B513FBF"/>
    <w:multiLevelType w:val="hybridMultilevel"/>
    <w:tmpl w:val="9306CEF0"/>
    <w:lvl w:ilvl="0" w:tplc="611ABF4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D9B168E"/>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6E0750B3"/>
    <w:multiLevelType w:val="multilevel"/>
    <w:tmpl w:val="3476DE12"/>
    <w:lvl w:ilvl="0">
      <w:start w:val="15"/>
      <w:numFmt w:val="decimal"/>
      <w:lvlText w:val="%1"/>
      <w:lvlJc w:val="left"/>
      <w:pPr>
        <w:ind w:left="420" w:hanging="420"/>
      </w:pPr>
      <w:rPr>
        <w:rFonts w:hint="default"/>
      </w:rPr>
    </w:lvl>
    <w:lvl w:ilvl="1">
      <w:start w:val="1"/>
      <w:numFmt w:val="decimal"/>
      <w:lvlText w:val="%1.%2"/>
      <w:lvlJc w:val="left"/>
      <w:pPr>
        <w:ind w:left="1950" w:hanging="420"/>
      </w:pPr>
      <w:rPr>
        <w:rFonts w:hint="default"/>
      </w:rPr>
    </w:lvl>
    <w:lvl w:ilvl="2">
      <w:start w:val="1"/>
      <w:numFmt w:val="decimal"/>
      <w:lvlText w:val="%1.%2.%3"/>
      <w:lvlJc w:val="left"/>
      <w:pPr>
        <w:ind w:left="3780" w:hanging="720"/>
      </w:pPr>
      <w:rPr>
        <w:rFonts w:hint="default"/>
      </w:rPr>
    </w:lvl>
    <w:lvl w:ilvl="3">
      <w:start w:val="1"/>
      <w:numFmt w:val="decimal"/>
      <w:lvlText w:val="%1.%2.%3.%4"/>
      <w:lvlJc w:val="left"/>
      <w:pPr>
        <w:ind w:left="5310" w:hanging="720"/>
      </w:pPr>
      <w:rPr>
        <w:rFonts w:hint="default"/>
      </w:rPr>
    </w:lvl>
    <w:lvl w:ilvl="4">
      <w:start w:val="1"/>
      <w:numFmt w:val="decimal"/>
      <w:lvlText w:val="%1.%2.%3.%4.%5"/>
      <w:lvlJc w:val="left"/>
      <w:pPr>
        <w:ind w:left="7200" w:hanging="1080"/>
      </w:pPr>
      <w:rPr>
        <w:rFonts w:hint="default"/>
      </w:rPr>
    </w:lvl>
    <w:lvl w:ilvl="5">
      <w:start w:val="1"/>
      <w:numFmt w:val="decimal"/>
      <w:lvlText w:val="%1.%2.%3.%4.%5.%6"/>
      <w:lvlJc w:val="left"/>
      <w:pPr>
        <w:ind w:left="8730" w:hanging="1080"/>
      </w:pPr>
      <w:rPr>
        <w:rFonts w:hint="default"/>
      </w:rPr>
    </w:lvl>
    <w:lvl w:ilvl="6">
      <w:start w:val="1"/>
      <w:numFmt w:val="decimal"/>
      <w:lvlText w:val="%1.%2.%3.%4.%5.%6.%7"/>
      <w:lvlJc w:val="left"/>
      <w:pPr>
        <w:ind w:left="10620" w:hanging="1440"/>
      </w:pPr>
      <w:rPr>
        <w:rFonts w:hint="default"/>
      </w:rPr>
    </w:lvl>
    <w:lvl w:ilvl="7">
      <w:start w:val="1"/>
      <w:numFmt w:val="decimal"/>
      <w:lvlText w:val="%1.%2.%3.%4.%5.%6.%7.%8"/>
      <w:lvlJc w:val="left"/>
      <w:pPr>
        <w:ind w:left="12150" w:hanging="1440"/>
      </w:pPr>
      <w:rPr>
        <w:rFonts w:hint="default"/>
      </w:rPr>
    </w:lvl>
    <w:lvl w:ilvl="8">
      <w:start w:val="1"/>
      <w:numFmt w:val="decimal"/>
      <w:lvlText w:val="%1.%2.%3.%4.%5.%6.%7.%8.%9"/>
      <w:lvlJc w:val="left"/>
      <w:pPr>
        <w:ind w:left="14040" w:hanging="1800"/>
      </w:pPr>
      <w:rPr>
        <w:rFonts w:hint="default"/>
      </w:rPr>
    </w:lvl>
  </w:abstractNum>
  <w:abstractNum w:abstractNumId="130" w15:restartNumberingAfterBreak="0">
    <w:nsid w:val="6E1160AC"/>
    <w:multiLevelType w:val="multilevel"/>
    <w:tmpl w:val="FBD26570"/>
    <w:lvl w:ilvl="0">
      <w:start w:val="3"/>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6E476062"/>
    <w:multiLevelType w:val="multilevel"/>
    <w:tmpl w:val="8634F87C"/>
    <w:lvl w:ilvl="0">
      <w:start w:val="1"/>
      <w:numFmt w:val="decimal"/>
      <w:lvlText w:val="%1."/>
      <w:lvlJc w:val="left"/>
      <w:pPr>
        <w:ind w:left="360" w:hanging="360"/>
      </w:pPr>
      <w:rPr>
        <w:rFonts w:hint="default"/>
        <w:b/>
      </w:rPr>
    </w:lvl>
    <w:lvl w:ilvl="1">
      <w:start w:val="6"/>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2" w15:restartNumberingAfterBreak="0">
    <w:nsid w:val="6FED2C90"/>
    <w:multiLevelType w:val="hybridMultilevel"/>
    <w:tmpl w:val="5C04994A"/>
    <w:lvl w:ilvl="0" w:tplc="0409001B">
      <w:start w:val="1"/>
      <w:numFmt w:val="lowerRoman"/>
      <w:lvlText w:val="%1."/>
      <w:lvlJc w:val="righ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33" w15:restartNumberingAfterBreak="0">
    <w:nsid w:val="701A52AE"/>
    <w:multiLevelType w:val="hybridMultilevel"/>
    <w:tmpl w:val="38C8E112"/>
    <w:lvl w:ilvl="0" w:tplc="92FA1FF2">
      <w:start w:val="6"/>
      <w:numFmt w:val="upperRoman"/>
      <w:lvlText w:val="%1."/>
      <w:lvlJc w:val="left"/>
      <w:pPr>
        <w:ind w:left="30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0485B16"/>
    <w:multiLevelType w:val="multilevel"/>
    <w:tmpl w:val="E7FC395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707472BC"/>
    <w:multiLevelType w:val="multilevel"/>
    <w:tmpl w:val="93EEB15A"/>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6" w15:restartNumberingAfterBreak="0">
    <w:nsid w:val="710A5D1C"/>
    <w:multiLevelType w:val="multilevel"/>
    <w:tmpl w:val="9DD46C6C"/>
    <w:lvl w:ilvl="0">
      <w:start w:val="14"/>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1441D2C"/>
    <w:multiLevelType w:val="multilevel"/>
    <w:tmpl w:val="131804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72AB4C5E"/>
    <w:multiLevelType w:val="multilevel"/>
    <w:tmpl w:val="F2A67466"/>
    <w:lvl w:ilvl="0">
      <w:start w:val="1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9" w15:restartNumberingAfterBreak="0">
    <w:nsid w:val="73486823"/>
    <w:multiLevelType w:val="multilevel"/>
    <w:tmpl w:val="83C6DE7C"/>
    <w:lvl w:ilvl="0">
      <w:start w:val="9"/>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0" w15:restartNumberingAfterBreak="0">
    <w:nsid w:val="73CC3942"/>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742576B0"/>
    <w:multiLevelType w:val="multilevel"/>
    <w:tmpl w:val="04F44FEE"/>
    <w:lvl w:ilvl="0">
      <w:start w:val="15"/>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2" w15:restartNumberingAfterBreak="0">
    <w:nsid w:val="7501762B"/>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43" w15:restartNumberingAfterBreak="0">
    <w:nsid w:val="75227B79"/>
    <w:multiLevelType w:val="hybridMultilevel"/>
    <w:tmpl w:val="32B6EE46"/>
    <w:lvl w:ilvl="0" w:tplc="E31A22C2">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7775B54"/>
    <w:multiLevelType w:val="multilevel"/>
    <w:tmpl w:val="B5C4D78A"/>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777E7283"/>
    <w:multiLevelType w:val="multilevel"/>
    <w:tmpl w:val="50CC2EB2"/>
    <w:lvl w:ilvl="0">
      <w:start w:val="14"/>
      <w:numFmt w:val="decimal"/>
      <w:lvlText w:val="%1"/>
      <w:lvlJc w:val="left"/>
      <w:pPr>
        <w:ind w:left="420" w:hanging="420"/>
      </w:pPr>
      <w:rPr>
        <w:rFonts w:hint="default"/>
        <w:b w:val="0"/>
        <w:bCs w:val="0"/>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6" w15:restartNumberingAfterBreak="0">
    <w:nsid w:val="780A6CCF"/>
    <w:multiLevelType w:val="multilevel"/>
    <w:tmpl w:val="83C6DE7C"/>
    <w:lvl w:ilvl="0">
      <w:start w:val="9"/>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7" w15:restartNumberingAfterBreak="0">
    <w:nsid w:val="79310DAE"/>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8" w15:restartNumberingAfterBreak="0">
    <w:nsid w:val="797F5355"/>
    <w:multiLevelType w:val="multilevel"/>
    <w:tmpl w:val="72882514"/>
    <w:lvl w:ilvl="0">
      <w:start w:val="2"/>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9D95018"/>
    <w:multiLevelType w:val="multilevel"/>
    <w:tmpl w:val="62A00F00"/>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A920E2C"/>
    <w:multiLevelType w:val="hybridMultilevel"/>
    <w:tmpl w:val="3D320A56"/>
    <w:lvl w:ilvl="0" w:tplc="4CAE4452">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51" w15:restartNumberingAfterBreak="0">
    <w:nsid w:val="7B8E53CB"/>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7C8D730F"/>
    <w:multiLevelType w:val="hybridMultilevel"/>
    <w:tmpl w:val="27122FA0"/>
    <w:lvl w:ilvl="0" w:tplc="4CAE445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4CAE4452">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3" w15:restartNumberingAfterBreak="0">
    <w:nsid w:val="7DA169FA"/>
    <w:multiLevelType w:val="multilevel"/>
    <w:tmpl w:val="5C186F30"/>
    <w:lvl w:ilvl="0">
      <w:start w:val="9"/>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DAF7CE6"/>
    <w:multiLevelType w:val="multilevel"/>
    <w:tmpl w:val="5530A830"/>
    <w:lvl w:ilvl="0">
      <w:start w:val="2"/>
      <w:numFmt w:val="upperRoman"/>
      <w:lvlText w:val="%1."/>
      <w:lvlJc w:val="righ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7E861BE1"/>
    <w:multiLevelType w:val="hybridMultilevel"/>
    <w:tmpl w:val="013CD9E0"/>
    <w:lvl w:ilvl="0" w:tplc="B0C4DAF8">
      <w:start w:val="8"/>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6" w15:restartNumberingAfterBreak="0">
    <w:nsid w:val="7EAE3095"/>
    <w:multiLevelType w:val="hybridMultilevel"/>
    <w:tmpl w:val="233612B8"/>
    <w:lvl w:ilvl="0" w:tplc="7E6A06FE">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53"/>
  </w:num>
  <w:num w:numId="2">
    <w:abstractNumId w:val="6"/>
  </w:num>
  <w:num w:numId="3">
    <w:abstractNumId w:val="74"/>
  </w:num>
  <w:num w:numId="4">
    <w:abstractNumId w:val="155"/>
  </w:num>
  <w:num w:numId="5">
    <w:abstractNumId w:val="83"/>
  </w:num>
  <w:num w:numId="6">
    <w:abstractNumId w:val="101"/>
  </w:num>
  <w:num w:numId="7">
    <w:abstractNumId w:val="23"/>
  </w:num>
  <w:num w:numId="8">
    <w:abstractNumId w:val="0"/>
  </w:num>
  <w:num w:numId="9">
    <w:abstractNumId w:val="11"/>
  </w:num>
  <w:num w:numId="10">
    <w:abstractNumId w:val="44"/>
  </w:num>
  <w:num w:numId="11">
    <w:abstractNumId w:val="116"/>
  </w:num>
  <w:num w:numId="12">
    <w:abstractNumId w:val="112"/>
  </w:num>
  <w:num w:numId="13">
    <w:abstractNumId w:val="121"/>
  </w:num>
  <w:num w:numId="14">
    <w:abstractNumId w:val="122"/>
  </w:num>
  <w:num w:numId="15">
    <w:abstractNumId w:val="94"/>
  </w:num>
  <w:num w:numId="16">
    <w:abstractNumId w:val="54"/>
  </w:num>
  <w:num w:numId="17">
    <w:abstractNumId w:val="45"/>
  </w:num>
  <w:num w:numId="18">
    <w:abstractNumId w:val="18"/>
  </w:num>
  <w:num w:numId="19">
    <w:abstractNumId w:val="110"/>
  </w:num>
  <w:num w:numId="20">
    <w:abstractNumId w:val="7"/>
  </w:num>
  <w:num w:numId="21">
    <w:abstractNumId w:val="156"/>
  </w:num>
  <w:num w:numId="22">
    <w:abstractNumId w:val="9"/>
  </w:num>
  <w:num w:numId="23">
    <w:abstractNumId w:val="56"/>
  </w:num>
  <w:num w:numId="24">
    <w:abstractNumId w:val="152"/>
  </w:num>
  <w:num w:numId="25">
    <w:abstractNumId w:val="120"/>
  </w:num>
  <w:num w:numId="26">
    <w:abstractNumId w:val="88"/>
  </w:num>
  <w:num w:numId="27">
    <w:abstractNumId w:val="126"/>
  </w:num>
  <w:num w:numId="28">
    <w:abstractNumId w:val="21"/>
  </w:num>
  <w:num w:numId="29">
    <w:abstractNumId w:val="86"/>
  </w:num>
  <w:num w:numId="30">
    <w:abstractNumId w:val="96"/>
  </w:num>
  <w:num w:numId="31">
    <w:abstractNumId w:val="60"/>
  </w:num>
  <w:num w:numId="32">
    <w:abstractNumId w:val="150"/>
  </w:num>
  <w:num w:numId="33">
    <w:abstractNumId w:val="31"/>
  </w:num>
  <w:num w:numId="34">
    <w:abstractNumId w:val="58"/>
  </w:num>
  <w:num w:numId="35">
    <w:abstractNumId w:val="76"/>
  </w:num>
  <w:num w:numId="36">
    <w:abstractNumId w:val="75"/>
  </w:num>
  <w:num w:numId="37">
    <w:abstractNumId w:val="59"/>
  </w:num>
  <w:num w:numId="38">
    <w:abstractNumId w:val="127"/>
  </w:num>
  <w:num w:numId="39">
    <w:abstractNumId w:val="137"/>
  </w:num>
  <w:num w:numId="40">
    <w:abstractNumId w:val="140"/>
  </w:num>
  <w:num w:numId="41">
    <w:abstractNumId w:val="5"/>
  </w:num>
  <w:num w:numId="42">
    <w:abstractNumId w:val="84"/>
  </w:num>
  <w:num w:numId="43">
    <w:abstractNumId w:val="55"/>
  </w:num>
  <w:num w:numId="44">
    <w:abstractNumId w:val="48"/>
  </w:num>
  <w:num w:numId="45">
    <w:abstractNumId w:val="128"/>
  </w:num>
  <w:num w:numId="46">
    <w:abstractNumId w:val="92"/>
  </w:num>
  <w:num w:numId="47">
    <w:abstractNumId w:val="102"/>
  </w:num>
  <w:num w:numId="48">
    <w:abstractNumId w:val="61"/>
  </w:num>
  <w:num w:numId="49">
    <w:abstractNumId w:val="149"/>
  </w:num>
  <w:num w:numId="50">
    <w:abstractNumId w:val="65"/>
  </w:num>
  <w:num w:numId="51">
    <w:abstractNumId w:val="47"/>
  </w:num>
  <w:num w:numId="52">
    <w:abstractNumId w:val="30"/>
  </w:num>
  <w:num w:numId="53">
    <w:abstractNumId w:val="42"/>
  </w:num>
  <w:num w:numId="54">
    <w:abstractNumId w:val="68"/>
  </w:num>
  <w:num w:numId="55">
    <w:abstractNumId w:val="13"/>
  </w:num>
  <w:num w:numId="56">
    <w:abstractNumId w:val="50"/>
  </w:num>
  <w:num w:numId="57">
    <w:abstractNumId w:val="115"/>
  </w:num>
  <w:num w:numId="58">
    <w:abstractNumId w:val="132"/>
  </w:num>
  <w:num w:numId="59">
    <w:abstractNumId w:val="4"/>
  </w:num>
  <w:num w:numId="60">
    <w:abstractNumId w:val="34"/>
  </w:num>
  <w:num w:numId="61">
    <w:abstractNumId w:val="37"/>
  </w:num>
  <w:num w:numId="62">
    <w:abstractNumId w:val="123"/>
  </w:num>
  <w:num w:numId="63">
    <w:abstractNumId w:val="100"/>
  </w:num>
  <w:num w:numId="64">
    <w:abstractNumId w:val="134"/>
  </w:num>
  <w:num w:numId="65">
    <w:abstractNumId w:val="108"/>
  </w:num>
  <w:num w:numId="66">
    <w:abstractNumId w:val="67"/>
  </w:num>
  <w:num w:numId="67">
    <w:abstractNumId w:val="71"/>
  </w:num>
  <w:num w:numId="68">
    <w:abstractNumId w:val="151"/>
  </w:num>
  <w:num w:numId="69">
    <w:abstractNumId w:val="64"/>
  </w:num>
  <w:num w:numId="70">
    <w:abstractNumId w:val="91"/>
  </w:num>
  <w:num w:numId="71">
    <w:abstractNumId w:val="154"/>
  </w:num>
  <w:num w:numId="72">
    <w:abstractNumId w:val="114"/>
  </w:num>
  <w:num w:numId="73">
    <w:abstractNumId w:val="144"/>
  </w:num>
  <w:num w:numId="74">
    <w:abstractNumId w:val="27"/>
  </w:num>
  <w:num w:numId="75">
    <w:abstractNumId w:val="109"/>
  </w:num>
  <w:num w:numId="76">
    <w:abstractNumId w:val="118"/>
  </w:num>
  <w:num w:numId="77">
    <w:abstractNumId w:val="111"/>
  </w:num>
  <w:num w:numId="78">
    <w:abstractNumId w:val="90"/>
  </w:num>
  <w:num w:numId="79">
    <w:abstractNumId w:val="49"/>
  </w:num>
  <w:num w:numId="80">
    <w:abstractNumId w:val="135"/>
  </w:num>
  <w:num w:numId="81">
    <w:abstractNumId w:val="147"/>
  </w:num>
  <w:num w:numId="82">
    <w:abstractNumId w:val="131"/>
  </w:num>
  <w:num w:numId="83">
    <w:abstractNumId w:val="80"/>
  </w:num>
  <w:num w:numId="84">
    <w:abstractNumId w:val="22"/>
  </w:num>
  <w:num w:numId="85">
    <w:abstractNumId w:val="33"/>
  </w:num>
  <w:num w:numId="86">
    <w:abstractNumId w:val="87"/>
  </w:num>
  <w:num w:numId="87">
    <w:abstractNumId w:val="148"/>
  </w:num>
  <w:num w:numId="88">
    <w:abstractNumId w:val="24"/>
  </w:num>
  <w:num w:numId="89">
    <w:abstractNumId w:val="39"/>
  </w:num>
  <w:num w:numId="90">
    <w:abstractNumId w:val="77"/>
  </w:num>
  <w:num w:numId="91">
    <w:abstractNumId w:val="107"/>
  </w:num>
  <w:num w:numId="92">
    <w:abstractNumId w:val="3"/>
  </w:num>
  <w:num w:numId="93">
    <w:abstractNumId w:val="63"/>
  </w:num>
  <w:num w:numId="94">
    <w:abstractNumId w:val="62"/>
  </w:num>
  <w:num w:numId="95">
    <w:abstractNumId w:val="103"/>
  </w:num>
  <w:num w:numId="96">
    <w:abstractNumId w:val="35"/>
  </w:num>
  <w:num w:numId="97">
    <w:abstractNumId w:val="2"/>
  </w:num>
  <w:num w:numId="98">
    <w:abstractNumId w:val="106"/>
  </w:num>
  <w:num w:numId="99">
    <w:abstractNumId w:val="40"/>
  </w:num>
  <w:num w:numId="100">
    <w:abstractNumId w:val="8"/>
  </w:num>
  <w:num w:numId="101">
    <w:abstractNumId w:val="20"/>
  </w:num>
  <w:num w:numId="102">
    <w:abstractNumId w:val="41"/>
  </w:num>
  <w:num w:numId="103">
    <w:abstractNumId w:val="97"/>
  </w:num>
  <w:num w:numId="104">
    <w:abstractNumId w:val="14"/>
  </w:num>
  <w:num w:numId="105">
    <w:abstractNumId w:val="26"/>
  </w:num>
  <w:num w:numId="106">
    <w:abstractNumId w:val="15"/>
  </w:num>
  <w:num w:numId="107">
    <w:abstractNumId w:val="142"/>
  </w:num>
  <w:num w:numId="108">
    <w:abstractNumId w:val="79"/>
  </w:num>
  <w:num w:numId="109">
    <w:abstractNumId w:val="70"/>
  </w:num>
  <w:num w:numId="110">
    <w:abstractNumId w:val="1"/>
  </w:num>
  <w:num w:numId="111">
    <w:abstractNumId w:val="85"/>
  </w:num>
  <w:num w:numId="112">
    <w:abstractNumId w:val="46"/>
  </w:num>
  <w:num w:numId="113">
    <w:abstractNumId w:val="66"/>
  </w:num>
  <w:num w:numId="114">
    <w:abstractNumId w:val="72"/>
  </w:num>
  <w:num w:numId="115">
    <w:abstractNumId w:val="82"/>
  </w:num>
  <w:num w:numId="116">
    <w:abstractNumId w:val="105"/>
  </w:num>
  <w:num w:numId="117">
    <w:abstractNumId w:val="51"/>
  </w:num>
  <w:num w:numId="118">
    <w:abstractNumId w:val="73"/>
  </w:num>
  <w:num w:numId="119">
    <w:abstractNumId w:val="113"/>
  </w:num>
  <w:num w:numId="120">
    <w:abstractNumId w:val="138"/>
  </w:num>
  <w:num w:numId="121">
    <w:abstractNumId w:val="117"/>
  </w:num>
  <w:num w:numId="122">
    <w:abstractNumId w:val="81"/>
  </w:num>
  <w:num w:numId="123">
    <w:abstractNumId w:val="43"/>
  </w:num>
  <w:num w:numId="124">
    <w:abstractNumId w:val="136"/>
  </w:num>
  <w:num w:numId="125">
    <w:abstractNumId w:val="16"/>
  </w:num>
  <w:num w:numId="126">
    <w:abstractNumId w:val="78"/>
  </w:num>
  <w:num w:numId="127">
    <w:abstractNumId w:val="141"/>
  </w:num>
  <w:num w:numId="128">
    <w:abstractNumId w:val="129"/>
  </w:num>
  <w:num w:numId="129">
    <w:abstractNumId w:val="119"/>
  </w:num>
  <w:num w:numId="130">
    <w:abstractNumId w:val="139"/>
  </w:num>
  <w:num w:numId="131">
    <w:abstractNumId w:val="98"/>
  </w:num>
  <w:num w:numId="132">
    <w:abstractNumId w:val="95"/>
  </w:num>
  <w:num w:numId="133">
    <w:abstractNumId w:val="25"/>
  </w:num>
  <w:num w:numId="134">
    <w:abstractNumId w:val="19"/>
  </w:num>
  <w:num w:numId="135">
    <w:abstractNumId w:val="38"/>
  </w:num>
  <w:num w:numId="136">
    <w:abstractNumId w:val="93"/>
  </w:num>
  <w:num w:numId="137">
    <w:abstractNumId w:val="89"/>
  </w:num>
  <w:num w:numId="138">
    <w:abstractNumId w:val="17"/>
  </w:num>
  <w:num w:numId="139">
    <w:abstractNumId w:val="29"/>
  </w:num>
  <w:num w:numId="140">
    <w:abstractNumId w:val="99"/>
  </w:num>
  <w:num w:numId="141">
    <w:abstractNumId w:val="32"/>
  </w:num>
  <w:num w:numId="142">
    <w:abstractNumId w:val="10"/>
  </w:num>
  <w:num w:numId="143">
    <w:abstractNumId w:val="36"/>
  </w:num>
  <w:num w:numId="144">
    <w:abstractNumId w:val="130"/>
  </w:num>
  <w:num w:numId="145">
    <w:abstractNumId w:val="153"/>
  </w:num>
  <w:num w:numId="146">
    <w:abstractNumId w:val="146"/>
  </w:num>
  <w:num w:numId="147">
    <w:abstractNumId w:val="124"/>
  </w:num>
  <w:num w:numId="148">
    <w:abstractNumId w:val="12"/>
  </w:num>
  <w:num w:numId="149">
    <w:abstractNumId w:val="28"/>
  </w:num>
  <w:num w:numId="150">
    <w:abstractNumId w:val="145"/>
  </w:num>
  <w:num w:numId="151">
    <w:abstractNumId w:val="104"/>
  </w:num>
  <w:num w:numId="152">
    <w:abstractNumId w:val="133"/>
  </w:num>
  <w:num w:numId="153">
    <w:abstractNumId w:val="69"/>
  </w:num>
  <w:num w:numId="154">
    <w:abstractNumId w:val="143"/>
  </w:num>
  <w:num w:numId="155">
    <w:abstractNumId w:val="57"/>
  </w:num>
  <w:num w:numId="156">
    <w:abstractNumId w:val="125"/>
  </w:num>
  <w:num w:numId="157">
    <w:abstractNumId w:val="5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668"/>
    <w:rsid w:val="0000184E"/>
    <w:rsid w:val="00004CCE"/>
    <w:rsid w:val="00004F19"/>
    <w:rsid w:val="000078E7"/>
    <w:rsid w:val="00007A27"/>
    <w:rsid w:val="00011151"/>
    <w:rsid w:val="000112A1"/>
    <w:rsid w:val="00011BDC"/>
    <w:rsid w:val="00020649"/>
    <w:rsid w:val="00020841"/>
    <w:rsid w:val="00020DB0"/>
    <w:rsid w:val="0002140B"/>
    <w:rsid w:val="00022DE9"/>
    <w:rsid w:val="00023B99"/>
    <w:rsid w:val="00023C5A"/>
    <w:rsid w:val="00023FD9"/>
    <w:rsid w:val="00025716"/>
    <w:rsid w:val="00025B4C"/>
    <w:rsid w:val="00025C45"/>
    <w:rsid w:val="00026429"/>
    <w:rsid w:val="00026933"/>
    <w:rsid w:val="00034382"/>
    <w:rsid w:val="000345E7"/>
    <w:rsid w:val="0003713F"/>
    <w:rsid w:val="0003756F"/>
    <w:rsid w:val="0004001D"/>
    <w:rsid w:val="0004033A"/>
    <w:rsid w:val="00040C08"/>
    <w:rsid w:val="0004193A"/>
    <w:rsid w:val="00043DEC"/>
    <w:rsid w:val="00044D46"/>
    <w:rsid w:val="00052AAC"/>
    <w:rsid w:val="00053761"/>
    <w:rsid w:val="0005414F"/>
    <w:rsid w:val="00054347"/>
    <w:rsid w:val="000550FC"/>
    <w:rsid w:val="00056C94"/>
    <w:rsid w:val="00062E64"/>
    <w:rsid w:val="00063A13"/>
    <w:rsid w:val="00063DBA"/>
    <w:rsid w:val="000641D6"/>
    <w:rsid w:val="00064713"/>
    <w:rsid w:val="0006553E"/>
    <w:rsid w:val="00066A63"/>
    <w:rsid w:val="00067539"/>
    <w:rsid w:val="00072F85"/>
    <w:rsid w:val="000739C2"/>
    <w:rsid w:val="00073B29"/>
    <w:rsid w:val="000742E8"/>
    <w:rsid w:val="000773A4"/>
    <w:rsid w:val="00082336"/>
    <w:rsid w:val="00091C6B"/>
    <w:rsid w:val="00092C49"/>
    <w:rsid w:val="000943B7"/>
    <w:rsid w:val="00097E9B"/>
    <w:rsid w:val="000A09F7"/>
    <w:rsid w:val="000A3359"/>
    <w:rsid w:val="000A3738"/>
    <w:rsid w:val="000A3746"/>
    <w:rsid w:val="000A3D18"/>
    <w:rsid w:val="000A4BB0"/>
    <w:rsid w:val="000A6260"/>
    <w:rsid w:val="000B04ED"/>
    <w:rsid w:val="000B2417"/>
    <w:rsid w:val="000B3ED1"/>
    <w:rsid w:val="000B491A"/>
    <w:rsid w:val="000B6733"/>
    <w:rsid w:val="000B68B5"/>
    <w:rsid w:val="000B6AB9"/>
    <w:rsid w:val="000B7A86"/>
    <w:rsid w:val="000B7E1E"/>
    <w:rsid w:val="000C0410"/>
    <w:rsid w:val="000C0A96"/>
    <w:rsid w:val="000C26A9"/>
    <w:rsid w:val="000C3585"/>
    <w:rsid w:val="000C36CC"/>
    <w:rsid w:val="000C5753"/>
    <w:rsid w:val="000C6416"/>
    <w:rsid w:val="000C65BE"/>
    <w:rsid w:val="000C7125"/>
    <w:rsid w:val="000C7F00"/>
    <w:rsid w:val="000D06E9"/>
    <w:rsid w:val="000D0BBC"/>
    <w:rsid w:val="000D1002"/>
    <w:rsid w:val="000D11D9"/>
    <w:rsid w:val="000D3114"/>
    <w:rsid w:val="000D3312"/>
    <w:rsid w:val="000D33DC"/>
    <w:rsid w:val="000D5B8D"/>
    <w:rsid w:val="000D6FB1"/>
    <w:rsid w:val="000E0A84"/>
    <w:rsid w:val="000E108B"/>
    <w:rsid w:val="000E12BE"/>
    <w:rsid w:val="000E3835"/>
    <w:rsid w:val="000E3EFE"/>
    <w:rsid w:val="000E4968"/>
    <w:rsid w:val="000E63BA"/>
    <w:rsid w:val="000F65E6"/>
    <w:rsid w:val="00104DCD"/>
    <w:rsid w:val="0010548F"/>
    <w:rsid w:val="00105B7C"/>
    <w:rsid w:val="00105E73"/>
    <w:rsid w:val="00106799"/>
    <w:rsid w:val="00111B0C"/>
    <w:rsid w:val="001130B5"/>
    <w:rsid w:val="00115241"/>
    <w:rsid w:val="00115658"/>
    <w:rsid w:val="001159CC"/>
    <w:rsid w:val="00116056"/>
    <w:rsid w:val="00117C4A"/>
    <w:rsid w:val="001201DE"/>
    <w:rsid w:val="00120A08"/>
    <w:rsid w:val="001212EB"/>
    <w:rsid w:val="00122626"/>
    <w:rsid w:val="00125289"/>
    <w:rsid w:val="001268AB"/>
    <w:rsid w:val="00127085"/>
    <w:rsid w:val="001273A0"/>
    <w:rsid w:val="00127BE7"/>
    <w:rsid w:val="0013077B"/>
    <w:rsid w:val="001315E8"/>
    <w:rsid w:val="001329A6"/>
    <w:rsid w:val="00133982"/>
    <w:rsid w:val="00134C29"/>
    <w:rsid w:val="001371A4"/>
    <w:rsid w:val="00141157"/>
    <w:rsid w:val="00141561"/>
    <w:rsid w:val="00142E0D"/>
    <w:rsid w:val="00142F8D"/>
    <w:rsid w:val="001440CA"/>
    <w:rsid w:val="00144913"/>
    <w:rsid w:val="00152D52"/>
    <w:rsid w:val="00153115"/>
    <w:rsid w:val="00153419"/>
    <w:rsid w:val="00156452"/>
    <w:rsid w:val="00156B72"/>
    <w:rsid w:val="00156D7A"/>
    <w:rsid w:val="00156EB9"/>
    <w:rsid w:val="00157B74"/>
    <w:rsid w:val="00160D14"/>
    <w:rsid w:val="001615EB"/>
    <w:rsid w:val="0016407D"/>
    <w:rsid w:val="00164849"/>
    <w:rsid w:val="00166079"/>
    <w:rsid w:val="00170759"/>
    <w:rsid w:val="00170BE1"/>
    <w:rsid w:val="00170F41"/>
    <w:rsid w:val="00171411"/>
    <w:rsid w:val="00171982"/>
    <w:rsid w:val="00171DE0"/>
    <w:rsid w:val="0017367B"/>
    <w:rsid w:val="00177CCD"/>
    <w:rsid w:val="0018180C"/>
    <w:rsid w:val="00182E3C"/>
    <w:rsid w:val="001834A6"/>
    <w:rsid w:val="00183CCB"/>
    <w:rsid w:val="00183E9E"/>
    <w:rsid w:val="00184A14"/>
    <w:rsid w:val="0018582E"/>
    <w:rsid w:val="00186D46"/>
    <w:rsid w:val="00186DB8"/>
    <w:rsid w:val="00187767"/>
    <w:rsid w:val="001878D7"/>
    <w:rsid w:val="00190E41"/>
    <w:rsid w:val="00190E52"/>
    <w:rsid w:val="00192F39"/>
    <w:rsid w:val="00193266"/>
    <w:rsid w:val="00195EF0"/>
    <w:rsid w:val="001A1419"/>
    <w:rsid w:val="001A2800"/>
    <w:rsid w:val="001A5337"/>
    <w:rsid w:val="001A58C5"/>
    <w:rsid w:val="001A5AD7"/>
    <w:rsid w:val="001A5E1B"/>
    <w:rsid w:val="001A5F50"/>
    <w:rsid w:val="001B0280"/>
    <w:rsid w:val="001B0F18"/>
    <w:rsid w:val="001B109B"/>
    <w:rsid w:val="001B1FEB"/>
    <w:rsid w:val="001B2DB8"/>
    <w:rsid w:val="001B304A"/>
    <w:rsid w:val="001B4F28"/>
    <w:rsid w:val="001B623A"/>
    <w:rsid w:val="001B6A09"/>
    <w:rsid w:val="001B7B71"/>
    <w:rsid w:val="001C1B37"/>
    <w:rsid w:val="001C2B89"/>
    <w:rsid w:val="001C43E8"/>
    <w:rsid w:val="001C5920"/>
    <w:rsid w:val="001C7DC7"/>
    <w:rsid w:val="001C7FC4"/>
    <w:rsid w:val="001D08EE"/>
    <w:rsid w:val="001D1295"/>
    <w:rsid w:val="001D275E"/>
    <w:rsid w:val="001D3765"/>
    <w:rsid w:val="001D6B2E"/>
    <w:rsid w:val="001E00E8"/>
    <w:rsid w:val="001E103A"/>
    <w:rsid w:val="001E5FA8"/>
    <w:rsid w:val="001E64DD"/>
    <w:rsid w:val="001F1616"/>
    <w:rsid w:val="001F171B"/>
    <w:rsid w:val="001F1991"/>
    <w:rsid w:val="001F2312"/>
    <w:rsid w:val="001F24CC"/>
    <w:rsid w:val="001F3599"/>
    <w:rsid w:val="001F392B"/>
    <w:rsid w:val="001F4A36"/>
    <w:rsid w:val="001F4B13"/>
    <w:rsid w:val="001F5B85"/>
    <w:rsid w:val="002001D5"/>
    <w:rsid w:val="00200230"/>
    <w:rsid w:val="002011AD"/>
    <w:rsid w:val="00202BBF"/>
    <w:rsid w:val="002033CF"/>
    <w:rsid w:val="00205994"/>
    <w:rsid w:val="00205AD4"/>
    <w:rsid w:val="00205BE5"/>
    <w:rsid w:val="00205D76"/>
    <w:rsid w:val="00207D64"/>
    <w:rsid w:val="00214C7B"/>
    <w:rsid w:val="00214E03"/>
    <w:rsid w:val="00221B1D"/>
    <w:rsid w:val="0022422B"/>
    <w:rsid w:val="00224702"/>
    <w:rsid w:val="002250D7"/>
    <w:rsid w:val="00226581"/>
    <w:rsid w:val="002266FD"/>
    <w:rsid w:val="002267EF"/>
    <w:rsid w:val="002275B1"/>
    <w:rsid w:val="00230592"/>
    <w:rsid w:val="00231F93"/>
    <w:rsid w:val="00235887"/>
    <w:rsid w:val="002400FA"/>
    <w:rsid w:val="00240400"/>
    <w:rsid w:val="00240AB9"/>
    <w:rsid w:val="00242AAD"/>
    <w:rsid w:val="00244E4C"/>
    <w:rsid w:val="0024576C"/>
    <w:rsid w:val="00247D92"/>
    <w:rsid w:val="00251406"/>
    <w:rsid w:val="00251C82"/>
    <w:rsid w:val="002541D3"/>
    <w:rsid w:val="0025465A"/>
    <w:rsid w:val="00254E5B"/>
    <w:rsid w:val="00255B11"/>
    <w:rsid w:val="00256AB3"/>
    <w:rsid w:val="00257961"/>
    <w:rsid w:val="002608EC"/>
    <w:rsid w:val="002613D3"/>
    <w:rsid w:val="00262399"/>
    <w:rsid w:val="00263A80"/>
    <w:rsid w:val="00263F9E"/>
    <w:rsid w:val="002652B5"/>
    <w:rsid w:val="0027038B"/>
    <w:rsid w:val="00271C02"/>
    <w:rsid w:val="00273C0C"/>
    <w:rsid w:val="0027401E"/>
    <w:rsid w:val="00275ECE"/>
    <w:rsid w:val="002768B1"/>
    <w:rsid w:val="00280AC1"/>
    <w:rsid w:val="002814D4"/>
    <w:rsid w:val="0028163B"/>
    <w:rsid w:val="00281EBB"/>
    <w:rsid w:val="00281FC2"/>
    <w:rsid w:val="00282411"/>
    <w:rsid w:val="00282483"/>
    <w:rsid w:val="00282609"/>
    <w:rsid w:val="0028287A"/>
    <w:rsid w:val="00282CC5"/>
    <w:rsid w:val="00283C08"/>
    <w:rsid w:val="00284435"/>
    <w:rsid w:val="002850C8"/>
    <w:rsid w:val="00286C84"/>
    <w:rsid w:val="00290054"/>
    <w:rsid w:val="00291CD8"/>
    <w:rsid w:val="00293B7E"/>
    <w:rsid w:val="00296466"/>
    <w:rsid w:val="00297E1F"/>
    <w:rsid w:val="002A1843"/>
    <w:rsid w:val="002A1D8E"/>
    <w:rsid w:val="002A2386"/>
    <w:rsid w:val="002A60C6"/>
    <w:rsid w:val="002A652D"/>
    <w:rsid w:val="002B0653"/>
    <w:rsid w:val="002B219A"/>
    <w:rsid w:val="002B23F9"/>
    <w:rsid w:val="002B4478"/>
    <w:rsid w:val="002B5E77"/>
    <w:rsid w:val="002B6705"/>
    <w:rsid w:val="002B6AB5"/>
    <w:rsid w:val="002C16D3"/>
    <w:rsid w:val="002C21A0"/>
    <w:rsid w:val="002C29A9"/>
    <w:rsid w:val="002C38D0"/>
    <w:rsid w:val="002C38DC"/>
    <w:rsid w:val="002C4B15"/>
    <w:rsid w:val="002C6266"/>
    <w:rsid w:val="002C73E6"/>
    <w:rsid w:val="002D0D25"/>
    <w:rsid w:val="002D1062"/>
    <w:rsid w:val="002D1F98"/>
    <w:rsid w:val="002D3468"/>
    <w:rsid w:val="002D35DA"/>
    <w:rsid w:val="002D379D"/>
    <w:rsid w:val="002D3BAC"/>
    <w:rsid w:val="002D5314"/>
    <w:rsid w:val="002E04E1"/>
    <w:rsid w:val="002E1B91"/>
    <w:rsid w:val="002E2B82"/>
    <w:rsid w:val="002E2F7C"/>
    <w:rsid w:val="002E4D07"/>
    <w:rsid w:val="002E511A"/>
    <w:rsid w:val="002E6582"/>
    <w:rsid w:val="002E7C7A"/>
    <w:rsid w:val="002F0003"/>
    <w:rsid w:val="002F03F3"/>
    <w:rsid w:val="002F0B51"/>
    <w:rsid w:val="002F0D56"/>
    <w:rsid w:val="002F1B95"/>
    <w:rsid w:val="002F692E"/>
    <w:rsid w:val="0030022F"/>
    <w:rsid w:val="003041AE"/>
    <w:rsid w:val="0030483B"/>
    <w:rsid w:val="003058C6"/>
    <w:rsid w:val="003062B2"/>
    <w:rsid w:val="00306C0B"/>
    <w:rsid w:val="00311E73"/>
    <w:rsid w:val="003157CF"/>
    <w:rsid w:val="00315A25"/>
    <w:rsid w:val="00315AA2"/>
    <w:rsid w:val="00316D2E"/>
    <w:rsid w:val="00316E98"/>
    <w:rsid w:val="0032431D"/>
    <w:rsid w:val="00324FC9"/>
    <w:rsid w:val="0032505C"/>
    <w:rsid w:val="00325E27"/>
    <w:rsid w:val="003261C6"/>
    <w:rsid w:val="003263FF"/>
    <w:rsid w:val="00326E59"/>
    <w:rsid w:val="00327CB9"/>
    <w:rsid w:val="00331587"/>
    <w:rsid w:val="003315A3"/>
    <w:rsid w:val="003317B3"/>
    <w:rsid w:val="0033259D"/>
    <w:rsid w:val="00334151"/>
    <w:rsid w:val="003355ED"/>
    <w:rsid w:val="00335A95"/>
    <w:rsid w:val="00335AD1"/>
    <w:rsid w:val="00335B9E"/>
    <w:rsid w:val="003379BA"/>
    <w:rsid w:val="003407D0"/>
    <w:rsid w:val="00340D7F"/>
    <w:rsid w:val="00343270"/>
    <w:rsid w:val="00346E50"/>
    <w:rsid w:val="00350451"/>
    <w:rsid w:val="003504C9"/>
    <w:rsid w:val="00351676"/>
    <w:rsid w:val="003556AB"/>
    <w:rsid w:val="00357563"/>
    <w:rsid w:val="00362DB4"/>
    <w:rsid w:val="003631E8"/>
    <w:rsid w:val="0036524C"/>
    <w:rsid w:val="00365943"/>
    <w:rsid w:val="003661A0"/>
    <w:rsid w:val="0036767B"/>
    <w:rsid w:val="003700BB"/>
    <w:rsid w:val="00372891"/>
    <w:rsid w:val="00373988"/>
    <w:rsid w:val="00374F5D"/>
    <w:rsid w:val="00376B86"/>
    <w:rsid w:val="00380CB6"/>
    <w:rsid w:val="003812FE"/>
    <w:rsid w:val="00383041"/>
    <w:rsid w:val="00385618"/>
    <w:rsid w:val="00385EF6"/>
    <w:rsid w:val="00386583"/>
    <w:rsid w:val="0038683B"/>
    <w:rsid w:val="003877F1"/>
    <w:rsid w:val="003908EF"/>
    <w:rsid w:val="00390AD5"/>
    <w:rsid w:val="003933FA"/>
    <w:rsid w:val="00393AD2"/>
    <w:rsid w:val="00393C2B"/>
    <w:rsid w:val="003A159F"/>
    <w:rsid w:val="003A30BC"/>
    <w:rsid w:val="003A4358"/>
    <w:rsid w:val="003A6E3C"/>
    <w:rsid w:val="003B10EB"/>
    <w:rsid w:val="003B1890"/>
    <w:rsid w:val="003B18E4"/>
    <w:rsid w:val="003B2099"/>
    <w:rsid w:val="003B226F"/>
    <w:rsid w:val="003B2D85"/>
    <w:rsid w:val="003B2F7D"/>
    <w:rsid w:val="003B3C27"/>
    <w:rsid w:val="003B4339"/>
    <w:rsid w:val="003B4E1F"/>
    <w:rsid w:val="003B4F42"/>
    <w:rsid w:val="003B5F53"/>
    <w:rsid w:val="003B66F7"/>
    <w:rsid w:val="003C1763"/>
    <w:rsid w:val="003C1EE9"/>
    <w:rsid w:val="003C290D"/>
    <w:rsid w:val="003C2CF3"/>
    <w:rsid w:val="003C3A01"/>
    <w:rsid w:val="003C3CD2"/>
    <w:rsid w:val="003C5A83"/>
    <w:rsid w:val="003C6F12"/>
    <w:rsid w:val="003C7233"/>
    <w:rsid w:val="003C7914"/>
    <w:rsid w:val="003D1B25"/>
    <w:rsid w:val="003D38FB"/>
    <w:rsid w:val="003D51C4"/>
    <w:rsid w:val="003D621B"/>
    <w:rsid w:val="003D679E"/>
    <w:rsid w:val="003E068E"/>
    <w:rsid w:val="003E0DC4"/>
    <w:rsid w:val="003E2FDF"/>
    <w:rsid w:val="003F0904"/>
    <w:rsid w:val="003F09DF"/>
    <w:rsid w:val="003F15EB"/>
    <w:rsid w:val="003F2573"/>
    <w:rsid w:val="003F339E"/>
    <w:rsid w:val="003F34E2"/>
    <w:rsid w:val="003F3FF3"/>
    <w:rsid w:val="003F5310"/>
    <w:rsid w:val="003F5F22"/>
    <w:rsid w:val="003F6D0A"/>
    <w:rsid w:val="003F7C00"/>
    <w:rsid w:val="00400912"/>
    <w:rsid w:val="00401654"/>
    <w:rsid w:val="004047C7"/>
    <w:rsid w:val="0040541F"/>
    <w:rsid w:val="004063B5"/>
    <w:rsid w:val="00407DE6"/>
    <w:rsid w:val="004108F7"/>
    <w:rsid w:val="00412F55"/>
    <w:rsid w:val="0041719E"/>
    <w:rsid w:val="004171D7"/>
    <w:rsid w:val="0042055B"/>
    <w:rsid w:val="004240B1"/>
    <w:rsid w:val="004263CA"/>
    <w:rsid w:val="004270D0"/>
    <w:rsid w:val="004327BE"/>
    <w:rsid w:val="00434265"/>
    <w:rsid w:val="00436042"/>
    <w:rsid w:val="0043669E"/>
    <w:rsid w:val="00440753"/>
    <w:rsid w:val="00442A71"/>
    <w:rsid w:val="00442CC0"/>
    <w:rsid w:val="00442E03"/>
    <w:rsid w:val="00443151"/>
    <w:rsid w:val="00444025"/>
    <w:rsid w:val="00444D59"/>
    <w:rsid w:val="00447536"/>
    <w:rsid w:val="004502A7"/>
    <w:rsid w:val="004519DE"/>
    <w:rsid w:val="00453E9B"/>
    <w:rsid w:val="00454FF8"/>
    <w:rsid w:val="00456D68"/>
    <w:rsid w:val="00460698"/>
    <w:rsid w:val="00462F8A"/>
    <w:rsid w:val="00462FCF"/>
    <w:rsid w:val="0046341A"/>
    <w:rsid w:val="00463856"/>
    <w:rsid w:val="00465444"/>
    <w:rsid w:val="004656A1"/>
    <w:rsid w:val="0046715D"/>
    <w:rsid w:val="0047049A"/>
    <w:rsid w:val="00471E72"/>
    <w:rsid w:val="00477CF1"/>
    <w:rsid w:val="004806C0"/>
    <w:rsid w:val="00481A95"/>
    <w:rsid w:val="00481CC1"/>
    <w:rsid w:val="00483AEE"/>
    <w:rsid w:val="00484A1A"/>
    <w:rsid w:val="0048562A"/>
    <w:rsid w:val="004856E2"/>
    <w:rsid w:val="00486C6D"/>
    <w:rsid w:val="00487044"/>
    <w:rsid w:val="0049026F"/>
    <w:rsid w:val="00492011"/>
    <w:rsid w:val="00492EEA"/>
    <w:rsid w:val="0049416C"/>
    <w:rsid w:val="00494A07"/>
    <w:rsid w:val="00494CA2"/>
    <w:rsid w:val="00494E15"/>
    <w:rsid w:val="0049500D"/>
    <w:rsid w:val="00495835"/>
    <w:rsid w:val="00495E04"/>
    <w:rsid w:val="0049723F"/>
    <w:rsid w:val="004A0946"/>
    <w:rsid w:val="004A3094"/>
    <w:rsid w:val="004A33E0"/>
    <w:rsid w:val="004A3530"/>
    <w:rsid w:val="004A388C"/>
    <w:rsid w:val="004A3E58"/>
    <w:rsid w:val="004A576D"/>
    <w:rsid w:val="004A666D"/>
    <w:rsid w:val="004A725D"/>
    <w:rsid w:val="004A72A2"/>
    <w:rsid w:val="004B095C"/>
    <w:rsid w:val="004B2C42"/>
    <w:rsid w:val="004B3D26"/>
    <w:rsid w:val="004B467A"/>
    <w:rsid w:val="004B5C91"/>
    <w:rsid w:val="004B7A39"/>
    <w:rsid w:val="004C0CE9"/>
    <w:rsid w:val="004C0F56"/>
    <w:rsid w:val="004C28FD"/>
    <w:rsid w:val="004C414A"/>
    <w:rsid w:val="004C56DD"/>
    <w:rsid w:val="004C6987"/>
    <w:rsid w:val="004C70BE"/>
    <w:rsid w:val="004C7434"/>
    <w:rsid w:val="004D4267"/>
    <w:rsid w:val="004E1F05"/>
    <w:rsid w:val="004E3D0E"/>
    <w:rsid w:val="004E4138"/>
    <w:rsid w:val="004E5116"/>
    <w:rsid w:val="004E53E0"/>
    <w:rsid w:val="004E6D0F"/>
    <w:rsid w:val="004E75BC"/>
    <w:rsid w:val="004E7DD2"/>
    <w:rsid w:val="004F3724"/>
    <w:rsid w:val="004F3D99"/>
    <w:rsid w:val="004F433F"/>
    <w:rsid w:val="004F723E"/>
    <w:rsid w:val="004F7549"/>
    <w:rsid w:val="004F7924"/>
    <w:rsid w:val="00500749"/>
    <w:rsid w:val="0050254F"/>
    <w:rsid w:val="00504795"/>
    <w:rsid w:val="0050757A"/>
    <w:rsid w:val="0051135A"/>
    <w:rsid w:val="00511B6D"/>
    <w:rsid w:val="00514904"/>
    <w:rsid w:val="00515134"/>
    <w:rsid w:val="0052053C"/>
    <w:rsid w:val="00520BE7"/>
    <w:rsid w:val="00520CA1"/>
    <w:rsid w:val="005210D8"/>
    <w:rsid w:val="005214C0"/>
    <w:rsid w:val="00524DFA"/>
    <w:rsid w:val="00525019"/>
    <w:rsid w:val="00526047"/>
    <w:rsid w:val="005260D0"/>
    <w:rsid w:val="0052766B"/>
    <w:rsid w:val="00530019"/>
    <w:rsid w:val="0053139B"/>
    <w:rsid w:val="005325CE"/>
    <w:rsid w:val="0053279A"/>
    <w:rsid w:val="00533982"/>
    <w:rsid w:val="0053583F"/>
    <w:rsid w:val="00536E3C"/>
    <w:rsid w:val="005408CE"/>
    <w:rsid w:val="00540D21"/>
    <w:rsid w:val="00540DE3"/>
    <w:rsid w:val="00540FCD"/>
    <w:rsid w:val="00543366"/>
    <w:rsid w:val="0054338D"/>
    <w:rsid w:val="00543A19"/>
    <w:rsid w:val="005440E5"/>
    <w:rsid w:val="00544E8B"/>
    <w:rsid w:val="0054506D"/>
    <w:rsid w:val="00546064"/>
    <w:rsid w:val="005509AE"/>
    <w:rsid w:val="00551058"/>
    <w:rsid w:val="005529DC"/>
    <w:rsid w:val="005535D9"/>
    <w:rsid w:val="00553EE0"/>
    <w:rsid w:val="00554147"/>
    <w:rsid w:val="005548E4"/>
    <w:rsid w:val="00555954"/>
    <w:rsid w:val="005578B0"/>
    <w:rsid w:val="0056141D"/>
    <w:rsid w:val="005627DB"/>
    <w:rsid w:val="0056425E"/>
    <w:rsid w:val="005649D7"/>
    <w:rsid w:val="00567777"/>
    <w:rsid w:val="00570234"/>
    <w:rsid w:val="00571695"/>
    <w:rsid w:val="00571B79"/>
    <w:rsid w:val="005721CC"/>
    <w:rsid w:val="0057633C"/>
    <w:rsid w:val="00576AA5"/>
    <w:rsid w:val="005803F3"/>
    <w:rsid w:val="005808B1"/>
    <w:rsid w:val="005811D7"/>
    <w:rsid w:val="005818F1"/>
    <w:rsid w:val="0058273D"/>
    <w:rsid w:val="0058282C"/>
    <w:rsid w:val="00582DD1"/>
    <w:rsid w:val="00583B23"/>
    <w:rsid w:val="00583BD2"/>
    <w:rsid w:val="00583C24"/>
    <w:rsid w:val="005868BC"/>
    <w:rsid w:val="00586A89"/>
    <w:rsid w:val="005870AB"/>
    <w:rsid w:val="00591ACD"/>
    <w:rsid w:val="00593246"/>
    <w:rsid w:val="00596D9E"/>
    <w:rsid w:val="0059702D"/>
    <w:rsid w:val="005A18B8"/>
    <w:rsid w:val="005A32AC"/>
    <w:rsid w:val="005A6515"/>
    <w:rsid w:val="005A7F87"/>
    <w:rsid w:val="005B0A4B"/>
    <w:rsid w:val="005B0F1D"/>
    <w:rsid w:val="005B0F4C"/>
    <w:rsid w:val="005B4DE3"/>
    <w:rsid w:val="005B578B"/>
    <w:rsid w:val="005B5EE4"/>
    <w:rsid w:val="005C3B0B"/>
    <w:rsid w:val="005C3B7E"/>
    <w:rsid w:val="005C3DA3"/>
    <w:rsid w:val="005C3EAA"/>
    <w:rsid w:val="005C4E68"/>
    <w:rsid w:val="005C5715"/>
    <w:rsid w:val="005C6F87"/>
    <w:rsid w:val="005C7A0F"/>
    <w:rsid w:val="005D09C1"/>
    <w:rsid w:val="005D0C21"/>
    <w:rsid w:val="005D3847"/>
    <w:rsid w:val="005D3DB3"/>
    <w:rsid w:val="005D5B74"/>
    <w:rsid w:val="005D6015"/>
    <w:rsid w:val="005D6124"/>
    <w:rsid w:val="005D760E"/>
    <w:rsid w:val="005D7983"/>
    <w:rsid w:val="005D7992"/>
    <w:rsid w:val="005E03D5"/>
    <w:rsid w:val="005E0991"/>
    <w:rsid w:val="005E15D6"/>
    <w:rsid w:val="005E1933"/>
    <w:rsid w:val="005E5486"/>
    <w:rsid w:val="005E6D67"/>
    <w:rsid w:val="005F382A"/>
    <w:rsid w:val="005F50FF"/>
    <w:rsid w:val="005F53FB"/>
    <w:rsid w:val="005F6D25"/>
    <w:rsid w:val="005F7713"/>
    <w:rsid w:val="00601944"/>
    <w:rsid w:val="00602DE2"/>
    <w:rsid w:val="00602EEE"/>
    <w:rsid w:val="00603A69"/>
    <w:rsid w:val="00604526"/>
    <w:rsid w:val="00610254"/>
    <w:rsid w:val="00611800"/>
    <w:rsid w:val="00614A90"/>
    <w:rsid w:val="00615157"/>
    <w:rsid w:val="00615924"/>
    <w:rsid w:val="00620569"/>
    <w:rsid w:val="00621467"/>
    <w:rsid w:val="006227AC"/>
    <w:rsid w:val="00622B69"/>
    <w:rsid w:val="00622FDA"/>
    <w:rsid w:val="00623A0A"/>
    <w:rsid w:val="00623B09"/>
    <w:rsid w:val="00623D49"/>
    <w:rsid w:val="00623F69"/>
    <w:rsid w:val="00624770"/>
    <w:rsid w:val="0062483D"/>
    <w:rsid w:val="00624E10"/>
    <w:rsid w:val="00625C02"/>
    <w:rsid w:val="00626428"/>
    <w:rsid w:val="006268E4"/>
    <w:rsid w:val="00626FCB"/>
    <w:rsid w:val="006271F8"/>
    <w:rsid w:val="0062733D"/>
    <w:rsid w:val="00630B18"/>
    <w:rsid w:val="006352B3"/>
    <w:rsid w:val="006364D3"/>
    <w:rsid w:val="00637998"/>
    <w:rsid w:val="00640C2F"/>
    <w:rsid w:val="00641869"/>
    <w:rsid w:val="006427DA"/>
    <w:rsid w:val="00642D61"/>
    <w:rsid w:val="00646990"/>
    <w:rsid w:val="00647D56"/>
    <w:rsid w:val="006531B0"/>
    <w:rsid w:val="00653705"/>
    <w:rsid w:val="00654B2B"/>
    <w:rsid w:val="00654E7C"/>
    <w:rsid w:val="00655750"/>
    <w:rsid w:val="00660A0C"/>
    <w:rsid w:val="00661B2B"/>
    <w:rsid w:val="00665E91"/>
    <w:rsid w:val="0066629C"/>
    <w:rsid w:val="0067062A"/>
    <w:rsid w:val="00670BB0"/>
    <w:rsid w:val="00671022"/>
    <w:rsid w:val="006716C8"/>
    <w:rsid w:val="0067281F"/>
    <w:rsid w:val="006730B4"/>
    <w:rsid w:val="0067623C"/>
    <w:rsid w:val="00676CAC"/>
    <w:rsid w:val="00680688"/>
    <w:rsid w:val="00683EE8"/>
    <w:rsid w:val="00684B4F"/>
    <w:rsid w:val="00684CA2"/>
    <w:rsid w:val="00684F91"/>
    <w:rsid w:val="00685F5C"/>
    <w:rsid w:val="00686282"/>
    <w:rsid w:val="006864A6"/>
    <w:rsid w:val="00691727"/>
    <w:rsid w:val="006923D3"/>
    <w:rsid w:val="006977E9"/>
    <w:rsid w:val="006A00CB"/>
    <w:rsid w:val="006A01E7"/>
    <w:rsid w:val="006A030B"/>
    <w:rsid w:val="006A1E4E"/>
    <w:rsid w:val="006A3BDE"/>
    <w:rsid w:val="006A5A74"/>
    <w:rsid w:val="006A6F1A"/>
    <w:rsid w:val="006B1C81"/>
    <w:rsid w:val="006B263C"/>
    <w:rsid w:val="006B542F"/>
    <w:rsid w:val="006B7252"/>
    <w:rsid w:val="006C06B7"/>
    <w:rsid w:val="006C0FDE"/>
    <w:rsid w:val="006C5287"/>
    <w:rsid w:val="006C58B8"/>
    <w:rsid w:val="006C7229"/>
    <w:rsid w:val="006D0993"/>
    <w:rsid w:val="006D1E7B"/>
    <w:rsid w:val="006D75E0"/>
    <w:rsid w:val="006E15E2"/>
    <w:rsid w:val="006E2C17"/>
    <w:rsid w:val="006E316F"/>
    <w:rsid w:val="006E414A"/>
    <w:rsid w:val="006E6B15"/>
    <w:rsid w:val="006E7328"/>
    <w:rsid w:val="006F0EC7"/>
    <w:rsid w:val="006F0F9A"/>
    <w:rsid w:val="006F235E"/>
    <w:rsid w:val="006F3A3C"/>
    <w:rsid w:val="006F3CE8"/>
    <w:rsid w:val="006F548D"/>
    <w:rsid w:val="006F6251"/>
    <w:rsid w:val="006F6CC4"/>
    <w:rsid w:val="006F7316"/>
    <w:rsid w:val="00700BBE"/>
    <w:rsid w:val="00701EE4"/>
    <w:rsid w:val="007026ED"/>
    <w:rsid w:val="00702A88"/>
    <w:rsid w:val="00703AD4"/>
    <w:rsid w:val="00705373"/>
    <w:rsid w:val="007053E0"/>
    <w:rsid w:val="007063DC"/>
    <w:rsid w:val="00710B03"/>
    <w:rsid w:val="00710BB7"/>
    <w:rsid w:val="00711899"/>
    <w:rsid w:val="007151C5"/>
    <w:rsid w:val="00716224"/>
    <w:rsid w:val="00720607"/>
    <w:rsid w:val="00721255"/>
    <w:rsid w:val="00722133"/>
    <w:rsid w:val="00722C18"/>
    <w:rsid w:val="00722C4E"/>
    <w:rsid w:val="00724D07"/>
    <w:rsid w:val="00725A4C"/>
    <w:rsid w:val="00727553"/>
    <w:rsid w:val="007302A7"/>
    <w:rsid w:val="007307E5"/>
    <w:rsid w:val="00734BE0"/>
    <w:rsid w:val="00736CEF"/>
    <w:rsid w:val="007444DA"/>
    <w:rsid w:val="00744F81"/>
    <w:rsid w:val="00745686"/>
    <w:rsid w:val="007467E7"/>
    <w:rsid w:val="00747011"/>
    <w:rsid w:val="00747673"/>
    <w:rsid w:val="00747CE4"/>
    <w:rsid w:val="00750057"/>
    <w:rsid w:val="007510A5"/>
    <w:rsid w:val="007526F6"/>
    <w:rsid w:val="00754DE6"/>
    <w:rsid w:val="00756037"/>
    <w:rsid w:val="00756854"/>
    <w:rsid w:val="0075695D"/>
    <w:rsid w:val="00756EAD"/>
    <w:rsid w:val="00757E26"/>
    <w:rsid w:val="007600D8"/>
    <w:rsid w:val="00760708"/>
    <w:rsid w:val="0076075C"/>
    <w:rsid w:val="00761A8C"/>
    <w:rsid w:val="00762680"/>
    <w:rsid w:val="00764648"/>
    <w:rsid w:val="007656DE"/>
    <w:rsid w:val="00766600"/>
    <w:rsid w:val="00766AAA"/>
    <w:rsid w:val="00766D05"/>
    <w:rsid w:val="0076780B"/>
    <w:rsid w:val="00767DB9"/>
    <w:rsid w:val="00772DF0"/>
    <w:rsid w:val="007766C2"/>
    <w:rsid w:val="00786EE4"/>
    <w:rsid w:val="007871CB"/>
    <w:rsid w:val="00790794"/>
    <w:rsid w:val="00790F12"/>
    <w:rsid w:val="00792B8F"/>
    <w:rsid w:val="00793A0F"/>
    <w:rsid w:val="007943D0"/>
    <w:rsid w:val="00794FD0"/>
    <w:rsid w:val="0079625F"/>
    <w:rsid w:val="007A0C0B"/>
    <w:rsid w:val="007A11F4"/>
    <w:rsid w:val="007A1CA7"/>
    <w:rsid w:val="007A45A8"/>
    <w:rsid w:val="007A48C7"/>
    <w:rsid w:val="007A4FA8"/>
    <w:rsid w:val="007A6DD9"/>
    <w:rsid w:val="007A707D"/>
    <w:rsid w:val="007A7798"/>
    <w:rsid w:val="007A786A"/>
    <w:rsid w:val="007A7F12"/>
    <w:rsid w:val="007B1892"/>
    <w:rsid w:val="007B1A3F"/>
    <w:rsid w:val="007B20A9"/>
    <w:rsid w:val="007B2C33"/>
    <w:rsid w:val="007B3548"/>
    <w:rsid w:val="007B4011"/>
    <w:rsid w:val="007B4305"/>
    <w:rsid w:val="007B5F76"/>
    <w:rsid w:val="007B5FEC"/>
    <w:rsid w:val="007C10AB"/>
    <w:rsid w:val="007C15AB"/>
    <w:rsid w:val="007C2870"/>
    <w:rsid w:val="007C2BFB"/>
    <w:rsid w:val="007C395D"/>
    <w:rsid w:val="007C4C78"/>
    <w:rsid w:val="007C70E8"/>
    <w:rsid w:val="007D2D81"/>
    <w:rsid w:val="007D3089"/>
    <w:rsid w:val="007D40BD"/>
    <w:rsid w:val="007D6D54"/>
    <w:rsid w:val="007D7171"/>
    <w:rsid w:val="007D7EA2"/>
    <w:rsid w:val="007E0227"/>
    <w:rsid w:val="007E0865"/>
    <w:rsid w:val="007E1022"/>
    <w:rsid w:val="007E129C"/>
    <w:rsid w:val="007E1C38"/>
    <w:rsid w:val="007E2237"/>
    <w:rsid w:val="007E363D"/>
    <w:rsid w:val="007E4C32"/>
    <w:rsid w:val="007F0078"/>
    <w:rsid w:val="007F1425"/>
    <w:rsid w:val="007F1CAC"/>
    <w:rsid w:val="007F2CDB"/>
    <w:rsid w:val="007F3745"/>
    <w:rsid w:val="007F3D63"/>
    <w:rsid w:val="007F57C3"/>
    <w:rsid w:val="007F60E4"/>
    <w:rsid w:val="007F6C64"/>
    <w:rsid w:val="007F73B6"/>
    <w:rsid w:val="007F7607"/>
    <w:rsid w:val="00804282"/>
    <w:rsid w:val="00804C0A"/>
    <w:rsid w:val="0080572E"/>
    <w:rsid w:val="008078BC"/>
    <w:rsid w:val="00807EB6"/>
    <w:rsid w:val="008101DD"/>
    <w:rsid w:val="00810F12"/>
    <w:rsid w:val="00811B5D"/>
    <w:rsid w:val="0081439D"/>
    <w:rsid w:val="00814D20"/>
    <w:rsid w:val="00816A4A"/>
    <w:rsid w:val="00816D2E"/>
    <w:rsid w:val="0082027E"/>
    <w:rsid w:val="00820890"/>
    <w:rsid w:val="00823F8D"/>
    <w:rsid w:val="00823F95"/>
    <w:rsid w:val="00825791"/>
    <w:rsid w:val="008278B7"/>
    <w:rsid w:val="008305BA"/>
    <w:rsid w:val="00831EC8"/>
    <w:rsid w:val="0083291C"/>
    <w:rsid w:val="00841126"/>
    <w:rsid w:val="0084282E"/>
    <w:rsid w:val="00842892"/>
    <w:rsid w:val="00846E51"/>
    <w:rsid w:val="00847ABD"/>
    <w:rsid w:val="008500A5"/>
    <w:rsid w:val="00851D62"/>
    <w:rsid w:val="00851EAA"/>
    <w:rsid w:val="00852587"/>
    <w:rsid w:val="00852979"/>
    <w:rsid w:val="00853059"/>
    <w:rsid w:val="00861737"/>
    <w:rsid w:val="00861FBE"/>
    <w:rsid w:val="0086330C"/>
    <w:rsid w:val="00867A6A"/>
    <w:rsid w:val="00871B8E"/>
    <w:rsid w:val="00871BE3"/>
    <w:rsid w:val="00872608"/>
    <w:rsid w:val="00874F37"/>
    <w:rsid w:val="00876174"/>
    <w:rsid w:val="008766D7"/>
    <w:rsid w:val="0088429F"/>
    <w:rsid w:val="008858C3"/>
    <w:rsid w:val="00886E12"/>
    <w:rsid w:val="008870E8"/>
    <w:rsid w:val="0088787D"/>
    <w:rsid w:val="008904BF"/>
    <w:rsid w:val="00890A87"/>
    <w:rsid w:val="00890ABA"/>
    <w:rsid w:val="00890C45"/>
    <w:rsid w:val="00893D1D"/>
    <w:rsid w:val="00894880"/>
    <w:rsid w:val="008963E2"/>
    <w:rsid w:val="00896F48"/>
    <w:rsid w:val="008A14F7"/>
    <w:rsid w:val="008A21B0"/>
    <w:rsid w:val="008A2EAB"/>
    <w:rsid w:val="008A6241"/>
    <w:rsid w:val="008A69D3"/>
    <w:rsid w:val="008A7235"/>
    <w:rsid w:val="008B0686"/>
    <w:rsid w:val="008B0D3A"/>
    <w:rsid w:val="008B1F5D"/>
    <w:rsid w:val="008B4F1F"/>
    <w:rsid w:val="008B51B2"/>
    <w:rsid w:val="008B72A8"/>
    <w:rsid w:val="008B7731"/>
    <w:rsid w:val="008B7E07"/>
    <w:rsid w:val="008C03BD"/>
    <w:rsid w:val="008C19D7"/>
    <w:rsid w:val="008C2D7E"/>
    <w:rsid w:val="008C6E9B"/>
    <w:rsid w:val="008D3F1E"/>
    <w:rsid w:val="008D5C62"/>
    <w:rsid w:val="008D5FAB"/>
    <w:rsid w:val="008D613E"/>
    <w:rsid w:val="008D68EB"/>
    <w:rsid w:val="008D6AE9"/>
    <w:rsid w:val="008D77C0"/>
    <w:rsid w:val="008E1E47"/>
    <w:rsid w:val="008E2048"/>
    <w:rsid w:val="008E21B9"/>
    <w:rsid w:val="008E463D"/>
    <w:rsid w:val="008E57D1"/>
    <w:rsid w:val="008E69C4"/>
    <w:rsid w:val="008E6D83"/>
    <w:rsid w:val="008E6DA0"/>
    <w:rsid w:val="008F0F78"/>
    <w:rsid w:val="008F2E34"/>
    <w:rsid w:val="008F514D"/>
    <w:rsid w:val="008F539A"/>
    <w:rsid w:val="008F6268"/>
    <w:rsid w:val="008F6821"/>
    <w:rsid w:val="008F6CF3"/>
    <w:rsid w:val="0090244F"/>
    <w:rsid w:val="00903200"/>
    <w:rsid w:val="0090449F"/>
    <w:rsid w:val="00904B5B"/>
    <w:rsid w:val="00906987"/>
    <w:rsid w:val="00907DFB"/>
    <w:rsid w:val="00911233"/>
    <w:rsid w:val="00913245"/>
    <w:rsid w:val="00913879"/>
    <w:rsid w:val="00914B5E"/>
    <w:rsid w:val="00920416"/>
    <w:rsid w:val="00920688"/>
    <w:rsid w:val="00922DE0"/>
    <w:rsid w:val="00923452"/>
    <w:rsid w:val="009234F0"/>
    <w:rsid w:val="00924CF6"/>
    <w:rsid w:val="0092535E"/>
    <w:rsid w:val="00927DEE"/>
    <w:rsid w:val="009304B6"/>
    <w:rsid w:val="00930DF9"/>
    <w:rsid w:val="009311F9"/>
    <w:rsid w:val="009312E6"/>
    <w:rsid w:val="009315D7"/>
    <w:rsid w:val="00932E5C"/>
    <w:rsid w:val="009339C5"/>
    <w:rsid w:val="00936C26"/>
    <w:rsid w:val="009379EC"/>
    <w:rsid w:val="00941D51"/>
    <w:rsid w:val="00943311"/>
    <w:rsid w:val="00944C11"/>
    <w:rsid w:val="009455F2"/>
    <w:rsid w:val="009457AC"/>
    <w:rsid w:val="009465C2"/>
    <w:rsid w:val="009508DD"/>
    <w:rsid w:val="00954474"/>
    <w:rsid w:val="00954CD8"/>
    <w:rsid w:val="009551AF"/>
    <w:rsid w:val="00955B1A"/>
    <w:rsid w:val="009562AC"/>
    <w:rsid w:val="00956D71"/>
    <w:rsid w:val="00957DC0"/>
    <w:rsid w:val="009600AE"/>
    <w:rsid w:val="009614FA"/>
    <w:rsid w:val="009620C5"/>
    <w:rsid w:val="009624FE"/>
    <w:rsid w:val="00962D3F"/>
    <w:rsid w:val="00962F7D"/>
    <w:rsid w:val="00963F1C"/>
    <w:rsid w:val="0096427D"/>
    <w:rsid w:val="009655D4"/>
    <w:rsid w:val="00967E52"/>
    <w:rsid w:val="0097303D"/>
    <w:rsid w:val="00975A21"/>
    <w:rsid w:val="009766AE"/>
    <w:rsid w:val="00976FBB"/>
    <w:rsid w:val="009824A9"/>
    <w:rsid w:val="00982ECB"/>
    <w:rsid w:val="00983798"/>
    <w:rsid w:val="00987462"/>
    <w:rsid w:val="009903D1"/>
    <w:rsid w:val="009920B0"/>
    <w:rsid w:val="00993E7F"/>
    <w:rsid w:val="0099444C"/>
    <w:rsid w:val="00994591"/>
    <w:rsid w:val="00995958"/>
    <w:rsid w:val="00995B0B"/>
    <w:rsid w:val="00996888"/>
    <w:rsid w:val="00997B8F"/>
    <w:rsid w:val="009A00C7"/>
    <w:rsid w:val="009A04D4"/>
    <w:rsid w:val="009A1263"/>
    <w:rsid w:val="009A1668"/>
    <w:rsid w:val="009A6293"/>
    <w:rsid w:val="009A6442"/>
    <w:rsid w:val="009A67D0"/>
    <w:rsid w:val="009A702D"/>
    <w:rsid w:val="009A75B8"/>
    <w:rsid w:val="009B4F45"/>
    <w:rsid w:val="009B5E9C"/>
    <w:rsid w:val="009B6585"/>
    <w:rsid w:val="009B6D05"/>
    <w:rsid w:val="009C0B37"/>
    <w:rsid w:val="009C0FAB"/>
    <w:rsid w:val="009C2653"/>
    <w:rsid w:val="009C2B63"/>
    <w:rsid w:val="009C39C1"/>
    <w:rsid w:val="009C51A4"/>
    <w:rsid w:val="009D561D"/>
    <w:rsid w:val="009D5A9B"/>
    <w:rsid w:val="009D5ABD"/>
    <w:rsid w:val="009E035A"/>
    <w:rsid w:val="009E091C"/>
    <w:rsid w:val="009E1AB3"/>
    <w:rsid w:val="009E1AF1"/>
    <w:rsid w:val="009E1CF1"/>
    <w:rsid w:val="009E27C5"/>
    <w:rsid w:val="009E3C3C"/>
    <w:rsid w:val="009F055D"/>
    <w:rsid w:val="009F08CB"/>
    <w:rsid w:val="009F2037"/>
    <w:rsid w:val="009F2D6E"/>
    <w:rsid w:val="009F2F5E"/>
    <w:rsid w:val="009F4F24"/>
    <w:rsid w:val="009F6D2F"/>
    <w:rsid w:val="009F7CB4"/>
    <w:rsid w:val="00A01391"/>
    <w:rsid w:val="00A0221B"/>
    <w:rsid w:val="00A02FC3"/>
    <w:rsid w:val="00A042F7"/>
    <w:rsid w:val="00A04A2B"/>
    <w:rsid w:val="00A04C99"/>
    <w:rsid w:val="00A10681"/>
    <w:rsid w:val="00A1296C"/>
    <w:rsid w:val="00A12B82"/>
    <w:rsid w:val="00A13FAE"/>
    <w:rsid w:val="00A14AFB"/>
    <w:rsid w:val="00A1683B"/>
    <w:rsid w:val="00A1743D"/>
    <w:rsid w:val="00A212EC"/>
    <w:rsid w:val="00A21961"/>
    <w:rsid w:val="00A23F18"/>
    <w:rsid w:val="00A26F66"/>
    <w:rsid w:val="00A27ABE"/>
    <w:rsid w:val="00A304B2"/>
    <w:rsid w:val="00A3280C"/>
    <w:rsid w:val="00A3288A"/>
    <w:rsid w:val="00A32EA5"/>
    <w:rsid w:val="00A3522B"/>
    <w:rsid w:val="00A368A1"/>
    <w:rsid w:val="00A37D24"/>
    <w:rsid w:val="00A40D23"/>
    <w:rsid w:val="00A41AF1"/>
    <w:rsid w:val="00A4352D"/>
    <w:rsid w:val="00A44DC2"/>
    <w:rsid w:val="00A45720"/>
    <w:rsid w:val="00A45C98"/>
    <w:rsid w:val="00A50ECF"/>
    <w:rsid w:val="00A52C1E"/>
    <w:rsid w:val="00A537EE"/>
    <w:rsid w:val="00A55C2C"/>
    <w:rsid w:val="00A564D8"/>
    <w:rsid w:val="00A5773C"/>
    <w:rsid w:val="00A6372A"/>
    <w:rsid w:val="00A64C9A"/>
    <w:rsid w:val="00A64ED4"/>
    <w:rsid w:val="00A64FDE"/>
    <w:rsid w:val="00A67E06"/>
    <w:rsid w:val="00A71746"/>
    <w:rsid w:val="00A724F2"/>
    <w:rsid w:val="00A73046"/>
    <w:rsid w:val="00A736FF"/>
    <w:rsid w:val="00A73BF2"/>
    <w:rsid w:val="00A775B5"/>
    <w:rsid w:val="00A817DE"/>
    <w:rsid w:val="00A83DF5"/>
    <w:rsid w:val="00A84016"/>
    <w:rsid w:val="00A84308"/>
    <w:rsid w:val="00A84EC0"/>
    <w:rsid w:val="00A8529F"/>
    <w:rsid w:val="00A86529"/>
    <w:rsid w:val="00A93B25"/>
    <w:rsid w:val="00A93F17"/>
    <w:rsid w:val="00A9686C"/>
    <w:rsid w:val="00AA03BA"/>
    <w:rsid w:val="00AA31B0"/>
    <w:rsid w:val="00AA3365"/>
    <w:rsid w:val="00AA3478"/>
    <w:rsid w:val="00AA46E4"/>
    <w:rsid w:val="00AB424D"/>
    <w:rsid w:val="00AB4C5B"/>
    <w:rsid w:val="00AB5045"/>
    <w:rsid w:val="00AB665C"/>
    <w:rsid w:val="00AB678E"/>
    <w:rsid w:val="00AB7597"/>
    <w:rsid w:val="00AB7617"/>
    <w:rsid w:val="00AB7C25"/>
    <w:rsid w:val="00AC380C"/>
    <w:rsid w:val="00AC468E"/>
    <w:rsid w:val="00AC4D67"/>
    <w:rsid w:val="00AC5C0E"/>
    <w:rsid w:val="00AC72AE"/>
    <w:rsid w:val="00AD00DF"/>
    <w:rsid w:val="00AD0F03"/>
    <w:rsid w:val="00AD17AA"/>
    <w:rsid w:val="00AD5A64"/>
    <w:rsid w:val="00AD729C"/>
    <w:rsid w:val="00AD7BC9"/>
    <w:rsid w:val="00AE08E8"/>
    <w:rsid w:val="00AE0AF0"/>
    <w:rsid w:val="00AE0BA4"/>
    <w:rsid w:val="00AE25A0"/>
    <w:rsid w:val="00AE4312"/>
    <w:rsid w:val="00AE65AE"/>
    <w:rsid w:val="00AE7B1F"/>
    <w:rsid w:val="00AF529B"/>
    <w:rsid w:val="00AF6F94"/>
    <w:rsid w:val="00AF7EB0"/>
    <w:rsid w:val="00B02B9E"/>
    <w:rsid w:val="00B0334D"/>
    <w:rsid w:val="00B04FF7"/>
    <w:rsid w:val="00B055CC"/>
    <w:rsid w:val="00B07D04"/>
    <w:rsid w:val="00B104CF"/>
    <w:rsid w:val="00B1052E"/>
    <w:rsid w:val="00B10C99"/>
    <w:rsid w:val="00B11885"/>
    <w:rsid w:val="00B118F1"/>
    <w:rsid w:val="00B12ECD"/>
    <w:rsid w:val="00B14E1D"/>
    <w:rsid w:val="00B15297"/>
    <w:rsid w:val="00B216A0"/>
    <w:rsid w:val="00B216F9"/>
    <w:rsid w:val="00B230A7"/>
    <w:rsid w:val="00B23745"/>
    <w:rsid w:val="00B2423A"/>
    <w:rsid w:val="00B25C7D"/>
    <w:rsid w:val="00B26D14"/>
    <w:rsid w:val="00B27783"/>
    <w:rsid w:val="00B30C0C"/>
    <w:rsid w:val="00B3328D"/>
    <w:rsid w:val="00B336A8"/>
    <w:rsid w:val="00B34BE5"/>
    <w:rsid w:val="00B405C8"/>
    <w:rsid w:val="00B4549F"/>
    <w:rsid w:val="00B459CA"/>
    <w:rsid w:val="00B469B1"/>
    <w:rsid w:val="00B51A4A"/>
    <w:rsid w:val="00B53C9F"/>
    <w:rsid w:val="00B54148"/>
    <w:rsid w:val="00B5483F"/>
    <w:rsid w:val="00B55CC8"/>
    <w:rsid w:val="00B60E30"/>
    <w:rsid w:val="00B62FC1"/>
    <w:rsid w:val="00B66F43"/>
    <w:rsid w:val="00B67728"/>
    <w:rsid w:val="00B70BBE"/>
    <w:rsid w:val="00B72BC7"/>
    <w:rsid w:val="00B730DA"/>
    <w:rsid w:val="00B73613"/>
    <w:rsid w:val="00B73867"/>
    <w:rsid w:val="00B7473D"/>
    <w:rsid w:val="00B75894"/>
    <w:rsid w:val="00B779D0"/>
    <w:rsid w:val="00B817C4"/>
    <w:rsid w:val="00B81DD5"/>
    <w:rsid w:val="00B81E81"/>
    <w:rsid w:val="00B829AE"/>
    <w:rsid w:val="00B8403F"/>
    <w:rsid w:val="00B853E8"/>
    <w:rsid w:val="00B87639"/>
    <w:rsid w:val="00B903AB"/>
    <w:rsid w:val="00B90F09"/>
    <w:rsid w:val="00B91D63"/>
    <w:rsid w:val="00B92358"/>
    <w:rsid w:val="00B96E0F"/>
    <w:rsid w:val="00B97B2F"/>
    <w:rsid w:val="00BA0FAF"/>
    <w:rsid w:val="00BA1EF2"/>
    <w:rsid w:val="00BA266D"/>
    <w:rsid w:val="00BA5823"/>
    <w:rsid w:val="00BA7867"/>
    <w:rsid w:val="00BB0D97"/>
    <w:rsid w:val="00BB1740"/>
    <w:rsid w:val="00BB1FC3"/>
    <w:rsid w:val="00BB2B31"/>
    <w:rsid w:val="00BB2FEA"/>
    <w:rsid w:val="00BB3B72"/>
    <w:rsid w:val="00BB4027"/>
    <w:rsid w:val="00BB4B3B"/>
    <w:rsid w:val="00BB6BCE"/>
    <w:rsid w:val="00BB6C3F"/>
    <w:rsid w:val="00BB75C2"/>
    <w:rsid w:val="00BC0F5F"/>
    <w:rsid w:val="00BC1C72"/>
    <w:rsid w:val="00BC2287"/>
    <w:rsid w:val="00BC2D7B"/>
    <w:rsid w:val="00BC3463"/>
    <w:rsid w:val="00BC3720"/>
    <w:rsid w:val="00BC42EE"/>
    <w:rsid w:val="00BC484C"/>
    <w:rsid w:val="00BC4E5A"/>
    <w:rsid w:val="00BC5789"/>
    <w:rsid w:val="00BC6981"/>
    <w:rsid w:val="00BC712A"/>
    <w:rsid w:val="00BD131F"/>
    <w:rsid w:val="00BD18F2"/>
    <w:rsid w:val="00BD30E5"/>
    <w:rsid w:val="00BD3D0A"/>
    <w:rsid w:val="00BD52A7"/>
    <w:rsid w:val="00BD7675"/>
    <w:rsid w:val="00BE0136"/>
    <w:rsid w:val="00BE1AD5"/>
    <w:rsid w:val="00BE2FDD"/>
    <w:rsid w:val="00BE3D5F"/>
    <w:rsid w:val="00BE63FC"/>
    <w:rsid w:val="00BE6B98"/>
    <w:rsid w:val="00BF1CB7"/>
    <w:rsid w:val="00BF223D"/>
    <w:rsid w:val="00BF2361"/>
    <w:rsid w:val="00BF2B47"/>
    <w:rsid w:val="00BF3096"/>
    <w:rsid w:val="00BF328E"/>
    <w:rsid w:val="00BF3416"/>
    <w:rsid w:val="00BF5639"/>
    <w:rsid w:val="00BF6242"/>
    <w:rsid w:val="00C00B95"/>
    <w:rsid w:val="00C0168C"/>
    <w:rsid w:val="00C029F1"/>
    <w:rsid w:val="00C02BA3"/>
    <w:rsid w:val="00C0415C"/>
    <w:rsid w:val="00C04477"/>
    <w:rsid w:val="00C044EF"/>
    <w:rsid w:val="00C050E6"/>
    <w:rsid w:val="00C056C2"/>
    <w:rsid w:val="00C05C9C"/>
    <w:rsid w:val="00C0715C"/>
    <w:rsid w:val="00C12A32"/>
    <w:rsid w:val="00C13C29"/>
    <w:rsid w:val="00C142E8"/>
    <w:rsid w:val="00C1432C"/>
    <w:rsid w:val="00C144D9"/>
    <w:rsid w:val="00C17718"/>
    <w:rsid w:val="00C17BC0"/>
    <w:rsid w:val="00C21CC0"/>
    <w:rsid w:val="00C23709"/>
    <w:rsid w:val="00C245BE"/>
    <w:rsid w:val="00C26DE2"/>
    <w:rsid w:val="00C30A3B"/>
    <w:rsid w:val="00C30BDE"/>
    <w:rsid w:val="00C30D08"/>
    <w:rsid w:val="00C32316"/>
    <w:rsid w:val="00C3392D"/>
    <w:rsid w:val="00C3475C"/>
    <w:rsid w:val="00C349B3"/>
    <w:rsid w:val="00C3506F"/>
    <w:rsid w:val="00C35378"/>
    <w:rsid w:val="00C3570C"/>
    <w:rsid w:val="00C402C7"/>
    <w:rsid w:val="00C40921"/>
    <w:rsid w:val="00C42B27"/>
    <w:rsid w:val="00C43617"/>
    <w:rsid w:val="00C444D5"/>
    <w:rsid w:val="00C4534E"/>
    <w:rsid w:val="00C45655"/>
    <w:rsid w:val="00C506D5"/>
    <w:rsid w:val="00C515DC"/>
    <w:rsid w:val="00C55A86"/>
    <w:rsid w:val="00C55BF7"/>
    <w:rsid w:val="00C55D57"/>
    <w:rsid w:val="00C57CF6"/>
    <w:rsid w:val="00C57F3D"/>
    <w:rsid w:val="00C60478"/>
    <w:rsid w:val="00C604FC"/>
    <w:rsid w:val="00C60C08"/>
    <w:rsid w:val="00C60C66"/>
    <w:rsid w:val="00C6212D"/>
    <w:rsid w:val="00C62184"/>
    <w:rsid w:val="00C62496"/>
    <w:rsid w:val="00C63E96"/>
    <w:rsid w:val="00C649F4"/>
    <w:rsid w:val="00C65156"/>
    <w:rsid w:val="00C659F0"/>
    <w:rsid w:val="00C65D1D"/>
    <w:rsid w:val="00C65F92"/>
    <w:rsid w:val="00C6622E"/>
    <w:rsid w:val="00C66667"/>
    <w:rsid w:val="00C66CEB"/>
    <w:rsid w:val="00C66EFF"/>
    <w:rsid w:val="00C67A71"/>
    <w:rsid w:val="00C70CA9"/>
    <w:rsid w:val="00C71D8F"/>
    <w:rsid w:val="00C73DA2"/>
    <w:rsid w:val="00C75C47"/>
    <w:rsid w:val="00C7602B"/>
    <w:rsid w:val="00C764D9"/>
    <w:rsid w:val="00C80E04"/>
    <w:rsid w:val="00C81848"/>
    <w:rsid w:val="00C82BC4"/>
    <w:rsid w:val="00C8332F"/>
    <w:rsid w:val="00C836B3"/>
    <w:rsid w:val="00C83704"/>
    <w:rsid w:val="00C84331"/>
    <w:rsid w:val="00C845AB"/>
    <w:rsid w:val="00C8560A"/>
    <w:rsid w:val="00C859AA"/>
    <w:rsid w:val="00C95436"/>
    <w:rsid w:val="00C95AE5"/>
    <w:rsid w:val="00C96F8E"/>
    <w:rsid w:val="00C97BDF"/>
    <w:rsid w:val="00C97EC4"/>
    <w:rsid w:val="00CA0053"/>
    <w:rsid w:val="00CA023A"/>
    <w:rsid w:val="00CA0BC1"/>
    <w:rsid w:val="00CA34F2"/>
    <w:rsid w:val="00CA3D9E"/>
    <w:rsid w:val="00CA45D8"/>
    <w:rsid w:val="00CA48B6"/>
    <w:rsid w:val="00CA4F22"/>
    <w:rsid w:val="00CB339C"/>
    <w:rsid w:val="00CB392C"/>
    <w:rsid w:val="00CB514B"/>
    <w:rsid w:val="00CB595C"/>
    <w:rsid w:val="00CB7D63"/>
    <w:rsid w:val="00CC052D"/>
    <w:rsid w:val="00CC05E8"/>
    <w:rsid w:val="00CC10D8"/>
    <w:rsid w:val="00CC177C"/>
    <w:rsid w:val="00CC3024"/>
    <w:rsid w:val="00CC30D3"/>
    <w:rsid w:val="00CC6209"/>
    <w:rsid w:val="00CC6728"/>
    <w:rsid w:val="00CC779A"/>
    <w:rsid w:val="00CC7CD4"/>
    <w:rsid w:val="00CD1804"/>
    <w:rsid w:val="00CD4C34"/>
    <w:rsid w:val="00CD4E82"/>
    <w:rsid w:val="00CD6197"/>
    <w:rsid w:val="00CD7AB3"/>
    <w:rsid w:val="00CE14A7"/>
    <w:rsid w:val="00CE15E6"/>
    <w:rsid w:val="00CE19BD"/>
    <w:rsid w:val="00CE2677"/>
    <w:rsid w:val="00CE371B"/>
    <w:rsid w:val="00CE49AE"/>
    <w:rsid w:val="00CE4F76"/>
    <w:rsid w:val="00CE60BD"/>
    <w:rsid w:val="00CE61A0"/>
    <w:rsid w:val="00CE7752"/>
    <w:rsid w:val="00CE77EE"/>
    <w:rsid w:val="00CF06F3"/>
    <w:rsid w:val="00CF0DD5"/>
    <w:rsid w:val="00CF2834"/>
    <w:rsid w:val="00CF3887"/>
    <w:rsid w:val="00CF3BBC"/>
    <w:rsid w:val="00CF3C05"/>
    <w:rsid w:val="00CF4AA8"/>
    <w:rsid w:val="00CF4EBF"/>
    <w:rsid w:val="00D0077A"/>
    <w:rsid w:val="00D00AE6"/>
    <w:rsid w:val="00D00D2F"/>
    <w:rsid w:val="00D017F3"/>
    <w:rsid w:val="00D02DE7"/>
    <w:rsid w:val="00D02E8A"/>
    <w:rsid w:val="00D0391E"/>
    <w:rsid w:val="00D03D12"/>
    <w:rsid w:val="00D0411F"/>
    <w:rsid w:val="00D04B14"/>
    <w:rsid w:val="00D1010D"/>
    <w:rsid w:val="00D14031"/>
    <w:rsid w:val="00D200DA"/>
    <w:rsid w:val="00D201F2"/>
    <w:rsid w:val="00D203A5"/>
    <w:rsid w:val="00D20F2F"/>
    <w:rsid w:val="00D21E01"/>
    <w:rsid w:val="00D22DFF"/>
    <w:rsid w:val="00D2483B"/>
    <w:rsid w:val="00D2789F"/>
    <w:rsid w:val="00D3048F"/>
    <w:rsid w:val="00D314B1"/>
    <w:rsid w:val="00D328C9"/>
    <w:rsid w:val="00D33648"/>
    <w:rsid w:val="00D34704"/>
    <w:rsid w:val="00D3562A"/>
    <w:rsid w:val="00D35F67"/>
    <w:rsid w:val="00D40BB9"/>
    <w:rsid w:val="00D42087"/>
    <w:rsid w:val="00D44046"/>
    <w:rsid w:val="00D44C91"/>
    <w:rsid w:val="00D454E6"/>
    <w:rsid w:val="00D46D31"/>
    <w:rsid w:val="00D476CB"/>
    <w:rsid w:val="00D47FB2"/>
    <w:rsid w:val="00D50DD8"/>
    <w:rsid w:val="00D51B85"/>
    <w:rsid w:val="00D52382"/>
    <w:rsid w:val="00D5412B"/>
    <w:rsid w:val="00D55C55"/>
    <w:rsid w:val="00D5696F"/>
    <w:rsid w:val="00D601A5"/>
    <w:rsid w:val="00D60818"/>
    <w:rsid w:val="00D6271C"/>
    <w:rsid w:val="00D63316"/>
    <w:rsid w:val="00D65A4E"/>
    <w:rsid w:val="00D66666"/>
    <w:rsid w:val="00D70690"/>
    <w:rsid w:val="00D70A08"/>
    <w:rsid w:val="00D70A83"/>
    <w:rsid w:val="00D745A7"/>
    <w:rsid w:val="00D74B9D"/>
    <w:rsid w:val="00D74C2D"/>
    <w:rsid w:val="00D7713D"/>
    <w:rsid w:val="00D779D9"/>
    <w:rsid w:val="00D8069B"/>
    <w:rsid w:val="00D8070E"/>
    <w:rsid w:val="00D81C89"/>
    <w:rsid w:val="00D82E4D"/>
    <w:rsid w:val="00D842C3"/>
    <w:rsid w:val="00D86549"/>
    <w:rsid w:val="00D87ABB"/>
    <w:rsid w:val="00D90167"/>
    <w:rsid w:val="00D9031C"/>
    <w:rsid w:val="00D915A7"/>
    <w:rsid w:val="00D91DD3"/>
    <w:rsid w:val="00D967C8"/>
    <w:rsid w:val="00D974D6"/>
    <w:rsid w:val="00DA0F85"/>
    <w:rsid w:val="00DA20F4"/>
    <w:rsid w:val="00DA2CA1"/>
    <w:rsid w:val="00DA7039"/>
    <w:rsid w:val="00DB01BD"/>
    <w:rsid w:val="00DB5802"/>
    <w:rsid w:val="00DC0B1D"/>
    <w:rsid w:val="00DC175D"/>
    <w:rsid w:val="00DC3CD4"/>
    <w:rsid w:val="00DC4104"/>
    <w:rsid w:val="00DC5AA6"/>
    <w:rsid w:val="00DC660B"/>
    <w:rsid w:val="00DC7790"/>
    <w:rsid w:val="00DD03B6"/>
    <w:rsid w:val="00DD2F88"/>
    <w:rsid w:val="00DD3AA3"/>
    <w:rsid w:val="00DD6102"/>
    <w:rsid w:val="00DE30CF"/>
    <w:rsid w:val="00DE43FA"/>
    <w:rsid w:val="00DE5D31"/>
    <w:rsid w:val="00DE6FBB"/>
    <w:rsid w:val="00DE785E"/>
    <w:rsid w:val="00DF27CE"/>
    <w:rsid w:val="00DF4085"/>
    <w:rsid w:val="00DF485F"/>
    <w:rsid w:val="00DF6073"/>
    <w:rsid w:val="00DF7ACE"/>
    <w:rsid w:val="00E00798"/>
    <w:rsid w:val="00E00940"/>
    <w:rsid w:val="00E01076"/>
    <w:rsid w:val="00E0323A"/>
    <w:rsid w:val="00E04E1F"/>
    <w:rsid w:val="00E05CE5"/>
    <w:rsid w:val="00E0604D"/>
    <w:rsid w:val="00E06E0F"/>
    <w:rsid w:val="00E07C20"/>
    <w:rsid w:val="00E100BC"/>
    <w:rsid w:val="00E10233"/>
    <w:rsid w:val="00E11108"/>
    <w:rsid w:val="00E12D0D"/>
    <w:rsid w:val="00E14AB0"/>
    <w:rsid w:val="00E1521E"/>
    <w:rsid w:val="00E152B7"/>
    <w:rsid w:val="00E15EDF"/>
    <w:rsid w:val="00E16583"/>
    <w:rsid w:val="00E173BE"/>
    <w:rsid w:val="00E22CBC"/>
    <w:rsid w:val="00E23267"/>
    <w:rsid w:val="00E2482F"/>
    <w:rsid w:val="00E25FC5"/>
    <w:rsid w:val="00E2600D"/>
    <w:rsid w:val="00E26947"/>
    <w:rsid w:val="00E35FA2"/>
    <w:rsid w:val="00E375D1"/>
    <w:rsid w:val="00E406E0"/>
    <w:rsid w:val="00E43CA6"/>
    <w:rsid w:val="00E44FDB"/>
    <w:rsid w:val="00E457D8"/>
    <w:rsid w:val="00E45CD1"/>
    <w:rsid w:val="00E4679F"/>
    <w:rsid w:val="00E4777F"/>
    <w:rsid w:val="00E5002A"/>
    <w:rsid w:val="00E51D4A"/>
    <w:rsid w:val="00E53312"/>
    <w:rsid w:val="00E5367F"/>
    <w:rsid w:val="00E536DA"/>
    <w:rsid w:val="00E540F5"/>
    <w:rsid w:val="00E55DB7"/>
    <w:rsid w:val="00E56CC0"/>
    <w:rsid w:val="00E600C6"/>
    <w:rsid w:val="00E61973"/>
    <w:rsid w:val="00E6200D"/>
    <w:rsid w:val="00E62A65"/>
    <w:rsid w:val="00E642BD"/>
    <w:rsid w:val="00E6549A"/>
    <w:rsid w:val="00E65A77"/>
    <w:rsid w:val="00E65AEE"/>
    <w:rsid w:val="00E6685B"/>
    <w:rsid w:val="00E66F26"/>
    <w:rsid w:val="00E672FD"/>
    <w:rsid w:val="00E6775D"/>
    <w:rsid w:val="00E67EF3"/>
    <w:rsid w:val="00E70B6E"/>
    <w:rsid w:val="00E716B8"/>
    <w:rsid w:val="00E717AC"/>
    <w:rsid w:val="00E71C1A"/>
    <w:rsid w:val="00E72DD7"/>
    <w:rsid w:val="00E745BE"/>
    <w:rsid w:val="00E7478F"/>
    <w:rsid w:val="00E81F76"/>
    <w:rsid w:val="00E830C1"/>
    <w:rsid w:val="00E85DCD"/>
    <w:rsid w:val="00E86239"/>
    <w:rsid w:val="00E86718"/>
    <w:rsid w:val="00E86C2C"/>
    <w:rsid w:val="00E87897"/>
    <w:rsid w:val="00E87A05"/>
    <w:rsid w:val="00E909D8"/>
    <w:rsid w:val="00E9133C"/>
    <w:rsid w:val="00E9422F"/>
    <w:rsid w:val="00E95A7B"/>
    <w:rsid w:val="00E962F4"/>
    <w:rsid w:val="00E966BC"/>
    <w:rsid w:val="00E97159"/>
    <w:rsid w:val="00EA1130"/>
    <w:rsid w:val="00EA1793"/>
    <w:rsid w:val="00EA1F98"/>
    <w:rsid w:val="00EA6DC4"/>
    <w:rsid w:val="00EB108C"/>
    <w:rsid w:val="00EB6AAE"/>
    <w:rsid w:val="00EB6DD2"/>
    <w:rsid w:val="00EB7203"/>
    <w:rsid w:val="00EB776F"/>
    <w:rsid w:val="00EC0081"/>
    <w:rsid w:val="00EC0730"/>
    <w:rsid w:val="00EC1459"/>
    <w:rsid w:val="00EC1CE1"/>
    <w:rsid w:val="00EC1D64"/>
    <w:rsid w:val="00EC38AB"/>
    <w:rsid w:val="00EC6F9B"/>
    <w:rsid w:val="00ED0490"/>
    <w:rsid w:val="00ED0AD2"/>
    <w:rsid w:val="00ED24D8"/>
    <w:rsid w:val="00ED4265"/>
    <w:rsid w:val="00ED4293"/>
    <w:rsid w:val="00ED5B35"/>
    <w:rsid w:val="00ED7994"/>
    <w:rsid w:val="00EE0B76"/>
    <w:rsid w:val="00EE1F70"/>
    <w:rsid w:val="00EE30D0"/>
    <w:rsid w:val="00EE40FE"/>
    <w:rsid w:val="00EF0D1E"/>
    <w:rsid w:val="00EF22A7"/>
    <w:rsid w:val="00EF2A2C"/>
    <w:rsid w:val="00EF3F2F"/>
    <w:rsid w:val="00EF4098"/>
    <w:rsid w:val="00EF47A5"/>
    <w:rsid w:val="00EF65BA"/>
    <w:rsid w:val="00F00F23"/>
    <w:rsid w:val="00F01714"/>
    <w:rsid w:val="00F05792"/>
    <w:rsid w:val="00F05D2A"/>
    <w:rsid w:val="00F064AF"/>
    <w:rsid w:val="00F06AA9"/>
    <w:rsid w:val="00F06DC8"/>
    <w:rsid w:val="00F06E3D"/>
    <w:rsid w:val="00F07CC8"/>
    <w:rsid w:val="00F07EAA"/>
    <w:rsid w:val="00F14136"/>
    <w:rsid w:val="00F142D9"/>
    <w:rsid w:val="00F14DB5"/>
    <w:rsid w:val="00F16D49"/>
    <w:rsid w:val="00F16E01"/>
    <w:rsid w:val="00F2350C"/>
    <w:rsid w:val="00F2485B"/>
    <w:rsid w:val="00F27E19"/>
    <w:rsid w:val="00F30CE7"/>
    <w:rsid w:val="00F317AC"/>
    <w:rsid w:val="00F33684"/>
    <w:rsid w:val="00F338B9"/>
    <w:rsid w:val="00F34736"/>
    <w:rsid w:val="00F36BFC"/>
    <w:rsid w:val="00F37821"/>
    <w:rsid w:val="00F37B29"/>
    <w:rsid w:val="00F402B3"/>
    <w:rsid w:val="00F405FF"/>
    <w:rsid w:val="00F40D3B"/>
    <w:rsid w:val="00F4190A"/>
    <w:rsid w:val="00F42428"/>
    <w:rsid w:val="00F44562"/>
    <w:rsid w:val="00F4499B"/>
    <w:rsid w:val="00F45925"/>
    <w:rsid w:val="00F45D44"/>
    <w:rsid w:val="00F46EA8"/>
    <w:rsid w:val="00F50E7E"/>
    <w:rsid w:val="00F51087"/>
    <w:rsid w:val="00F53054"/>
    <w:rsid w:val="00F54675"/>
    <w:rsid w:val="00F563A0"/>
    <w:rsid w:val="00F566A6"/>
    <w:rsid w:val="00F56B1B"/>
    <w:rsid w:val="00F57433"/>
    <w:rsid w:val="00F6074B"/>
    <w:rsid w:val="00F652B7"/>
    <w:rsid w:val="00F722C7"/>
    <w:rsid w:val="00F72A38"/>
    <w:rsid w:val="00F735B9"/>
    <w:rsid w:val="00F7729E"/>
    <w:rsid w:val="00F802BB"/>
    <w:rsid w:val="00F80818"/>
    <w:rsid w:val="00F8195B"/>
    <w:rsid w:val="00F82F18"/>
    <w:rsid w:val="00F8343D"/>
    <w:rsid w:val="00F83C2E"/>
    <w:rsid w:val="00F85031"/>
    <w:rsid w:val="00F85FCE"/>
    <w:rsid w:val="00F9025D"/>
    <w:rsid w:val="00F91119"/>
    <w:rsid w:val="00F9263A"/>
    <w:rsid w:val="00F92EA2"/>
    <w:rsid w:val="00F92F90"/>
    <w:rsid w:val="00F9537B"/>
    <w:rsid w:val="00F95662"/>
    <w:rsid w:val="00F95E4A"/>
    <w:rsid w:val="00FA013C"/>
    <w:rsid w:val="00FA1FF9"/>
    <w:rsid w:val="00FA2F6D"/>
    <w:rsid w:val="00FA36D1"/>
    <w:rsid w:val="00FA55FD"/>
    <w:rsid w:val="00FA5D2D"/>
    <w:rsid w:val="00FB581F"/>
    <w:rsid w:val="00FB735A"/>
    <w:rsid w:val="00FB737A"/>
    <w:rsid w:val="00FC0656"/>
    <w:rsid w:val="00FC1942"/>
    <w:rsid w:val="00FC29E3"/>
    <w:rsid w:val="00FC33A4"/>
    <w:rsid w:val="00FC4A12"/>
    <w:rsid w:val="00FC7D7F"/>
    <w:rsid w:val="00FD0D50"/>
    <w:rsid w:val="00FD1EC1"/>
    <w:rsid w:val="00FD4F55"/>
    <w:rsid w:val="00FD52EF"/>
    <w:rsid w:val="00FE003C"/>
    <w:rsid w:val="00FE09AA"/>
    <w:rsid w:val="00FE0B33"/>
    <w:rsid w:val="00FE0D83"/>
    <w:rsid w:val="00FE27BF"/>
    <w:rsid w:val="00FE574A"/>
    <w:rsid w:val="00FE6210"/>
    <w:rsid w:val="00FE7090"/>
    <w:rsid w:val="00FF191C"/>
    <w:rsid w:val="00FF19EE"/>
    <w:rsid w:val="00FF4B18"/>
    <w:rsid w:val="00FF5A54"/>
    <w:rsid w:val="00FF67A6"/>
    <w:rsid w:val="00FF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5CAC"/>
  <w15:chartTrackingRefBased/>
  <w15:docId w15:val="{FE92F05A-ADB7-4886-A415-BD127C4B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668"/>
    <w:pPr>
      <w:ind w:left="720"/>
      <w:contextualSpacing/>
    </w:pPr>
  </w:style>
  <w:style w:type="character" w:styleId="CommentReference">
    <w:name w:val="annotation reference"/>
    <w:basedOn w:val="DefaultParagraphFont"/>
    <w:uiPriority w:val="99"/>
    <w:semiHidden/>
    <w:unhideWhenUsed/>
    <w:rsid w:val="009A00C7"/>
    <w:rPr>
      <w:sz w:val="16"/>
      <w:szCs w:val="16"/>
    </w:rPr>
  </w:style>
  <w:style w:type="paragraph" w:styleId="CommentText">
    <w:name w:val="annotation text"/>
    <w:basedOn w:val="Normal"/>
    <w:link w:val="CommentTextChar"/>
    <w:uiPriority w:val="99"/>
    <w:semiHidden/>
    <w:unhideWhenUsed/>
    <w:rsid w:val="009A00C7"/>
    <w:pPr>
      <w:spacing w:line="240" w:lineRule="auto"/>
    </w:pPr>
    <w:rPr>
      <w:sz w:val="20"/>
      <w:szCs w:val="20"/>
    </w:rPr>
  </w:style>
  <w:style w:type="character" w:customStyle="1" w:styleId="CommentTextChar">
    <w:name w:val="Comment Text Char"/>
    <w:basedOn w:val="DefaultParagraphFont"/>
    <w:link w:val="CommentText"/>
    <w:uiPriority w:val="99"/>
    <w:semiHidden/>
    <w:rsid w:val="009A00C7"/>
    <w:rPr>
      <w:sz w:val="20"/>
      <w:szCs w:val="20"/>
    </w:rPr>
  </w:style>
  <w:style w:type="paragraph" w:styleId="CommentSubject">
    <w:name w:val="annotation subject"/>
    <w:basedOn w:val="CommentText"/>
    <w:next w:val="CommentText"/>
    <w:link w:val="CommentSubjectChar"/>
    <w:uiPriority w:val="99"/>
    <w:semiHidden/>
    <w:unhideWhenUsed/>
    <w:rsid w:val="009A00C7"/>
    <w:rPr>
      <w:b/>
      <w:bCs/>
    </w:rPr>
  </w:style>
  <w:style w:type="character" w:customStyle="1" w:styleId="CommentSubjectChar">
    <w:name w:val="Comment Subject Char"/>
    <w:basedOn w:val="CommentTextChar"/>
    <w:link w:val="CommentSubject"/>
    <w:uiPriority w:val="99"/>
    <w:semiHidden/>
    <w:rsid w:val="009A00C7"/>
    <w:rPr>
      <w:b/>
      <w:bCs/>
      <w:sz w:val="20"/>
      <w:szCs w:val="20"/>
    </w:rPr>
  </w:style>
  <w:style w:type="paragraph" w:styleId="BalloonText">
    <w:name w:val="Balloon Text"/>
    <w:basedOn w:val="Normal"/>
    <w:link w:val="BalloonTextChar"/>
    <w:uiPriority w:val="99"/>
    <w:semiHidden/>
    <w:unhideWhenUsed/>
    <w:rsid w:val="009A00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0C7"/>
    <w:rPr>
      <w:rFonts w:ascii="Segoe UI" w:hAnsi="Segoe UI" w:cs="Segoe UI"/>
      <w:sz w:val="18"/>
      <w:szCs w:val="18"/>
    </w:rPr>
  </w:style>
  <w:style w:type="paragraph" w:styleId="BodyText">
    <w:name w:val="Body Text"/>
    <w:basedOn w:val="Normal"/>
    <w:link w:val="BodyTextChar"/>
    <w:uiPriority w:val="1"/>
    <w:unhideWhenUsed/>
    <w:qFormat/>
    <w:rsid w:val="00C836B3"/>
    <w:pPr>
      <w:widowControl w:val="0"/>
      <w:spacing w:after="0" w:line="240" w:lineRule="auto"/>
      <w:ind w:left="1600" w:hanging="720"/>
    </w:pPr>
    <w:rPr>
      <w:rFonts w:ascii="Arial" w:eastAsia="Arial" w:hAnsi="Arial"/>
      <w:sz w:val="18"/>
      <w:szCs w:val="18"/>
    </w:rPr>
  </w:style>
  <w:style w:type="character" w:customStyle="1" w:styleId="BodyTextChar">
    <w:name w:val="Body Text Char"/>
    <w:basedOn w:val="DefaultParagraphFont"/>
    <w:link w:val="BodyText"/>
    <w:uiPriority w:val="1"/>
    <w:rsid w:val="00C836B3"/>
    <w:rPr>
      <w:rFonts w:ascii="Arial" w:eastAsia="Arial" w:hAnsi="Arial"/>
      <w:sz w:val="18"/>
      <w:szCs w:val="18"/>
    </w:rPr>
  </w:style>
  <w:style w:type="paragraph" w:styleId="Header">
    <w:name w:val="header"/>
    <w:basedOn w:val="Normal"/>
    <w:link w:val="HeaderChar"/>
    <w:uiPriority w:val="99"/>
    <w:unhideWhenUsed/>
    <w:rsid w:val="00393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C2B"/>
  </w:style>
  <w:style w:type="paragraph" w:styleId="Footer">
    <w:name w:val="footer"/>
    <w:basedOn w:val="Normal"/>
    <w:link w:val="FooterChar"/>
    <w:uiPriority w:val="99"/>
    <w:unhideWhenUsed/>
    <w:rsid w:val="00393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54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D1A4EA2D6054CBF1576B0EEF5B0F5" ma:contentTypeVersion="13" ma:contentTypeDescription="Create a new document." ma:contentTypeScope="" ma:versionID="7d9ccba5f55e760cd4eb4a18b4d0f49d">
  <xsd:schema xmlns:xsd="http://www.w3.org/2001/XMLSchema" xmlns:xs="http://www.w3.org/2001/XMLSchema" xmlns:p="http://schemas.microsoft.com/office/2006/metadata/properties" xmlns:ns3="2da37527-6a32-47b0-97d5-38e70013778b" xmlns:ns4="9e20d6c6-5d88-4bec-bfd0-a0193b5ee896" targetNamespace="http://schemas.microsoft.com/office/2006/metadata/properties" ma:root="true" ma:fieldsID="46fe2dae8397fa8f283454903db58b99" ns3:_="" ns4:_="">
    <xsd:import namespace="2da37527-6a32-47b0-97d5-38e70013778b"/>
    <xsd:import namespace="9e20d6c6-5d88-4bec-bfd0-a0193b5ee89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37527-6a32-47b0-97d5-38e7001377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20d6c6-5d88-4bec-bfd0-a0193b5ee89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60B49-871C-4B79-B1C2-189D66151F84}">
  <ds:schemaRefs>
    <ds:schemaRef ds:uri="http://schemas.microsoft.com/office/2006/documentManagement/types"/>
    <ds:schemaRef ds:uri="2da37527-6a32-47b0-97d5-38e70013778b"/>
    <ds:schemaRef ds:uri="http://schemas.microsoft.com/office/2006/metadata/properties"/>
    <ds:schemaRef ds:uri="http://purl.org/dc/dcmitype/"/>
    <ds:schemaRef ds:uri="http://purl.org/dc/elements/1.1/"/>
    <ds:schemaRef ds:uri="http://schemas.microsoft.com/office/infopath/2007/PartnerControls"/>
    <ds:schemaRef ds:uri="http://schemas.openxmlformats.org/package/2006/metadata/core-properties"/>
    <ds:schemaRef ds:uri="9e20d6c6-5d88-4bec-bfd0-a0193b5ee896"/>
    <ds:schemaRef ds:uri="http://www.w3.org/XML/1998/namespace"/>
    <ds:schemaRef ds:uri="http://purl.org/dc/terms/"/>
  </ds:schemaRefs>
</ds:datastoreItem>
</file>

<file path=customXml/itemProps2.xml><?xml version="1.0" encoding="utf-8"?>
<ds:datastoreItem xmlns:ds="http://schemas.openxmlformats.org/officeDocument/2006/customXml" ds:itemID="{90DD459B-42B4-4FF9-8F8C-66ADBE472B9D}">
  <ds:schemaRefs>
    <ds:schemaRef ds:uri="http://schemas.microsoft.com/sharepoint/v3/contenttype/forms"/>
  </ds:schemaRefs>
</ds:datastoreItem>
</file>

<file path=customXml/itemProps3.xml><?xml version="1.0" encoding="utf-8"?>
<ds:datastoreItem xmlns:ds="http://schemas.openxmlformats.org/officeDocument/2006/customXml" ds:itemID="{4BB30EFA-6113-4F2F-BD01-A891EC1A8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37527-6a32-47b0-97d5-38e70013778b"/>
    <ds:schemaRef ds:uri="9e20d6c6-5d88-4bec-bfd0-a0193b5ee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38AF56-E656-49AC-8D26-E522E59D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12028</Words>
  <Characters>68564</Characters>
  <Application>Microsoft Office Word</Application>
  <DocSecurity>4</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Parrilla</dc:creator>
  <cp:keywords/>
  <dc:description/>
  <cp:lastModifiedBy>Robin Davidson</cp:lastModifiedBy>
  <cp:revision>2</cp:revision>
  <cp:lastPrinted>2020-02-25T19:04:00Z</cp:lastPrinted>
  <dcterms:created xsi:type="dcterms:W3CDTF">2020-06-06T13:47:00Z</dcterms:created>
  <dcterms:modified xsi:type="dcterms:W3CDTF">2020-06-06T13:47:00Z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0x010100761D1A4EA2D6054CBF1576B0EEF5B0F5</vt:lpwstr>
  </property>
</Properties>
</file>